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AF" w:rsidRDefault="008514AF" w:rsidP="008514AF">
      <w:pPr>
        <w:pStyle w:val="Heading1"/>
        <w:pageBreakBefore/>
        <w:spacing w:after="240" w:line="360" w:lineRule="auto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Podcast Show Notes – Voice at the Table – Inclusive Meeting Practices for People with a Cognitive Disability </w:t>
      </w:r>
      <w:r w:rsidRPr="00A121AB">
        <w:rPr>
          <w:rFonts w:ascii="Arial" w:hAnsi="Arial" w:cs="Arial"/>
          <w:color w:val="auto"/>
          <w:sz w:val="36"/>
          <w:szCs w:val="36"/>
        </w:rPr>
        <w:t>– accessible version</w:t>
      </w:r>
    </w:p>
    <w:p w:rsidR="008514AF" w:rsidRDefault="008514AF" w:rsidP="008514AF">
      <w:p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episode featured </w:t>
      </w:r>
      <w:r w:rsidRPr="00796382">
        <w:rPr>
          <w:rFonts w:ascii="Arial" w:hAnsi="Arial" w:cs="Arial"/>
          <w:sz w:val="24"/>
          <w:szCs w:val="24"/>
        </w:rPr>
        <w:t>Dave Relf, Victorian Manager</w:t>
      </w:r>
      <w:r>
        <w:rPr>
          <w:rFonts w:ascii="Arial" w:hAnsi="Arial" w:cs="Arial"/>
          <w:sz w:val="24"/>
          <w:szCs w:val="24"/>
        </w:rPr>
        <w:t>, Quality and Safeguards, speaking</w:t>
      </w:r>
      <w:r w:rsidRPr="00796382">
        <w:rPr>
          <w:rFonts w:ascii="Arial" w:hAnsi="Arial" w:cs="Arial"/>
          <w:sz w:val="24"/>
          <w:szCs w:val="24"/>
        </w:rPr>
        <w:t xml:space="preserve"> to Eva </w:t>
      </w:r>
      <w:proofErr w:type="spellStart"/>
      <w:r w:rsidRPr="00796382">
        <w:rPr>
          <w:rFonts w:ascii="Arial" w:hAnsi="Arial" w:cs="Arial"/>
          <w:sz w:val="24"/>
          <w:szCs w:val="24"/>
        </w:rPr>
        <w:t>Sifis</w:t>
      </w:r>
      <w:proofErr w:type="spellEnd"/>
      <w:r w:rsidRPr="00796382">
        <w:rPr>
          <w:rFonts w:ascii="Arial" w:hAnsi="Arial" w:cs="Arial"/>
          <w:sz w:val="24"/>
          <w:szCs w:val="24"/>
        </w:rPr>
        <w:t xml:space="preserve"> and Cameron Bloomfield from Voice at the Table.  </w:t>
      </w:r>
      <w:r w:rsidRPr="00796382">
        <w:rPr>
          <w:rFonts w:ascii="Arial" w:hAnsi="Arial" w:cs="Arial"/>
          <w:sz w:val="24"/>
          <w:szCs w:val="24"/>
          <w:shd w:val="clear" w:color="auto" w:fill="FFFFFF"/>
        </w:rPr>
        <w:t>Voice at The Table (VATT), a project of the Self-Advocacy Resource Unit (SARU), aims to increase the number of people with cognitive disabilities sitting on boards, committees and advisory groups within government, service providers, community and mainstream organisations at a local, state and national level.</w:t>
      </w:r>
      <w:r w:rsidRPr="00796382">
        <w:rPr>
          <w:rFonts w:ascii="Arial" w:hAnsi="Arial" w:cs="Arial"/>
          <w:b/>
          <w:sz w:val="24"/>
          <w:szCs w:val="24"/>
        </w:rPr>
        <w:t xml:space="preserve">  </w:t>
      </w:r>
      <w:r w:rsidRPr="00796382">
        <w:rPr>
          <w:rFonts w:ascii="Arial" w:hAnsi="Arial" w:cs="Arial"/>
          <w:color w:val="000000"/>
          <w:sz w:val="24"/>
          <w:szCs w:val="24"/>
        </w:rPr>
        <w:t xml:space="preserve">Below are the key items that </w:t>
      </w:r>
      <w:proofErr w:type="gramStart"/>
      <w:r w:rsidRPr="00796382">
        <w:rPr>
          <w:rFonts w:ascii="Arial" w:hAnsi="Arial" w:cs="Arial"/>
          <w:color w:val="000000"/>
          <w:sz w:val="24"/>
          <w:szCs w:val="24"/>
        </w:rPr>
        <w:t>were referenced</w:t>
      </w:r>
      <w:proofErr w:type="gramEnd"/>
      <w:r w:rsidRPr="00796382">
        <w:rPr>
          <w:rFonts w:ascii="Arial" w:hAnsi="Arial" w:cs="Arial"/>
          <w:color w:val="000000"/>
          <w:sz w:val="24"/>
          <w:szCs w:val="24"/>
        </w:rPr>
        <w:t xml:space="preserve"> in the episode. Click on the hyperlinks to learn more:</w:t>
      </w:r>
    </w:p>
    <w:p w:rsidR="008514AF" w:rsidRPr="00796382" w:rsidRDefault="008514AF" w:rsidP="008514AF">
      <w:p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</w:p>
    <w:p w:rsidR="008514AF" w:rsidRPr="00796382" w:rsidRDefault="008514AF" w:rsidP="008514AF">
      <w:p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796382">
          <w:rPr>
            <w:rStyle w:val="Hyperlink"/>
            <w:rFonts w:ascii="Arial" w:hAnsi="Arial" w:cs="Arial"/>
            <w:sz w:val="24"/>
            <w:szCs w:val="24"/>
          </w:rPr>
          <w:t>Voice at the Table website</w:t>
        </w:r>
      </w:hyperlink>
    </w:p>
    <w:p w:rsidR="008514AF" w:rsidRPr="00796382" w:rsidRDefault="008514AF" w:rsidP="008514AF">
      <w:pPr>
        <w:spacing w:before="240" w:after="240" w:line="36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796382">
          <w:rPr>
            <w:rStyle w:val="Hyperlink"/>
            <w:rFonts w:ascii="Arial" w:hAnsi="Arial" w:cs="Arial"/>
            <w:sz w:val="24"/>
            <w:szCs w:val="24"/>
          </w:rPr>
          <w:t>Voice at the Table Resources</w:t>
        </w:r>
      </w:hyperlink>
    </w:p>
    <w:p w:rsidR="008514AF" w:rsidRPr="00796382" w:rsidRDefault="008514AF" w:rsidP="008514AF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hyperlink r:id="rId9" w:history="1">
        <w:proofErr w:type="spellStart"/>
        <w:r w:rsidRPr="004B0AB1">
          <w:rPr>
            <w:rStyle w:val="Hyperlink"/>
            <w:rFonts w:ascii="Arial" w:hAnsi="Arial" w:cs="Arial"/>
            <w:sz w:val="24"/>
            <w:szCs w:val="24"/>
          </w:rPr>
          <w:t>Self Advocacy</w:t>
        </w:r>
        <w:proofErr w:type="spellEnd"/>
        <w:r w:rsidRPr="004B0AB1">
          <w:rPr>
            <w:rStyle w:val="Hyperlink"/>
            <w:rFonts w:ascii="Arial" w:hAnsi="Arial" w:cs="Arial"/>
            <w:sz w:val="24"/>
            <w:szCs w:val="24"/>
          </w:rPr>
          <w:t xml:space="preserve"> Resource Unit (SARU) website</w:t>
        </w:r>
      </w:hyperlink>
    </w:p>
    <w:p w:rsidR="008514AF" w:rsidRDefault="008514AF" w:rsidP="008514AF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8514AF" w:rsidRPr="00267A45" w:rsidRDefault="008514AF" w:rsidP="008514A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p w:rsidR="00B8034B" w:rsidRPr="008514AF" w:rsidRDefault="008514AF" w:rsidP="008514AF">
      <w:bookmarkStart w:id="0" w:name="_GoBack"/>
      <w:bookmarkEnd w:id="0"/>
    </w:p>
    <w:sectPr w:rsidR="00B8034B" w:rsidRPr="008514A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C5" w:rsidRDefault="00F26FC5" w:rsidP="00F26FC5">
      <w:pPr>
        <w:spacing w:after="0" w:line="240" w:lineRule="auto"/>
      </w:pPr>
      <w:r>
        <w:separator/>
      </w:r>
    </w:p>
  </w:endnote>
  <w:end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C5" w:rsidRDefault="00F26FC5" w:rsidP="00F26FC5">
      <w:pPr>
        <w:spacing w:after="0" w:line="240" w:lineRule="auto"/>
      </w:pPr>
      <w:r>
        <w:separator/>
      </w:r>
    </w:p>
  </w:footnote>
  <w:foot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C5" w:rsidRDefault="00F26FC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721B3559" wp14:editId="18DA8D46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2D8"/>
    <w:multiLevelType w:val="hybridMultilevel"/>
    <w:tmpl w:val="9CA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5"/>
    <w:rsid w:val="004354E4"/>
    <w:rsid w:val="008514AF"/>
    <w:rsid w:val="00D9365D"/>
    <w:rsid w:val="00F26FC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BF17"/>
  <w15:chartTrackingRefBased/>
  <w15:docId w15:val="{0790A261-D438-4767-98BF-75C051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AF"/>
  </w:style>
  <w:style w:type="paragraph" w:styleId="Heading1">
    <w:name w:val="heading 1"/>
    <w:basedOn w:val="Normal"/>
    <w:next w:val="Normal"/>
    <w:link w:val="Heading1Char"/>
    <w:uiPriority w:val="9"/>
    <w:qFormat/>
    <w:rsid w:val="00F26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C5"/>
  </w:style>
  <w:style w:type="paragraph" w:styleId="Footer">
    <w:name w:val="footer"/>
    <w:basedOn w:val="Normal"/>
    <w:link w:val="Foot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C5"/>
  </w:style>
  <w:style w:type="character" w:customStyle="1" w:styleId="Heading1Char">
    <w:name w:val="Heading 1 Char"/>
    <w:basedOn w:val="DefaultParagraphFont"/>
    <w:link w:val="Heading1"/>
    <w:uiPriority w:val="9"/>
    <w:rsid w:val="00F26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C5"/>
    <w:rPr>
      <w:color w:val="0563C1" w:themeColor="hyperlink"/>
      <w:u w:val="single"/>
    </w:rPr>
  </w:style>
  <w:style w:type="paragraph" w:customStyle="1" w:styleId="p1">
    <w:name w:val="p1"/>
    <w:basedOn w:val="Normal"/>
    <w:rsid w:val="00F26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ceatthetable.com.au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iceatthetable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ru.net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70A6B83B.dotm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Relf</dc:creator>
  <cp:keywords/>
  <dc:description/>
  <cp:lastModifiedBy>Dave Relf</cp:lastModifiedBy>
  <cp:revision>2</cp:revision>
  <dcterms:created xsi:type="dcterms:W3CDTF">2019-07-03T02:29:00Z</dcterms:created>
  <dcterms:modified xsi:type="dcterms:W3CDTF">2019-07-03T02:29:00Z</dcterms:modified>
</cp:coreProperties>
</file>