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03B1" w:rsidRPr="00DF4E9C" w:rsidRDefault="00DF4E9C" w:rsidP="00DF4E9C">
      <w:pPr>
        <w:pStyle w:val="Title"/>
      </w:pPr>
      <w:bookmarkStart w:id="0" w:name="_GoBack"/>
      <w:bookmarkEnd w:id="0"/>
      <w:r w:rsidRPr="00DF4E9C">
        <w:t>National Disability Services (</w:t>
      </w:r>
      <w:r w:rsidR="00BF4299" w:rsidRPr="00DF4E9C">
        <w:t>NDS</w:t>
      </w:r>
      <w:r w:rsidRPr="00DF4E9C">
        <w:t>)</w:t>
      </w:r>
      <w:r w:rsidR="00BF4299" w:rsidRPr="00DF4E9C">
        <w:t xml:space="preserve"> WA Annual Report 2015-2016</w:t>
      </w:r>
    </w:p>
    <w:p w:rsidR="00D40ACA" w:rsidRDefault="00BF4299">
      <w:pPr>
        <w:sectPr w:rsidR="00D40ACA" w:rsidSect="00DF4E9C">
          <w:footerReference w:type="default" r:id="rId9"/>
          <w:pgSz w:w="11906" w:h="16838"/>
          <w:pgMar w:top="1440" w:right="1440" w:bottom="1440" w:left="1440" w:header="708" w:footer="708" w:gutter="0"/>
          <w:cols w:space="708"/>
          <w:titlePg/>
          <w:docGrid w:linePitch="360"/>
        </w:sectPr>
      </w:pPr>
      <w:r>
        <w:t>12 Lindsay Street, Perth WA 6000</w:t>
      </w:r>
      <w:r>
        <w:br/>
        <w:t>PO Box 184, Northbridge WA 6865</w:t>
      </w:r>
      <w:r>
        <w:br/>
        <w:t>Phone: 9242 5544</w:t>
      </w:r>
      <w:r>
        <w:br/>
        <w:t>Fax: 9242 5044</w:t>
      </w:r>
      <w:r>
        <w:br/>
      </w:r>
      <w:hyperlink r:id="rId10" w:history="1">
        <w:r w:rsidRPr="00870F68">
          <w:rPr>
            <w:rStyle w:val="Hyperlink"/>
          </w:rPr>
          <w:t>www.nds.org.au</w:t>
        </w:r>
      </w:hyperlink>
      <w:r w:rsidR="00D40ACA">
        <w:br/>
        <w:t>Twitter - @</w:t>
      </w:r>
      <w:proofErr w:type="spellStart"/>
      <w:r w:rsidR="00D40ACA">
        <w:t>nds_wa</w:t>
      </w:r>
      <w:proofErr w:type="spellEnd"/>
    </w:p>
    <w:bookmarkStart w:id="1" w:name="_Toc461806102" w:displacedByCustomXml="next"/>
    <w:sdt>
      <w:sdtPr>
        <w:rPr>
          <w:rFonts w:ascii="Arial" w:eastAsiaTheme="minorHAnsi" w:hAnsi="Arial" w:cs="Arial"/>
          <w:b w:val="0"/>
          <w:bCs w:val="0"/>
          <w:color w:val="auto"/>
          <w:sz w:val="24"/>
          <w:szCs w:val="22"/>
          <w:lang w:val="en-AU" w:eastAsia="en-US"/>
        </w:rPr>
        <w:id w:val="-1242178628"/>
        <w:docPartObj>
          <w:docPartGallery w:val="Table of Contents"/>
          <w:docPartUnique/>
        </w:docPartObj>
      </w:sdtPr>
      <w:sdtEndPr>
        <w:rPr>
          <w:noProof/>
        </w:rPr>
      </w:sdtEndPr>
      <w:sdtContent>
        <w:p w:rsidR="00D40ACA" w:rsidRDefault="00D40ACA" w:rsidP="007144C8">
          <w:pPr>
            <w:pStyle w:val="TOCHeading"/>
            <w:tabs>
              <w:tab w:val="left" w:pos="2040"/>
            </w:tabs>
            <w:outlineLvl w:val="0"/>
          </w:pPr>
          <w:r w:rsidRPr="00DF4E9C">
            <w:rPr>
              <w:rFonts w:ascii="Arial" w:hAnsi="Arial" w:cs="Arial"/>
              <w:color w:val="3B5A6F"/>
              <w:sz w:val="44"/>
              <w:szCs w:val="44"/>
            </w:rPr>
            <w:t>Contents</w:t>
          </w:r>
          <w:bookmarkEnd w:id="1"/>
          <w:r>
            <w:tab/>
          </w:r>
        </w:p>
        <w:p w:rsidR="007144C8" w:rsidRDefault="00D40ACA">
          <w:pPr>
            <w:pStyle w:val="TOC1"/>
            <w:tabs>
              <w:tab w:val="right" w:leader="dot" w:pos="9016"/>
            </w:tabs>
            <w:rPr>
              <w:rFonts w:asciiTheme="minorHAnsi" w:eastAsiaTheme="minorEastAsia" w:hAnsiTheme="minorHAnsi" w:cstheme="minorBidi"/>
              <w:noProof/>
              <w:sz w:val="22"/>
              <w:lang w:eastAsia="en-AU"/>
            </w:rPr>
          </w:pPr>
          <w:r>
            <w:fldChar w:fldCharType="begin"/>
          </w:r>
          <w:r>
            <w:instrText xml:space="preserve"> TOC \o "1-3" \h \z \u </w:instrText>
          </w:r>
          <w:r>
            <w:fldChar w:fldCharType="separate"/>
          </w:r>
          <w:hyperlink w:anchor="_Toc461806102" w:history="1">
            <w:r w:rsidR="007144C8" w:rsidRPr="006A5F89">
              <w:rPr>
                <w:rStyle w:val="Hyperlink"/>
                <w:noProof/>
              </w:rPr>
              <w:t>Contents</w:t>
            </w:r>
            <w:r w:rsidR="007144C8">
              <w:rPr>
                <w:noProof/>
                <w:webHidden/>
              </w:rPr>
              <w:tab/>
            </w:r>
            <w:r w:rsidR="007144C8">
              <w:rPr>
                <w:noProof/>
                <w:webHidden/>
              </w:rPr>
              <w:fldChar w:fldCharType="begin"/>
            </w:r>
            <w:r w:rsidR="007144C8">
              <w:rPr>
                <w:noProof/>
                <w:webHidden/>
              </w:rPr>
              <w:instrText xml:space="preserve"> PAGEREF _Toc461806102 \h </w:instrText>
            </w:r>
            <w:r w:rsidR="007144C8">
              <w:rPr>
                <w:noProof/>
                <w:webHidden/>
              </w:rPr>
            </w:r>
            <w:r w:rsidR="007144C8">
              <w:rPr>
                <w:noProof/>
                <w:webHidden/>
              </w:rPr>
              <w:fldChar w:fldCharType="separate"/>
            </w:r>
            <w:r w:rsidR="007144C8">
              <w:rPr>
                <w:noProof/>
                <w:webHidden/>
              </w:rPr>
              <w:t>2</w:t>
            </w:r>
            <w:r w:rsidR="007144C8">
              <w:rPr>
                <w:noProof/>
                <w:webHidden/>
              </w:rPr>
              <w:fldChar w:fldCharType="end"/>
            </w:r>
          </w:hyperlink>
        </w:p>
        <w:p w:rsidR="007144C8" w:rsidRDefault="00365F37">
          <w:pPr>
            <w:pStyle w:val="TOC1"/>
            <w:tabs>
              <w:tab w:val="right" w:leader="dot" w:pos="9016"/>
            </w:tabs>
            <w:rPr>
              <w:rFonts w:asciiTheme="minorHAnsi" w:eastAsiaTheme="minorEastAsia" w:hAnsiTheme="minorHAnsi" w:cstheme="minorBidi"/>
              <w:noProof/>
              <w:sz w:val="22"/>
              <w:lang w:eastAsia="en-AU"/>
            </w:rPr>
          </w:pPr>
          <w:hyperlink w:anchor="_Toc461806103" w:history="1">
            <w:r w:rsidR="007144C8" w:rsidRPr="006A5F89">
              <w:rPr>
                <w:rStyle w:val="Hyperlink"/>
                <w:noProof/>
              </w:rPr>
              <w:t>Chairperson and State Manager Report</w:t>
            </w:r>
            <w:r w:rsidR="007144C8">
              <w:rPr>
                <w:noProof/>
                <w:webHidden/>
              </w:rPr>
              <w:tab/>
            </w:r>
            <w:r w:rsidR="007144C8">
              <w:rPr>
                <w:noProof/>
                <w:webHidden/>
              </w:rPr>
              <w:fldChar w:fldCharType="begin"/>
            </w:r>
            <w:r w:rsidR="007144C8">
              <w:rPr>
                <w:noProof/>
                <w:webHidden/>
              </w:rPr>
              <w:instrText xml:space="preserve"> PAGEREF _Toc461806103 \h </w:instrText>
            </w:r>
            <w:r w:rsidR="007144C8">
              <w:rPr>
                <w:noProof/>
                <w:webHidden/>
              </w:rPr>
            </w:r>
            <w:r w:rsidR="007144C8">
              <w:rPr>
                <w:noProof/>
                <w:webHidden/>
              </w:rPr>
              <w:fldChar w:fldCharType="separate"/>
            </w:r>
            <w:r w:rsidR="007144C8">
              <w:rPr>
                <w:noProof/>
                <w:webHidden/>
              </w:rPr>
              <w:t>4</w:t>
            </w:r>
            <w:r w:rsidR="007144C8">
              <w:rPr>
                <w:noProof/>
                <w:webHidden/>
              </w:rPr>
              <w:fldChar w:fldCharType="end"/>
            </w:r>
          </w:hyperlink>
        </w:p>
        <w:p w:rsidR="007144C8" w:rsidRDefault="00365F37">
          <w:pPr>
            <w:pStyle w:val="TOC1"/>
            <w:tabs>
              <w:tab w:val="right" w:leader="dot" w:pos="9016"/>
            </w:tabs>
            <w:rPr>
              <w:rFonts w:asciiTheme="minorHAnsi" w:eastAsiaTheme="minorEastAsia" w:hAnsiTheme="minorHAnsi" w:cstheme="minorBidi"/>
              <w:noProof/>
              <w:sz w:val="22"/>
              <w:lang w:eastAsia="en-AU"/>
            </w:rPr>
          </w:pPr>
          <w:hyperlink w:anchor="_Toc461806104" w:history="1">
            <w:r w:rsidR="007144C8" w:rsidRPr="006A5F89">
              <w:rPr>
                <w:rStyle w:val="Hyperlink"/>
                <w:noProof/>
              </w:rPr>
              <w:t>Supporting our Members</w:t>
            </w:r>
            <w:r w:rsidR="007144C8">
              <w:rPr>
                <w:noProof/>
                <w:webHidden/>
              </w:rPr>
              <w:tab/>
            </w:r>
            <w:r w:rsidR="007144C8">
              <w:rPr>
                <w:noProof/>
                <w:webHidden/>
              </w:rPr>
              <w:fldChar w:fldCharType="begin"/>
            </w:r>
            <w:r w:rsidR="007144C8">
              <w:rPr>
                <w:noProof/>
                <w:webHidden/>
              </w:rPr>
              <w:instrText xml:space="preserve"> PAGEREF _Toc461806104 \h </w:instrText>
            </w:r>
            <w:r w:rsidR="007144C8">
              <w:rPr>
                <w:noProof/>
                <w:webHidden/>
              </w:rPr>
            </w:r>
            <w:r w:rsidR="007144C8">
              <w:rPr>
                <w:noProof/>
                <w:webHidden/>
              </w:rPr>
              <w:fldChar w:fldCharType="separate"/>
            </w:r>
            <w:r w:rsidR="007144C8">
              <w:rPr>
                <w:noProof/>
                <w:webHidden/>
              </w:rPr>
              <w:t>6</w:t>
            </w:r>
            <w:r w:rsidR="007144C8">
              <w:rPr>
                <w:noProof/>
                <w:webHidden/>
              </w:rPr>
              <w:fldChar w:fldCharType="end"/>
            </w:r>
          </w:hyperlink>
        </w:p>
        <w:p w:rsidR="007144C8" w:rsidRDefault="00365F37">
          <w:pPr>
            <w:pStyle w:val="TOC1"/>
            <w:tabs>
              <w:tab w:val="right" w:leader="dot" w:pos="9016"/>
            </w:tabs>
            <w:rPr>
              <w:rFonts w:asciiTheme="minorHAnsi" w:eastAsiaTheme="minorEastAsia" w:hAnsiTheme="minorHAnsi" w:cstheme="minorBidi"/>
              <w:noProof/>
              <w:sz w:val="22"/>
              <w:lang w:eastAsia="en-AU"/>
            </w:rPr>
          </w:pPr>
          <w:hyperlink w:anchor="_Toc461806108" w:history="1">
            <w:r w:rsidR="007144C8" w:rsidRPr="006A5F89">
              <w:rPr>
                <w:rStyle w:val="Hyperlink"/>
                <w:noProof/>
              </w:rPr>
              <w:t>Policy and Advocacy</w:t>
            </w:r>
            <w:r w:rsidR="007144C8">
              <w:rPr>
                <w:noProof/>
                <w:webHidden/>
              </w:rPr>
              <w:tab/>
            </w:r>
            <w:r w:rsidR="007144C8">
              <w:rPr>
                <w:noProof/>
                <w:webHidden/>
              </w:rPr>
              <w:fldChar w:fldCharType="begin"/>
            </w:r>
            <w:r w:rsidR="007144C8">
              <w:rPr>
                <w:noProof/>
                <w:webHidden/>
              </w:rPr>
              <w:instrText xml:space="preserve"> PAGEREF _Toc461806108 \h </w:instrText>
            </w:r>
            <w:r w:rsidR="007144C8">
              <w:rPr>
                <w:noProof/>
                <w:webHidden/>
              </w:rPr>
            </w:r>
            <w:r w:rsidR="007144C8">
              <w:rPr>
                <w:noProof/>
                <w:webHidden/>
              </w:rPr>
              <w:fldChar w:fldCharType="separate"/>
            </w:r>
            <w:r w:rsidR="007144C8">
              <w:rPr>
                <w:noProof/>
                <w:webHidden/>
              </w:rPr>
              <w:t>8</w:t>
            </w:r>
            <w:r w:rsidR="007144C8">
              <w:rPr>
                <w:noProof/>
                <w:webHidden/>
              </w:rPr>
              <w:fldChar w:fldCharType="end"/>
            </w:r>
          </w:hyperlink>
        </w:p>
        <w:p w:rsidR="007144C8" w:rsidRDefault="00365F37">
          <w:pPr>
            <w:pStyle w:val="TOC1"/>
            <w:tabs>
              <w:tab w:val="right" w:leader="dot" w:pos="9016"/>
            </w:tabs>
            <w:rPr>
              <w:rFonts w:asciiTheme="minorHAnsi" w:eastAsiaTheme="minorEastAsia" w:hAnsiTheme="minorHAnsi" w:cstheme="minorBidi"/>
              <w:noProof/>
              <w:sz w:val="22"/>
              <w:lang w:eastAsia="en-AU"/>
            </w:rPr>
          </w:pPr>
          <w:hyperlink w:anchor="_Toc461806114" w:history="1">
            <w:r w:rsidR="007144C8" w:rsidRPr="006A5F89">
              <w:rPr>
                <w:rStyle w:val="Hyperlink"/>
                <w:noProof/>
              </w:rPr>
              <w:t>Sector Development</w:t>
            </w:r>
            <w:r w:rsidR="007144C8">
              <w:rPr>
                <w:noProof/>
                <w:webHidden/>
              </w:rPr>
              <w:tab/>
            </w:r>
            <w:r w:rsidR="007144C8">
              <w:rPr>
                <w:noProof/>
                <w:webHidden/>
              </w:rPr>
              <w:fldChar w:fldCharType="begin"/>
            </w:r>
            <w:r w:rsidR="007144C8">
              <w:rPr>
                <w:noProof/>
                <w:webHidden/>
              </w:rPr>
              <w:instrText xml:space="preserve"> PAGEREF _Toc461806114 \h </w:instrText>
            </w:r>
            <w:r w:rsidR="007144C8">
              <w:rPr>
                <w:noProof/>
                <w:webHidden/>
              </w:rPr>
            </w:r>
            <w:r w:rsidR="007144C8">
              <w:rPr>
                <w:noProof/>
                <w:webHidden/>
              </w:rPr>
              <w:fldChar w:fldCharType="separate"/>
            </w:r>
            <w:r w:rsidR="007144C8">
              <w:rPr>
                <w:noProof/>
                <w:webHidden/>
              </w:rPr>
              <w:t>12</w:t>
            </w:r>
            <w:r w:rsidR="007144C8">
              <w:rPr>
                <w:noProof/>
                <w:webHidden/>
              </w:rPr>
              <w:fldChar w:fldCharType="end"/>
            </w:r>
          </w:hyperlink>
        </w:p>
        <w:p w:rsidR="00BF4299" w:rsidRPr="00E6056B" w:rsidRDefault="00365F37" w:rsidP="00E6056B">
          <w:pPr>
            <w:pStyle w:val="TOC1"/>
            <w:tabs>
              <w:tab w:val="right" w:leader="dot" w:pos="9016"/>
            </w:tabs>
            <w:rPr>
              <w:rFonts w:asciiTheme="minorHAnsi" w:eastAsiaTheme="minorEastAsia" w:hAnsiTheme="minorHAnsi" w:cstheme="minorBidi"/>
              <w:noProof/>
              <w:sz w:val="22"/>
              <w:lang w:eastAsia="en-AU"/>
            </w:rPr>
          </w:pPr>
          <w:hyperlink w:anchor="_Toc461806131" w:history="1">
            <w:r w:rsidR="007144C8" w:rsidRPr="006A5F89">
              <w:rPr>
                <w:rStyle w:val="Hyperlink"/>
                <w:noProof/>
              </w:rPr>
              <w:t>Access and Inclusion</w:t>
            </w:r>
            <w:r w:rsidR="007144C8">
              <w:rPr>
                <w:noProof/>
                <w:webHidden/>
              </w:rPr>
              <w:tab/>
            </w:r>
            <w:r w:rsidR="007144C8">
              <w:rPr>
                <w:noProof/>
                <w:webHidden/>
              </w:rPr>
              <w:fldChar w:fldCharType="begin"/>
            </w:r>
            <w:r w:rsidR="007144C8">
              <w:rPr>
                <w:noProof/>
                <w:webHidden/>
              </w:rPr>
              <w:instrText xml:space="preserve"> PAGEREF _Toc461806131 \h </w:instrText>
            </w:r>
            <w:r w:rsidR="007144C8">
              <w:rPr>
                <w:noProof/>
                <w:webHidden/>
              </w:rPr>
            </w:r>
            <w:r w:rsidR="007144C8">
              <w:rPr>
                <w:noProof/>
                <w:webHidden/>
              </w:rPr>
              <w:fldChar w:fldCharType="separate"/>
            </w:r>
            <w:r w:rsidR="007144C8">
              <w:rPr>
                <w:noProof/>
                <w:webHidden/>
              </w:rPr>
              <w:t>18</w:t>
            </w:r>
            <w:r w:rsidR="007144C8">
              <w:rPr>
                <w:noProof/>
                <w:webHidden/>
              </w:rPr>
              <w:fldChar w:fldCharType="end"/>
            </w:r>
          </w:hyperlink>
          <w:r w:rsidR="00D40ACA">
            <w:rPr>
              <w:b/>
              <w:bCs/>
              <w:noProof/>
            </w:rPr>
            <w:fldChar w:fldCharType="end"/>
          </w:r>
        </w:p>
      </w:sdtContent>
    </w:sdt>
    <w:p w:rsidR="00D40ACA" w:rsidRDefault="00D40ACA">
      <w:pPr>
        <w:sectPr w:rsidR="00D40ACA" w:rsidSect="00DF4E9C">
          <w:pgSz w:w="11906" w:h="16838"/>
          <w:pgMar w:top="1440" w:right="1440" w:bottom="1440" w:left="1440" w:header="708" w:footer="708" w:gutter="0"/>
          <w:cols w:space="708"/>
          <w:titlePg/>
          <w:docGrid w:linePitch="360"/>
        </w:sectPr>
      </w:pPr>
    </w:p>
    <w:p w:rsidR="00BF4299" w:rsidRPr="003C2FE8" w:rsidRDefault="003C2FE8" w:rsidP="00DF4E9C">
      <w:pPr>
        <w:pStyle w:val="Heading1"/>
        <w:spacing w:before="240" w:after="480"/>
      </w:pPr>
      <w:bookmarkStart w:id="2" w:name="_Toc461806103"/>
      <w:r w:rsidRPr="003C2FE8">
        <w:lastRenderedPageBreak/>
        <w:t>Chairperson and State Manager Report</w:t>
      </w:r>
      <w:bookmarkEnd w:id="2"/>
    </w:p>
    <w:p w:rsidR="003C2FE8" w:rsidRDefault="003C2FE8" w:rsidP="009340F7">
      <w:r>
        <w:t>The past year has continued to be one of profound change for the disability sector in Western Australia (WA). 2015-16 saw the passing of the much-needed Motor Vehicle (Catastrophic Injuries) Bill 2016 in State Parliament. National Disability Services (NDS) WA campaigned tirelessly for many years for a no-fault insurance scheme and applauds the State Government and appreciates the bipartisan support in taking this step to introduce the Catastrophic Injuries Support Scheme (CISS) on 1 July 2016. We look forward to working collaboratively with the State Government and the Insurance Commission of WA as the CISS is implemented.</w:t>
      </w:r>
    </w:p>
    <w:p w:rsidR="003C2FE8" w:rsidRDefault="003C2FE8" w:rsidP="009340F7">
      <w:r>
        <w:t>Another significant milestone in 2015-16 was the Commonwealth and State Government’s joint commitment to the expansion and extension of the National Disability Insurance Scheme (NDIS) in WA. The agreement gave much needed certainty for people with disability and service providers involved in the WA trials of the scheme and for those waiting to participate.</w:t>
      </w:r>
    </w:p>
    <w:p w:rsidR="003C2FE8" w:rsidRDefault="003C2FE8" w:rsidP="009340F7">
      <w:r>
        <w:t>Under the agreement, 10,900 current and future trial participants will benefit from the NDIS while the details of the full scheme are finalised before a State-wide rollout in July 2017. Trial sites of the WA NDIS (formerly My Way) are being expanded to include Armadale, Murray and Serpentine-Jarrahdale, while the Commonwealth-run National Disability Insurance Agency (NDIA) trial will grow to include Bayswater, Bassendean, Chittering, Toodyay, York and Northam.</w:t>
      </w:r>
    </w:p>
    <w:p w:rsidR="003C2FE8" w:rsidRDefault="003C2FE8" w:rsidP="009340F7">
      <w:r>
        <w:t xml:space="preserve">NDS WA welcomes the State Government’s continuing commitment to supporting people with disability through initiatives funded </w:t>
      </w:r>
      <w:proofErr w:type="gramStart"/>
      <w:r>
        <w:t>in the 2016-17 State Budget</w:t>
      </w:r>
      <w:proofErr w:type="gramEnd"/>
      <w:r>
        <w:t xml:space="preserve">. The State Government committed $944.9 million to the disability sector </w:t>
      </w:r>
      <w:proofErr w:type="gramStart"/>
      <w:r>
        <w:t>in the 2016-17 State Budget, representing a 118 percent increase since 2008</w:t>
      </w:r>
      <w:proofErr w:type="gramEnd"/>
      <w:r>
        <w:t>.</w:t>
      </w:r>
    </w:p>
    <w:p w:rsidR="003C2FE8" w:rsidRDefault="003C2FE8" w:rsidP="009340F7">
      <w:r>
        <w:t>NDS WA has contributed to policy development and advocacy at both a National and State level, with the centrepiece for State level advocacy being our annual Pre-Budget Submission (PBS). The PBS is one of our most important policy documents and continues to highlight priorities. It outlines a diverse range of measures that require strong investment by the State Government with a focus on delivering priority recommendations in the National Disability Strategy. NDS WA is committed to driving initiatives that address areas of critical need and pave the way for a comprehensive service system for people with disability in WA.</w:t>
      </w:r>
    </w:p>
    <w:p w:rsidR="003C2FE8" w:rsidRPr="003C2FE8" w:rsidRDefault="003C2FE8" w:rsidP="009340F7">
      <w:r>
        <w:t xml:space="preserve">NDS WA was proud to be recognised publicly for its outstanding partnership with the Disability Services Commission (DSC). DSC received a prestigious award from the Institute of Public Administration Australia WA for best practice collaboration between Government and Non-Government Organisations for the development of the $2 million Changing Places Network across the State. This important project was </w:t>
      </w:r>
      <w:r>
        <w:lastRenderedPageBreak/>
        <w:t>the culmination of a successful partnership between DSC, NDS WA, the WA Local Government Association and the Metropolitan Redevelopment Authority. The Changing Places Network was a key recommendation in the NDS WA PBS over the past four years and NDS WA played a vital role in facilitating consultations between people with disability, carers and service providers to provide recommendations on setting up a network, along with the type and location of the facilities.</w:t>
      </w:r>
    </w:p>
    <w:p w:rsidR="003C2FE8" w:rsidRDefault="003C2FE8" w:rsidP="009340F7">
      <w:r>
        <w:t>We would like to acknowledge the support of DSC, Department of the Premier and Cabinet, Department of Finance and the NDIA Perth Hills, with whom NDS WA has worked closely throughout the year.</w:t>
      </w:r>
    </w:p>
    <w:p w:rsidR="003C2FE8" w:rsidRDefault="003C2FE8" w:rsidP="009340F7">
      <w:r>
        <w:t>We also acknowledge the important part that Lotterywest plays in supporting the disability sector in this State. Lotterywest is the only lottery in Australia in which money raised is given back to the community.</w:t>
      </w:r>
    </w:p>
    <w:p w:rsidR="003C2FE8" w:rsidRDefault="003C2FE8" w:rsidP="009340F7">
      <w:r>
        <w:t>Around one third of all money raised is distributed to nearly 1,000 different community organisations in WA including ma</w:t>
      </w:r>
      <w:r w:rsidR="009340F7">
        <w:t>ny of our member organisations.</w:t>
      </w:r>
    </w:p>
    <w:p w:rsidR="003C2FE8" w:rsidRDefault="003C2FE8" w:rsidP="009340F7">
      <w:r>
        <w:t>We sincerely thank and recognise the invaluable work and commitment of Tony Vis for his time as Chairperson of NDS WA and as a member of the NDS WA State Committee. During this time, Tony saw a period of unprecedented change and major reform in the disability sector and played a key role in ensuring there was a strong focus on improving outcomes for people with disability in WA.</w:t>
      </w:r>
    </w:p>
    <w:p w:rsidR="003C2FE8" w:rsidRPr="003C2FE8" w:rsidRDefault="003C2FE8" w:rsidP="009340F7">
      <w:r>
        <w:t>NDS WA continues to appreciate the active involvement and participation of our member organisations in the work we do. This relationship deeply connects us to the needs of people with disability and enables us to strongly represent the disability sector in WA. We look forward to continuing to work for and with you, our members, over the coming year.</w:t>
      </w:r>
    </w:p>
    <w:p w:rsidR="00D40ACA" w:rsidRDefault="00D40ACA" w:rsidP="00D40ACA">
      <w:pPr>
        <w:sectPr w:rsidR="00D40ACA" w:rsidSect="00DF4E9C">
          <w:pgSz w:w="11906" w:h="16838"/>
          <w:pgMar w:top="1440" w:right="1440" w:bottom="1440" w:left="1440" w:header="708" w:footer="708" w:gutter="0"/>
          <w:cols w:space="708"/>
          <w:titlePg/>
          <w:docGrid w:linePitch="360"/>
        </w:sectPr>
      </w:pPr>
    </w:p>
    <w:p w:rsidR="00BF4299" w:rsidRDefault="00BD35FB" w:rsidP="00D40ACA">
      <w:pPr>
        <w:pStyle w:val="Heading1"/>
      </w:pPr>
      <w:bookmarkStart w:id="3" w:name="_Toc461806104"/>
      <w:r>
        <w:lastRenderedPageBreak/>
        <w:t>Supporting our Members</w:t>
      </w:r>
      <w:bookmarkEnd w:id="3"/>
    </w:p>
    <w:p w:rsidR="00BD35FB" w:rsidRPr="00BD35FB" w:rsidRDefault="00BD35FB" w:rsidP="009340F7">
      <w:r w:rsidRPr="00BD35FB">
        <w:t>NDS is Australia’s peak industry body representing non-government disability service</w:t>
      </w:r>
      <w:r>
        <w:t xml:space="preserve"> </w:t>
      </w:r>
      <w:r w:rsidRPr="00BD35FB">
        <w:t>organisations. Our purpose is to promote high quality service provi</w:t>
      </w:r>
      <w:r>
        <w:t xml:space="preserve">sion and life opportunities for </w:t>
      </w:r>
      <w:r w:rsidRPr="00BD35FB">
        <w:t>people with disability. This is achieved by influencing governme</w:t>
      </w:r>
      <w:r>
        <w:t xml:space="preserve">nt at all levels and supporting </w:t>
      </w:r>
      <w:r w:rsidRPr="00BD35FB">
        <w:t>members with information and advice, networking opportunities and business support.</w:t>
      </w:r>
    </w:p>
    <w:p w:rsidR="00BD35FB" w:rsidRPr="00BD35FB" w:rsidRDefault="00BD35FB" w:rsidP="009340F7">
      <w:r w:rsidRPr="00BD35FB">
        <w:t>NDS represents more than 1,100 non-government disability se</w:t>
      </w:r>
      <w:r>
        <w:t xml:space="preserve">rvices organisations across all </w:t>
      </w:r>
      <w:r w:rsidRPr="00BD35FB">
        <w:t>states and territories in Australia. As at June 2016, NDS WA had 106 members.</w:t>
      </w:r>
    </w:p>
    <w:p w:rsidR="00BD35FB" w:rsidRPr="00BD35FB" w:rsidRDefault="00BD35FB" w:rsidP="009340F7">
      <w:r w:rsidRPr="00BD35FB">
        <w:t>Collectively, these members provide services to thousands of West Austr</w:t>
      </w:r>
      <w:r>
        <w:t xml:space="preserve">alians with disability </w:t>
      </w:r>
      <w:r w:rsidRPr="00BD35FB">
        <w:t>and their families and carers. The reach of NDS WA is furt</w:t>
      </w:r>
      <w:r>
        <w:t xml:space="preserve">her extended through our Access </w:t>
      </w:r>
      <w:r w:rsidRPr="00BD35FB">
        <w:t xml:space="preserve">and Inclusion services: ACROD Parking, Companion Card, </w:t>
      </w:r>
      <w:r>
        <w:t xml:space="preserve">Changing Places Network and the </w:t>
      </w:r>
      <w:r w:rsidRPr="00BD35FB">
        <w:t>Community Living and Participation Grants.</w:t>
      </w:r>
    </w:p>
    <w:p w:rsidR="00BD35FB" w:rsidRPr="009340F7" w:rsidRDefault="00BD35FB" w:rsidP="009340F7">
      <w:pPr>
        <w:pStyle w:val="Heading2"/>
      </w:pPr>
      <w:bookmarkStart w:id="4" w:name="_Toc461806105"/>
      <w:r w:rsidRPr="009340F7">
        <w:t>New NDS WA office</w:t>
      </w:r>
      <w:bookmarkEnd w:id="4"/>
    </w:p>
    <w:p w:rsidR="00BD35FB" w:rsidRPr="00BD35FB" w:rsidRDefault="00BD35FB" w:rsidP="009340F7">
      <w:r w:rsidRPr="00BD35FB">
        <w:t>M</w:t>
      </w:r>
      <w:r>
        <w:t xml:space="preserve">s Andrea Mitchell MLA, the then </w:t>
      </w:r>
      <w:r w:rsidRPr="00BD35FB">
        <w:t>Parliame</w:t>
      </w:r>
      <w:r>
        <w:t xml:space="preserve">ntary Secretary to the Minister </w:t>
      </w:r>
      <w:r w:rsidRPr="00BD35FB">
        <w:t>for Disabil</w:t>
      </w:r>
      <w:r>
        <w:t xml:space="preserve">ity Services, officially opened </w:t>
      </w:r>
      <w:r w:rsidRPr="00BD35FB">
        <w:t>the n</w:t>
      </w:r>
      <w:r>
        <w:t xml:space="preserve">ew NDS WA Office on 13 November </w:t>
      </w:r>
      <w:r w:rsidRPr="00BD35FB">
        <w:t>2015. The mo</w:t>
      </w:r>
      <w:r>
        <w:t xml:space="preserve">ve to the office in Northbridge </w:t>
      </w:r>
      <w:r w:rsidRPr="00BD35FB">
        <w:t xml:space="preserve">represented </w:t>
      </w:r>
      <w:r>
        <w:t xml:space="preserve">a significant milestone for NDS </w:t>
      </w:r>
      <w:r w:rsidRPr="00BD35FB">
        <w:t xml:space="preserve">WA and </w:t>
      </w:r>
      <w:r>
        <w:t xml:space="preserve">is a fantastic asset for the WA </w:t>
      </w:r>
      <w:r w:rsidRPr="00BD35FB">
        <w:t>disability</w:t>
      </w:r>
      <w:r>
        <w:t xml:space="preserve"> sector. The new office enables </w:t>
      </w:r>
      <w:r w:rsidRPr="00BD35FB">
        <w:t>NDS WA to p</w:t>
      </w:r>
      <w:r>
        <w:t xml:space="preserve">rovide an accessible, inclusive </w:t>
      </w:r>
      <w:r w:rsidRPr="00BD35FB">
        <w:t>facility and se</w:t>
      </w:r>
      <w:r>
        <w:t xml:space="preserve">rvices to better respond to the </w:t>
      </w:r>
      <w:r w:rsidRPr="00BD35FB">
        <w:t>future require</w:t>
      </w:r>
      <w:r>
        <w:t xml:space="preserve">ments of the growing disability </w:t>
      </w:r>
      <w:r w:rsidRPr="00BD35FB">
        <w:t>services sector in WA.</w:t>
      </w:r>
    </w:p>
    <w:p w:rsidR="00BD35FB" w:rsidRPr="00BD35FB" w:rsidRDefault="00BD35FB" w:rsidP="009340F7">
      <w:r w:rsidRPr="00BD35FB">
        <w:t>The landmark bui</w:t>
      </w:r>
      <w:r>
        <w:t xml:space="preserve">lding was previously </w:t>
      </w:r>
      <w:proofErr w:type="spellStart"/>
      <w:r w:rsidRPr="00BD35FB">
        <w:t>Moores</w:t>
      </w:r>
      <w:proofErr w:type="spellEnd"/>
      <w:r w:rsidRPr="00BD35FB">
        <w:t xml:space="preserve"> Bake</w:t>
      </w:r>
      <w:r>
        <w:t xml:space="preserve">ry, one of the largest bakeries </w:t>
      </w:r>
      <w:r w:rsidRPr="00BD35FB">
        <w:t>supplying Pert</w:t>
      </w:r>
      <w:r>
        <w:t>h in the first half of the 20</w:t>
      </w:r>
      <w:r w:rsidRPr="00BD35FB">
        <w:rPr>
          <w:vertAlign w:val="superscript"/>
        </w:rPr>
        <w:t>th</w:t>
      </w:r>
      <w:r>
        <w:t xml:space="preserve"> </w:t>
      </w:r>
      <w:r w:rsidRPr="00BD35FB">
        <w:t>century. It</w:t>
      </w:r>
      <w:r>
        <w:t xml:space="preserve"> was substantially renovated by </w:t>
      </w:r>
      <w:r w:rsidRPr="00BD35FB">
        <w:t>the Metro</w:t>
      </w:r>
      <w:r>
        <w:t xml:space="preserve">politan Redevelopment Authority </w:t>
      </w:r>
      <w:r w:rsidRPr="00BD35FB">
        <w:t>in 2006, wit</w:t>
      </w:r>
      <w:r>
        <w:t xml:space="preserve">h many of the bakery’s original </w:t>
      </w:r>
      <w:r w:rsidRPr="00BD35FB">
        <w:t>features conserved</w:t>
      </w:r>
      <w:r>
        <w:t xml:space="preserve">. Thanks to generous </w:t>
      </w:r>
      <w:r w:rsidRPr="00BD35FB">
        <w:t>Lotterywest f</w:t>
      </w:r>
      <w:r>
        <w:t xml:space="preserve">unding with support from Metier </w:t>
      </w:r>
      <w:r w:rsidRPr="00BD35FB">
        <w:t>and Richar</w:t>
      </w:r>
      <w:r>
        <w:t xml:space="preserve">d Potts, NDS WA made additional </w:t>
      </w:r>
      <w:r w:rsidRPr="00BD35FB">
        <w:t>modifications</w:t>
      </w:r>
      <w:r>
        <w:t xml:space="preserve"> to ensure the fit-out included </w:t>
      </w:r>
      <w:r w:rsidRPr="00BD35FB">
        <w:t>best-pract</w:t>
      </w:r>
      <w:r>
        <w:t xml:space="preserve">ice gold standard accessibility </w:t>
      </w:r>
      <w:r w:rsidRPr="00BD35FB">
        <w:t>features.</w:t>
      </w:r>
    </w:p>
    <w:p w:rsidR="00BD35FB" w:rsidRPr="00BD35FB" w:rsidRDefault="00BD35FB" w:rsidP="009340F7">
      <w:pPr>
        <w:pStyle w:val="Heading2"/>
      </w:pPr>
      <w:bookmarkStart w:id="5" w:name="_Toc461806106"/>
      <w:r w:rsidRPr="00BD35FB">
        <w:t>2016 Annual Member Survey</w:t>
      </w:r>
      <w:bookmarkEnd w:id="5"/>
    </w:p>
    <w:p w:rsidR="00BD35FB" w:rsidRPr="00BD35FB" w:rsidRDefault="00BD35FB" w:rsidP="009340F7">
      <w:r w:rsidRPr="00BD35FB">
        <w:t>The annual Member Survey was conducted</w:t>
      </w:r>
      <w:r>
        <w:t xml:space="preserve"> </w:t>
      </w:r>
      <w:r w:rsidRPr="00BD35FB">
        <w:t>in February 2016. All respondents rated the</w:t>
      </w:r>
      <w:r>
        <w:t xml:space="preserve"> </w:t>
      </w:r>
      <w:r w:rsidRPr="00BD35FB">
        <w:t>following roles as either important or highly</w:t>
      </w:r>
      <w:r>
        <w:t xml:space="preserve"> </w:t>
      </w:r>
      <w:r w:rsidRPr="00BD35FB">
        <w:t>impor</w:t>
      </w:r>
      <w:r>
        <w:t xml:space="preserve">tant for NDS WA to undertake on </w:t>
      </w:r>
      <w:r w:rsidRPr="00BD35FB">
        <w:t>behalf of its members:</w:t>
      </w:r>
    </w:p>
    <w:p w:rsidR="00BD35FB" w:rsidRDefault="00BD35FB" w:rsidP="00D40ACA">
      <w:pPr>
        <w:pStyle w:val="ListParagraph"/>
        <w:numPr>
          <w:ilvl w:val="0"/>
          <w:numId w:val="15"/>
        </w:numPr>
      </w:pPr>
      <w:r w:rsidRPr="00BD35FB">
        <w:t>Advocating with Government;</w:t>
      </w:r>
    </w:p>
    <w:p w:rsidR="00BD35FB" w:rsidRDefault="00BD35FB" w:rsidP="00D40ACA">
      <w:pPr>
        <w:pStyle w:val="ListParagraph"/>
        <w:numPr>
          <w:ilvl w:val="0"/>
          <w:numId w:val="15"/>
        </w:numPr>
      </w:pPr>
      <w:r w:rsidRPr="00BD35FB">
        <w:t>Developing and promoting sound policy</w:t>
      </w:r>
      <w:r>
        <w:t xml:space="preserve"> </w:t>
      </w:r>
      <w:r w:rsidRPr="00BD35FB">
        <w:t>for disability services in WA; and</w:t>
      </w:r>
    </w:p>
    <w:p w:rsidR="00BD35FB" w:rsidRPr="00BD35FB" w:rsidRDefault="00BD35FB" w:rsidP="00D40ACA">
      <w:pPr>
        <w:pStyle w:val="ListParagraph"/>
        <w:numPr>
          <w:ilvl w:val="0"/>
          <w:numId w:val="15"/>
        </w:numPr>
      </w:pPr>
      <w:r w:rsidRPr="00BD35FB">
        <w:lastRenderedPageBreak/>
        <w:t>Keeping members informed of sector</w:t>
      </w:r>
      <w:r>
        <w:t xml:space="preserve"> </w:t>
      </w:r>
      <w:r w:rsidRPr="00BD35FB">
        <w:t>issues.</w:t>
      </w:r>
    </w:p>
    <w:p w:rsidR="00BD35FB" w:rsidRDefault="00BD35FB" w:rsidP="009340F7">
      <w:r w:rsidRPr="00BD35FB">
        <w:t>Me</w:t>
      </w:r>
      <w:r>
        <w:t>mbers considered that NDS WA is performing best at:</w:t>
      </w:r>
    </w:p>
    <w:p w:rsidR="00BD35FB" w:rsidRDefault="00BD35FB" w:rsidP="00D40ACA">
      <w:pPr>
        <w:pStyle w:val="ListParagraph"/>
        <w:numPr>
          <w:ilvl w:val="0"/>
          <w:numId w:val="16"/>
        </w:numPr>
      </w:pPr>
      <w:r w:rsidRPr="00BD35FB">
        <w:t>Keeping members informed of sector</w:t>
      </w:r>
      <w:r>
        <w:t xml:space="preserve"> </w:t>
      </w:r>
      <w:r w:rsidRPr="00BD35FB">
        <w:t>issues;</w:t>
      </w:r>
    </w:p>
    <w:p w:rsidR="00BD35FB" w:rsidRDefault="00BD35FB" w:rsidP="00D40ACA">
      <w:pPr>
        <w:pStyle w:val="ListParagraph"/>
        <w:numPr>
          <w:ilvl w:val="0"/>
          <w:numId w:val="16"/>
        </w:numPr>
      </w:pPr>
      <w:r w:rsidRPr="00BD35FB">
        <w:t>Promoting a positive image for the</w:t>
      </w:r>
      <w:r>
        <w:t xml:space="preserve"> </w:t>
      </w:r>
      <w:r w:rsidRPr="00BD35FB">
        <w:t>disability services sector; and</w:t>
      </w:r>
    </w:p>
    <w:p w:rsidR="00BD35FB" w:rsidRPr="00BD35FB" w:rsidRDefault="00BD35FB" w:rsidP="00D40ACA">
      <w:pPr>
        <w:pStyle w:val="ListParagraph"/>
        <w:numPr>
          <w:ilvl w:val="0"/>
          <w:numId w:val="16"/>
        </w:numPr>
      </w:pPr>
      <w:r w:rsidRPr="00BD35FB">
        <w:t>Developing and promoting sound policy</w:t>
      </w:r>
      <w:r>
        <w:t xml:space="preserve"> </w:t>
      </w:r>
      <w:r w:rsidRPr="00BD35FB">
        <w:t>for disability services in WA.</w:t>
      </w:r>
    </w:p>
    <w:p w:rsidR="00BD35FB" w:rsidRPr="00BD35FB" w:rsidRDefault="00BD35FB" w:rsidP="00D40ACA">
      <w:pPr>
        <w:pStyle w:val="Heading2"/>
      </w:pPr>
      <w:bookmarkStart w:id="6" w:name="_Toc461806107"/>
      <w:r w:rsidRPr="00BD35FB">
        <w:t>Media Coverage</w:t>
      </w:r>
      <w:bookmarkEnd w:id="6"/>
    </w:p>
    <w:p w:rsidR="00D40ACA" w:rsidRDefault="00BD35FB" w:rsidP="00BD35FB">
      <w:pPr>
        <w:sectPr w:rsidR="00D40ACA" w:rsidSect="00DF4E9C">
          <w:pgSz w:w="11906" w:h="16838"/>
          <w:pgMar w:top="1440" w:right="1440" w:bottom="1440" w:left="1440" w:header="708" w:footer="708" w:gutter="0"/>
          <w:cols w:space="708"/>
          <w:titlePg/>
          <w:docGrid w:linePitch="360"/>
        </w:sectPr>
      </w:pPr>
      <w:r w:rsidRPr="00BD35FB">
        <w:t>To raise</w:t>
      </w:r>
      <w:r>
        <w:t xml:space="preserve"> the profile of its members and </w:t>
      </w:r>
      <w:r w:rsidRPr="00BD35FB">
        <w:t>showcas</w:t>
      </w:r>
      <w:r>
        <w:t xml:space="preserve">e the work they do to the wider </w:t>
      </w:r>
      <w:r w:rsidRPr="00BD35FB">
        <w:t>public, as w</w:t>
      </w:r>
      <w:r>
        <w:t xml:space="preserve">ell as promote positive stories </w:t>
      </w:r>
      <w:r w:rsidRPr="00BD35FB">
        <w:t>regarding</w:t>
      </w:r>
      <w:r>
        <w:t xml:space="preserve"> people with disability and the </w:t>
      </w:r>
      <w:r w:rsidRPr="00BD35FB">
        <w:t>disability s</w:t>
      </w:r>
      <w:r>
        <w:t xml:space="preserve">ector, NDS WA proactively works </w:t>
      </w:r>
      <w:r w:rsidRPr="00BD35FB">
        <w:t>to secur</w:t>
      </w:r>
      <w:r>
        <w:t xml:space="preserve">e media coverage across a range </w:t>
      </w:r>
      <w:r w:rsidRPr="00BD35FB">
        <w:t>of outle</w:t>
      </w:r>
      <w:r>
        <w:t xml:space="preserve">ts. Media campaigns effectively </w:t>
      </w:r>
      <w:r w:rsidRPr="00BD35FB">
        <w:t>highlighted th</w:t>
      </w:r>
      <w:r>
        <w:t xml:space="preserve">e significance of International </w:t>
      </w:r>
      <w:r w:rsidRPr="00BD35FB">
        <w:t>Day of P</w:t>
      </w:r>
      <w:r>
        <w:t xml:space="preserve">eople with Disability, the 2016 </w:t>
      </w:r>
      <w:r w:rsidRPr="00BD35FB">
        <w:t>Disabilit</w:t>
      </w:r>
      <w:r>
        <w:t xml:space="preserve">y Support Awards and the NDS WA </w:t>
      </w:r>
      <w:r w:rsidRPr="00BD35FB">
        <w:t>State Confere</w:t>
      </w:r>
      <w:r>
        <w:t xml:space="preserve">nce, with a range of stories </w:t>
      </w:r>
      <w:r w:rsidRPr="00BD35FB">
        <w:t>featured in</w:t>
      </w:r>
      <w:r>
        <w:t xml:space="preserve"> The West Australian, community </w:t>
      </w:r>
      <w:r w:rsidRPr="00BD35FB">
        <w:t>and region</w:t>
      </w:r>
      <w:r>
        <w:t xml:space="preserve">al newspapers, radio and social </w:t>
      </w:r>
      <w:r w:rsidRPr="00BD35FB">
        <w:t>media. Add</w:t>
      </w:r>
      <w:r>
        <w:t xml:space="preserve">itionally NDS WA has positioned </w:t>
      </w:r>
      <w:r w:rsidRPr="00BD35FB">
        <w:t xml:space="preserve">itself as a </w:t>
      </w:r>
      <w:r>
        <w:t xml:space="preserve">recognised voice for comment on </w:t>
      </w:r>
      <w:r w:rsidRPr="00BD35FB">
        <w:t>issues facing the disability sector.</w:t>
      </w:r>
    </w:p>
    <w:p w:rsidR="00BD35FB" w:rsidRDefault="00BD35FB" w:rsidP="00D40ACA">
      <w:pPr>
        <w:pStyle w:val="Heading1"/>
      </w:pPr>
      <w:bookmarkStart w:id="7" w:name="_Toc461806108"/>
      <w:r>
        <w:lastRenderedPageBreak/>
        <w:t>Policy and Advocacy</w:t>
      </w:r>
      <w:bookmarkEnd w:id="7"/>
    </w:p>
    <w:p w:rsidR="00BD35FB" w:rsidRPr="00BD35FB" w:rsidRDefault="00BD35FB" w:rsidP="00D40ACA">
      <w:r w:rsidRPr="00BD35FB">
        <w:t>NDS WA continued to have a critical role in shaping policy and acting as a strong advocate</w:t>
      </w:r>
      <w:r>
        <w:t xml:space="preserve"> </w:t>
      </w:r>
      <w:r w:rsidRPr="00BD35FB">
        <w:t>for member organisations, people with disability and the bro</w:t>
      </w:r>
      <w:r>
        <w:t xml:space="preserve">ader disability sector over the </w:t>
      </w:r>
      <w:r w:rsidRPr="00BD35FB">
        <w:t>past twelve months. Our consistent policy and advocacy</w:t>
      </w:r>
      <w:r>
        <w:t xml:space="preserve"> work has helped to support and </w:t>
      </w:r>
      <w:r w:rsidRPr="00BD35FB">
        <w:t>strengthen the disability sector in an environment of tra</w:t>
      </w:r>
      <w:r>
        <w:t xml:space="preserve">nsitional change and monumental </w:t>
      </w:r>
      <w:r w:rsidRPr="00BD35FB">
        <w:t>reform at a National and State level, generated by the implementation of the NDIS.</w:t>
      </w:r>
    </w:p>
    <w:p w:rsidR="00BD35FB" w:rsidRPr="00BD35FB" w:rsidRDefault="00BD35FB" w:rsidP="00D40ACA">
      <w:pPr>
        <w:pStyle w:val="Heading2"/>
      </w:pPr>
      <w:bookmarkStart w:id="8" w:name="_Toc461806109"/>
      <w:r w:rsidRPr="00BD35FB">
        <w:t>Pre-Budget Submission (PBS)</w:t>
      </w:r>
      <w:bookmarkEnd w:id="8"/>
    </w:p>
    <w:p w:rsidR="00BD35FB" w:rsidRPr="00BD35FB" w:rsidRDefault="00BD35FB" w:rsidP="00D40ACA">
      <w:r w:rsidRPr="00BD35FB">
        <w:t>The d</w:t>
      </w:r>
      <w:r>
        <w:t xml:space="preserve">evelopment of the annual PBS is </w:t>
      </w:r>
      <w:r w:rsidRPr="00BD35FB">
        <w:t>the centrepiece of NDS WA’s pol</w:t>
      </w:r>
      <w:r>
        <w:t xml:space="preserve">icy and </w:t>
      </w:r>
      <w:r w:rsidRPr="00BD35FB">
        <w:t xml:space="preserve">advocacy </w:t>
      </w:r>
      <w:r>
        <w:t xml:space="preserve">work. This document articulates </w:t>
      </w:r>
      <w:r w:rsidRPr="00BD35FB">
        <w:t>to th</w:t>
      </w:r>
      <w:r>
        <w:t xml:space="preserve">e State Government the priority </w:t>
      </w:r>
      <w:r w:rsidRPr="00BD35FB">
        <w:t xml:space="preserve">disability </w:t>
      </w:r>
      <w:r>
        <w:t xml:space="preserve">issues that should be funded in </w:t>
      </w:r>
      <w:r w:rsidRPr="00BD35FB">
        <w:t>the next St</w:t>
      </w:r>
      <w:r>
        <w:t xml:space="preserve">ate Budget as identified by our </w:t>
      </w:r>
      <w:r w:rsidRPr="00BD35FB">
        <w:t>member</w:t>
      </w:r>
      <w:r>
        <w:t xml:space="preserve">s. The NDS WA PBS is recognised </w:t>
      </w:r>
      <w:r w:rsidRPr="00BD35FB">
        <w:t>by</w:t>
      </w:r>
      <w:r>
        <w:t xml:space="preserve"> Government as an important and </w:t>
      </w:r>
      <w:r w:rsidRPr="00BD35FB">
        <w:t>comprehensiv</w:t>
      </w:r>
      <w:r>
        <w:t xml:space="preserve">e piece of work that provides </w:t>
      </w:r>
      <w:r w:rsidRPr="00BD35FB">
        <w:t>evi</w:t>
      </w:r>
      <w:r>
        <w:t xml:space="preserve">dence-based recommendations and </w:t>
      </w:r>
      <w:r w:rsidRPr="00BD35FB">
        <w:t>priorit</w:t>
      </w:r>
      <w:r>
        <w:t xml:space="preserve">ies to improve the outcomes and </w:t>
      </w:r>
      <w:r w:rsidRPr="00BD35FB">
        <w:t>opportunities for people with disability in WA.</w:t>
      </w:r>
    </w:p>
    <w:p w:rsidR="00BD35FB" w:rsidRPr="00BD35FB" w:rsidRDefault="00BD35FB" w:rsidP="00D40ACA">
      <w:r w:rsidRPr="00BD35FB">
        <w:t>Presente</w:t>
      </w:r>
      <w:r>
        <w:t xml:space="preserve">d to the Deputy </w:t>
      </w:r>
      <w:proofErr w:type="gramStart"/>
      <w:r>
        <w:t>Under</w:t>
      </w:r>
      <w:proofErr w:type="gramEnd"/>
      <w:r>
        <w:t xml:space="preserve"> Treasurer </w:t>
      </w:r>
      <w:r w:rsidRPr="00BD35FB">
        <w:t>Mr Michae</w:t>
      </w:r>
      <w:r>
        <w:t xml:space="preserve">l Court on 4 November 2015, the </w:t>
      </w:r>
      <w:r w:rsidRPr="00BD35FB">
        <w:t>2016-17 Submission advo</w:t>
      </w:r>
      <w:r>
        <w:t xml:space="preserve">cated strongly for </w:t>
      </w:r>
      <w:r w:rsidRPr="00BD35FB">
        <w:t>State Gover</w:t>
      </w:r>
      <w:r>
        <w:t xml:space="preserve">nment commitment to the rollout </w:t>
      </w:r>
      <w:r w:rsidRPr="00BD35FB">
        <w:t>of the NDIS i</w:t>
      </w:r>
      <w:r>
        <w:t xml:space="preserve">n WA with local decision making </w:t>
      </w:r>
      <w:r w:rsidRPr="00BD35FB">
        <w:t>at its core.</w:t>
      </w:r>
      <w:r>
        <w:t xml:space="preserve"> Additionally, an investment to </w:t>
      </w:r>
      <w:r w:rsidRPr="00BD35FB">
        <w:t>develop a Dis</w:t>
      </w:r>
      <w:r>
        <w:t xml:space="preserve">ability Services Industry Plan, </w:t>
      </w:r>
      <w:r w:rsidRPr="00BD35FB">
        <w:t>includin</w:t>
      </w:r>
      <w:r>
        <w:t xml:space="preserve">g the establishment of a Sector </w:t>
      </w:r>
      <w:r w:rsidRPr="00BD35FB">
        <w:t>Innovation Fun</w:t>
      </w:r>
      <w:r>
        <w:t xml:space="preserve">d to build a strong disability </w:t>
      </w:r>
      <w:r w:rsidRPr="00BD35FB">
        <w:t>services s</w:t>
      </w:r>
      <w:r>
        <w:t xml:space="preserve">ector was also highlighted as a </w:t>
      </w:r>
      <w:r w:rsidRPr="00BD35FB">
        <w:t>significant budget priority.</w:t>
      </w:r>
    </w:p>
    <w:p w:rsidR="00BD35FB" w:rsidRPr="00BD35FB" w:rsidRDefault="00BD35FB" w:rsidP="00D40ACA">
      <w:r w:rsidRPr="00BD35FB">
        <w:t>The ten</w:t>
      </w:r>
      <w:r>
        <w:t xml:space="preserve"> priorities and recommendations </w:t>
      </w:r>
      <w:r w:rsidRPr="00BD35FB">
        <w:t>identified in t</w:t>
      </w:r>
      <w:r>
        <w:t xml:space="preserve">he 2016-17 PBS directly aligned </w:t>
      </w:r>
      <w:r w:rsidRPr="00BD35FB">
        <w:t xml:space="preserve">with the six </w:t>
      </w:r>
      <w:r>
        <w:t xml:space="preserve">policy areas articulated in the </w:t>
      </w:r>
      <w:r w:rsidRPr="00BD35FB">
        <w:t>National Disability Strategy 2010-2020:</w:t>
      </w:r>
    </w:p>
    <w:p w:rsidR="00BD35FB" w:rsidRDefault="00BD35FB" w:rsidP="00D40ACA">
      <w:pPr>
        <w:pStyle w:val="ListParagraph"/>
        <w:numPr>
          <w:ilvl w:val="0"/>
          <w:numId w:val="18"/>
        </w:numPr>
      </w:pPr>
      <w:r w:rsidRPr="00BD35FB">
        <w:t>Inclusive and accessible communities;</w:t>
      </w:r>
    </w:p>
    <w:p w:rsidR="00BD35FB" w:rsidRDefault="00BD35FB" w:rsidP="00D40ACA">
      <w:pPr>
        <w:pStyle w:val="ListParagraph"/>
        <w:numPr>
          <w:ilvl w:val="0"/>
          <w:numId w:val="18"/>
        </w:numPr>
      </w:pPr>
      <w:r w:rsidRPr="00BD35FB">
        <w:t>Rights protection, justice and</w:t>
      </w:r>
      <w:r>
        <w:t xml:space="preserve"> </w:t>
      </w:r>
      <w:r w:rsidRPr="00BD35FB">
        <w:t>legislation;</w:t>
      </w:r>
    </w:p>
    <w:p w:rsidR="00BD35FB" w:rsidRDefault="00BD35FB" w:rsidP="00D40ACA">
      <w:pPr>
        <w:pStyle w:val="ListParagraph"/>
        <w:numPr>
          <w:ilvl w:val="0"/>
          <w:numId w:val="18"/>
        </w:numPr>
      </w:pPr>
      <w:r w:rsidRPr="00BD35FB">
        <w:t>Economic security;</w:t>
      </w:r>
    </w:p>
    <w:p w:rsidR="00BD35FB" w:rsidRDefault="00BD35FB" w:rsidP="00D40ACA">
      <w:pPr>
        <w:pStyle w:val="ListParagraph"/>
        <w:numPr>
          <w:ilvl w:val="0"/>
          <w:numId w:val="18"/>
        </w:numPr>
      </w:pPr>
      <w:r w:rsidRPr="00BD35FB">
        <w:t>Personal and community support;</w:t>
      </w:r>
    </w:p>
    <w:p w:rsidR="00BD35FB" w:rsidRDefault="00BD35FB" w:rsidP="00D40ACA">
      <w:pPr>
        <w:pStyle w:val="ListParagraph"/>
        <w:numPr>
          <w:ilvl w:val="0"/>
          <w:numId w:val="18"/>
        </w:numPr>
      </w:pPr>
      <w:r w:rsidRPr="00BD35FB">
        <w:t>Learning and skills; and</w:t>
      </w:r>
    </w:p>
    <w:p w:rsidR="00BD35FB" w:rsidRDefault="00BD35FB" w:rsidP="00D40ACA">
      <w:pPr>
        <w:pStyle w:val="ListParagraph"/>
        <w:numPr>
          <w:ilvl w:val="0"/>
          <w:numId w:val="18"/>
        </w:numPr>
      </w:pPr>
      <w:r w:rsidRPr="00BD35FB">
        <w:t>Health and wellbeing.</w:t>
      </w:r>
    </w:p>
    <w:p w:rsidR="00BD35FB" w:rsidRPr="00BD35FB" w:rsidRDefault="00BD35FB" w:rsidP="00D40ACA">
      <w:r w:rsidRPr="00BD35FB">
        <w:t>The PBS urged the State Government to</w:t>
      </w:r>
      <w:r>
        <w:t xml:space="preserve"> </w:t>
      </w:r>
      <w:r w:rsidRPr="00BD35FB">
        <w:t>continue to meet the challenge to improve</w:t>
      </w:r>
      <w:r>
        <w:t xml:space="preserve"> </w:t>
      </w:r>
      <w:r w:rsidRPr="00BD35FB">
        <w:t>services fo</w:t>
      </w:r>
      <w:r>
        <w:t xml:space="preserve">r people with disability across </w:t>
      </w:r>
      <w:r w:rsidRPr="00BD35FB">
        <w:t>the w</w:t>
      </w:r>
      <w:r>
        <w:t xml:space="preserve">hole spectrum of Government and </w:t>
      </w:r>
      <w:r w:rsidRPr="00BD35FB">
        <w:t>to honour</w:t>
      </w:r>
      <w:r>
        <w:t xml:space="preserve"> its commitment to the National </w:t>
      </w:r>
      <w:r w:rsidRPr="00BD35FB">
        <w:t>Disability Strategy.</w:t>
      </w:r>
    </w:p>
    <w:p w:rsidR="00BD35FB" w:rsidRPr="00BD35FB" w:rsidRDefault="00BD35FB" w:rsidP="00D40ACA">
      <w:r w:rsidRPr="00BD35FB">
        <w:t>The</w:t>
      </w:r>
      <w:r w:rsidR="008E562C">
        <w:t xml:space="preserve"> NDS WA PBS has been a powerful </w:t>
      </w:r>
      <w:r w:rsidRPr="00BD35FB">
        <w:t xml:space="preserve">mechanism </w:t>
      </w:r>
      <w:r w:rsidR="008E562C">
        <w:t xml:space="preserve">in influencing State Government </w:t>
      </w:r>
      <w:r w:rsidRPr="00BD35FB">
        <w:t>decis</w:t>
      </w:r>
      <w:r w:rsidR="008E562C">
        <w:t xml:space="preserve">ion making to create meaningful </w:t>
      </w:r>
      <w:r w:rsidRPr="00BD35FB">
        <w:t>change for people with disability, including:</w:t>
      </w:r>
    </w:p>
    <w:p w:rsidR="00BD35FB" w:rsidRPr="00BD35FB" w:rsidRDefault="00BD35FB" w:rsidP="00D40ACA">
      <w:pPr>
        <w:pStyle w:val="ListParagraph"/>
        <w:numPr>
          <w:ilvl w:val="0"/>
          <w:numId w:val="17"/>
        </w:numPr>
      </w:pPr>
      <w:r w:rsidRPr="00BD35FB">
        <w:lastRenderedPageBreak/>
        <w:t>The</w:t>
      </w:r>
      <w:r w:rsidR="008E562C">
        <w:t xml:space="preserve"> prompt commencement of no-fault </w:t>
      </w:r>
      <w:r w:rsidRPr="00BD35FB">
        <w:t>insurance in WA by 1 July 2016</w:t>
      </w:r>
      <w:r w:rsidR="008E562C">
        <w:t xml:space="preserve"> </w:t>
      </w:r>
      <w:r w:rsidRPr="00BD35FB">
        <w:t>with the passing of the Motor Vehicle</w:t>
      </w:r>
      <w:r w:rsidR="008E562C">
        <w:t xml:space="preserve"> </w:t>
      </w:r>
      <w:r w:rsidRPr="00BD35FB">
        <w:t>(Catastrophic Injuries) Bill 2016 through</w:t>
      </w:r>
      <w:r w:rsidR="008E562C">
        <w:t xml:space="preserve"> </w:t>
      </w:r>
      <w:r w:rsidRPr="00BD35FB">
        <w:t>Parliament. The Bill provides peace of</w:t>
      </w:r>
      <w:r w:rsidR="008E562C">
        <w:t xml:space="preserve"> </w:t>
      </w:r>
      <w:r w:rsidRPr="00BD35FB">
        <w:t>mind and a fairer model of lifetime care</w:t>
      </w:r>
      <w:r w:rsidR="008E562C">
        <w:t xml:space="preserve"> </w:t>
      </w:r>
      <w:r w:rsidRPr="00BD35FB">
        <w:t>and support for people who receive</w:t>
      </w:r>
      <w:r w:rsidR="008E562C">
        <w:t xml:space="preserve"> </w:t>
      </w:r>
      <w:r w:rsidRPr="00BD35FB">
        <w:t>catastrophic injuries in a motor vehicle</w:t>
      </w:r>
      <w:r w:rsidR="008E562C">
        <w:t xml:space="preserve"> </w:t>
      </w:r>
      <w:r w:rsidRPr="00BD35FB">
        <w:t>accident regardless of whether anyone</w:t>
      </w:r>
      <w:r w:rsidR="008E562C">
        <w:t xml:space="preserve"> </w:t>
      </w:r>
      <w:r w:rsidRPr="00BD35FB">
        <w:t>is to blame. NDS WA is keen to ensure</w:t>
      </w:r>
      <w:r w:rsidR="008E562C">
        <w:t xml:space="preserve"> </w:t>
      </w:r>
      <w:r w:rsidRPr="00BD35FB">
        <w:t>that WA implements the most effective</w:t>
      </w:r>
      <w:r w:rsidR="008E562C">
        <w:t xml:space="preserve"> </w:t>
      </w:r>
      <w:r w:rsidRPr="00BD35FB">
        <w:t>and efficient model possible and that</w:t>
      </w:r>
      <w:r w:rsidR="008E562C">
        <w:t xml:space="preserve"> </w:t>
      </w:r>
      <w:r w:rsidRPr="00BD35FB">
        <w:t>the associated Regulations adequately</w:t>
      </w:r>
      <w:r w:rsidR="008E562C">
        <w:t xml:space="preserve"> </w:t>
      </w:r>
      <w:r w:rsidRPr="00BD35FB">
        <w:t>provide coverage, compensation,</w:t>
      </w:r>
      <w:r w:rsidR="008E562C">
        <w:t xml:space="preserve"> </w:t>
      </w:r>
      <w:r w:rsidRPr="00BD35FB">
        <w:t>lifetime care and support for those in</w:t>
      </w:r>
      <w:r w:rsidR="008E562C">
        <w:t xml:space="preserve"> </w:t>
      </w:r>
      <w:r w:rsidRPr="00BD35FB">
        <w:t>our community injured catastrophically</w:t>
      </w:r>
      <w:r w:rsidR="008E562C">
        <w:t xml:space="preserve"> </w:t>
      </w:r>
      <w:r w:rsidRPr="00BD35FB">
        <w:t>in motor vehicle accidents. To assist</w:t>
      </w:r>
      <w:r w:rsidR="008E562C">
        <w:t xml:space="preserve"> </w:t>
      </w:r>
      <w:r w:rsidRPr="00BD35FB">
        <w:t>in the implementation process, NDS</w:t>
      </w:r>
      <w:r w:rsidR="008E562C">
        <w:t xml:space="preserve"> </w:t>
      </w:r>
      <w:r w:rsidRPr="00BD35FB">
        <w:t>WA has continued to advocate for the</w:t>
      </w:r>
      <w:r w:rsidR="008E562C">
        <w:t xml:space="preserve"> </w:t>
      </w:r>
      <w:r w:rsidRPr="00BD35FB">
        <w:t>State Government and the Insurance</w:t>
      </w:r>
      <w:r w:rsidR="008E562C">
        <w:t xml:space="preserve"> </w:t>
      </w:r>
      <w:r w:rsidRPr="00BD35FB">
        <w:t>Commission of Western Australia to</w:t>
      </w:r>
      <w:r w:rsidR="008E562C">
        <w:t xml:space="preserve"> </w:t>
      </w:r>
      <w:r w:rsidRPr="00BD35FB">
        <w:t>establish an advisory group to guide the</w:t>
      </w:r>
      <w:r w:rsidR="008E562C">
        <w:t xml:space="preserve"> </w:t>
      </w:r>
      <w:r w:rsidRPr="00BD35FB">
        <w:t>practical design of the scheme. NDS</w:t>
      </w:r>
      <w:r w:rsidR="008E562C">
        <w:t xml:space="preserve"> </w:t>
      </w:r>
      <w:r w:rsidRPr="00BD35FB">
        <w:t>WA has highlighted that the scheme’s</w:t>
      </w:r>
      <w:r w:rsidR="008E562C">
        <w:t xml:space="preserve"> </w:t>
      </w:r>
      <w:r w:rsidRPr="00BD35FB">
        <w:t>ongoing design and development is</w:t>
      </w:r>
      <w:r w:rsidR="008E562C">
        <w:t xml:space="preserve"> </w:t>
      </w:r>
      <w:r w:rsidRPr="00BD35FB">
        <w:t>particularly important, given a National</w:t>
      </w:r>
      <w:r w:rsidR="008E562C">
        <w:t xml:space="preserve"> </w:t>
      </w:r>
      <w:r w:rsidRPr="00BD35FB">
        <w:t>Injury Insurance Scheme (NIIS) in WA</w:t>
      </w:r>
      <w:r w:rsidR="008E562C">
        <w:t xml:space="preserve"> </w:t>
      </w:r>
      <w:r w:rsidRPr="00BD35FB">
        <w:t>will be introduced into a new disability</w:t>
      </w:r>
      <w:r w:rsidR="008E562C">
        <w:t xml:space="preserve"> </w:t>
      </w:r>
      <w:r w:rsidRPr="00BD35FB">
        <w:t>services environment that is being</w:t>
      </w:r>
      <w:r w:rsidR="008E562C">
        <w:t xml:space="preserve"> </w:t>
      </w:r>
      <w:r w:rsidRPr="00BD35FB">
        <w:t>developed through implementation of</w:t>
      </w:r>
      <w:r w:rsidR="008E562C">
        <w:t xml:space="preserve"> </w:t>
      </w:r>
      <w:r w:rsidRPr="00BD35FB">
        <w:t>the NDIS.</w:t>
      </w:r>
    </w:p>
    <w:p w:rsidR="00BD35FB" w:rsidRPr="00BD35FB" w:rsidRDefault="00BD35FB" w:rsidP="00D40ACA">
      <w:pPr>
        <w:pStyle w:val="ListParagraph"/>
        <w:numPr>
          <w:ilvl w:val="0"/>
          <w:numId w:val="17"/>
        </w:numPr>
      </w:pPr>
      <w:r w:rsidRPr="00BD35FB">
        <w:t>NDS WA is delighted that the</w:t>
      </w:r>
      <w:r w:rsidR="008E562C">
        <w:t xml:space="preserve"> </w:t>
      </w:r>
      <w:r w:rsidRPr="00BD35FB">
        <w:t>Changing Places Network initiative was</w:t>
      </w:r>
      <w:r w:rsidR="008E562C">
        <w:t xml:space="preserve"> </w:t>
      </w:r>
      <w:r w:rsidRPr="00BD35FB">
        <w:t>announced as the winner of the Institute</w:t>
      </w:r>
      <w:r w:rsidR="008E562C">
        <w:t xml:space="preserve"> </w:t>
      </w:r>
      <w:r w:rsidRPr="00BD35FB">
        <w:t>of Public Administration Australia WA</w:t>
      </w:r>
      <w:r w:rsidR="008E562C">
        <w:t xml:space="preserve"> </w:t>
      </w:r>
      <w:r w:rsidRPr="00BD35FB">
        <w:t>Best Practice in Collaboration between</w:t>
      </w:r>
      <w:r w:rsidR="008E562C">
        <w:t xml:space="preserve"> </w:t>
      </w:r>
      <w:r w:rsidRPr="00BD35FB">
        <w:t>Government and Non-Government</w:t>
      </w:r>
      <w:r w:rsidR="008E562C">
        <w:t xml:space="preserve"> </w:t>
      </w:r>
      <w:r w:rsidRPr="00BD35FB">
        <w:t>Organisations award. WA is the first</w:t>
      </w:r>
      <w:r w:rsidR="008E562C">
        <w:t xml:space="preserve"> </w:t>
      </w:r>
      <w:r w:rsidRPr="00BD35FB">
        <w:t>State to develop a Changing Places</w:t>
      </w:r>
      <w:r w:rsidR="008E562C">
        <w:t xml:space="preserve"> </w:t>
      </w:r>
      <w:r w:rsidRPr="00BD35FB">
        <w:t>Network initially driven by the State</w:t>
      </w:r>
      <w:r w:rsidR="008E562C">
        <w:t xml:space="preserve"> </w:t>
      </w:r>
      <w:r w:rsidRPr="00BD35FB">
        <w:t>Government’s investment of $2 million</w:t>
      </w:r>
      <w:r w:rsidR="008E562C">
        <w:t xml:space="preserve"> </w:t>
      </w:r>
      <w:r w:rsidRPr="00BD35FB">
        <w:t>to fund the first 14 Changing Places.</w:t>
      </w:r>
      <w:r w:rsidR="008E562C">
        <w:t xml:space="preserve"> </w:t>
      </w:r>
      <w:r w:rsidRPr="00BD35FB">
        <w:t>NDS WA has been a strong advocate</w:t>
      </w:r>
      <w:r w:rsidR="008E562C">
        <w:t xml:space="preserve"> </w:t>
      </w:r>
      <w:r w:rsidRPr="00BD35FB">
        <w:t>for the establishment of the network</w:t>
      </w:r>
      <w:r w:rsidR="008E562C">
        <w:t xml:space="preserve"> </w:t>
      </w:r>
      <w:r w:rsidRPr="00BD35FB">
        <w:t>through our PBS, since 2012.</w:t>
      </w:r>
    </w:p>
    <w:p w:rsidR="00BD35FB" w:rsidRPr="00BD35FB" w:rsidRDefault="00BD35FB" w:rsidP="00D40ACA">
      <w:pPr>
        <w:pStyle w:val="ListParagraph"/>
        <w:numPr>
          <w:ilvl w:val="0"/>
          <w:numId w:val="17"/>
        </w:numPr>
      </w:pPr>
      <w:r w:rsidRPr="00BD35FB">
        <w:t>The construction and opening of</w:t>
      </w:r>
      <w:r w:rsidR="008E562C">
        <w:t xml:space="preserve"> </w:t>
      </w:r>
      <w:r w:rsidRPr="00BD35FB">
        <w:t>WA’s first Disability Justice Centre</w:t>
      </w:r>
      <w:r w:rsidR="008E562C">
        <w:t xml:space="preserve"> </w:t>
      </w:r>
      <w:r w:rsidRPr="00BD35FB">
        <w:t>in August 2015 costing $8.5 million</w:t>
      </w:r>
      <w:r w:rsidR="008E562C">
        <w:t xml:space="preserve"> </w:t>
      </w:r>
      <w:r w:rsidRPr="00BD35FB">
        <w:t>was a significant step forward for</w:t>
      </w:r>
      <w:r w:rsidR="008E562C">
        <w:t xml:space="preserve"> </w:t>
      </w:r>
      <w:r w:rsidRPr="00BD35FB">
        <w:t>people with an intellectual or cognitive</w:t>
      </w:r>
      <w:r w:rsidR="008E562C">
        <w:t xml:space="preserve"> </w:t>
      </w:r>
      <w:r w:rsidRPr="00BD35FB">
        <w:t>disability who have been charged with</w:t>
      </w:r>
      <w:r w:rsidR="008E562C">
        <w:t xml:space="preserve"> </w:t>
      </w:r>
      <w:r w:rsidRPr="00BD35FB">
        <w:t>an offence. The new Bennett Brook</w:t>
      </w:r>
      <w:r w:rsidR="008E562C">
        <w:t xml:space="preserve"> </w:t>
      </w:r>
      <w:r w:rsidRPr="00BD35FB">
        <w:t>Disability Justice Centre in Caversham</w:t>
      </w:r>
      <w:r w:rsidR="008E562C">
        <w:t xml:space="preserve"> </w:t>
      </w:r>
      <w:r w:rsidRPr="00BD35FB">
        <w:t>provides a safe placement option for</w:t>
      </w:r>
      <w:r w:rsidR="008E562C">
        <w:t xml:space="preserve"> </w:t>
      </w:r>
      <w:r w:rsidRPr="00BD35FB">
        <w:t>a small group of people deemed unfit</w:t>
      </w:r>
      <w:r w:rsidR="008E562C">
        <w:t xml:space="preserve"> </w:t>
      </w:r>
      <w:r w:rsidRPr="00BD35FB">
        <w:t>to plead and stand trial due to their</w:t>
      </w:r>
      <w:r w:rsidR="008E562C">
        <w:t xml:space="preserve"> </w:t>
      </w:r>
      <w:r w:rsidRPr="00BD35FB">
        <w:t>disability. The opening marked the end</w:t>
      </w:r>
      <w:r w:rsidR="008E562C">
        <w:t xml:space="preserve"> </w:t>
      </w:r>
      <w:r w:rsidRPr="00BD35FB">
        <w:t>of a four-year campaign to create a</w:t>
      </w:r>
      <w:r w:rsidR="008E562C">
        <w:t xml:space="preserve"> </w:t>
      </w:r>
      <w:r w:rsidRPr="00BD35FB">
        <w:t>declared place, where people accused</w:t>
      </w:r>
      <w:r w:rsidR="008E562C">
        <w:t xml:space="preserve"> </w:t>
      </w:r>
      <w:r w:rsidRPr="00BD35FB">
        <w:t>of a crime but considered unfit to plead</w:t>
      </w:r>
      <w:r w:rsidR="008E562C">
        <w:t xml:space="preserve"> </w:t>
      </w:r>
      <w:r w:rsidRPr="00BD35FB">
        <w:t>could be housed and supported.</w:t>
      </w:r>
    </w:p>
    <w:p w:rsidR="00BD35FB" w:rsidRPr="00BD35FB" w:rsidRDefault="008E562C" w:rsidP="00D40ACA">
      <w:r>
        <w:t xml:space="preserve">NDS WA is also pleased that our </w:t>
      </w:r>
      <w:r w:rsidR="00BD35FB" w:rsidRPr="00BD35FB">
        <w:t>PBS c</w:t>
      </w:r>
      <w:r>
        <w:t xml:space="preserve">ontinues to influence the State </w:t>
      </w:r>
      <w:r w:rsidR="00BD35FB" w:rsidRPr="00BD35FB">
        <w:t>Governm</w:t>
      </w:r>
      <w:r>
        <w:t xml:space="preserve">ent’s ongoing investment across </w:t>
      </w:r>
      <w:r w:rsidR="00BD35FB" w:rsidRPr="00BD35FB">
        <w:t>its agency portfolio areas through a di</w:t>
      </w:r>
      <w:r>
        <w:t xml:space="preserve">verse </w:t>
      </w:r>
      <w:r w:rsidR="00BD35FB" w:rsidRPr="00BD35FB">
        <w:t>range o</w:t>
      </w:r>
      <w:r>
        <w:t xml:space="preserve">f measures demonstrated through </w:t>
      </w:r>
      <w:r w:rsidR="00BD35FB" w:rsidRPr="00BD35FB">
        <w:t>its comm</w:t>
      </w:r>
      <w:r>
        <w:t xml:space="preserve">itment of $944.9 million to the </w:t>
      </w:r>
      <w:r w:rsidR="00BD35FB" w:rsidRPr="00BD35FB">
        <w:t>disability s</w:t>
      </w:r>
      <w:r>
        <w:t xml:space="preserve">ector in the 2016 State Budget. </w:t>
      </w:r>
      <w:r w:rsidR="00BD35FB" w:rsidRPr="00BD35FB">
        <w:t xml:space="preserve">This </w:t>
      </w:r>
      <w:r>
        <w:t xml:space="preserve">is a 118 percent increase since </w:t>
      </w:r>
      <w:r w:rsidR="00BD35FB" w:rsidRPr="00BD35FB">
        <w:t>2008-09 a</w:t>
      </w:r>
      <w:r>
        <w:t xml:space="preserve">nd paves the way for the future </w:t>
      </w:r>
      <w:r w:rsidR="00BD35FB" w:rsidRPr="00BD35FB">
        <w:t>dev</w:t>
      </w:r>
      <w:r>
        <w:t xml:space="preserve">elopment of a comprehensive and </w:t>
      </w:r>
      <w:r w:rsidR="00BD35FB" w:rsidRPr="00BD35FB">
        <w:t>contemporary s</w:t>
      </w:r>
      <w:r>
        <w:t xml:space="preserve">ervice system for people </w:t>
      </w:r>
      <w:r w:rsidR="00BD35FB" w:rsidRPr="00BD35FB">
        <w:t>with disabili</w:t>
      </w:r>
      <w:r>
        <w:t xml:space="preserve">ty based on entitlement, choice </w:t>
      </w:r>
      <w:r w:rsidR="00BD35FB" w:rsidRPr="00BD35FB">
        <w:t>and control.</w:t>
      </w:r>
    </w:p>
    <w:p w:rsidR="008E562C" w:rsidRDefault="00BD35FB" w:rsidP="00D40ACA">
      <w:r w:rsidRPr="00BD35FB">
        <w:t>The PBS</w:t>
      </w:r>
      <w:r w:rsidR="008E562C">
        <w:t xml:space="preserve"> strongly recommended the State </w:t>
      </w:r>
      <w:r w:rsidRPr="00BD35FB">
        <w:t>Governme</w:t>
      </w:r>
      <w:r w:rsidR="008E562C">
        <w:t xml:space="preserve">nt commit to the transition and </w:t>
      </w:r>
      <w:r w:rsidRPr="00BD35FB">
        <w:t>rollout of t</w:t>
      </w:r>
      <w:r w:rsidR="008E562C">
        <w:t xml:space="preserve">he NDIS. This included securing </w:t>
      </w:r>
      <w:r w:rsidRPr="00BD35FB">
        <w:t>funding for ful</w:t>
      </w:r>
      <w:r w:rsidR="008E562C">
        <w:t xml:space="preserve">l implementation, resolution of </w:t>
      </w:r>
      <w:r w:rsidRPr="00BD35FB">
        <w:t>outstandi</w:t>
      </w:r>
      <w:r w:rsidR="008E562C">
        <w:t xml:space="preserve">ng design issues and an ongoing </w:t>
      </w:r>
      <w:r w:rsidRPr="00BD35FB">
        <w:t>comm</w:t>
      </w:r>
      <w:r w:rsidR="008E562C">
        <w:t xml:space="preserve">itment to co-design, investment </w:t>
      </w:r>
      <w:r w:rsidRPr="00BD35FB">
        <w:t>in trans</w:t>
      </w:r>
      <w:r w:rsidR="008E562C">
        <w:t xml:space="preserve">ition support and a sustainable </w:t>
      </w:r>
      <w:r w:rsidRPr="00BD35FB">
        <w:t>disability support workforce. NDS WA</w:t>
      </w:r>
      <w:r w:rsidR="008E562C">
        <w:t xml:space="preserve"> </w:t>
      </w:r>
      <w:r w:rsidR="008E562C" w:rsidRPr="008E562C">
        <w:t xml:space="preserve">has </w:t>
      </w:r>
      <w:r w:rsidR="008E562C" w:rsidRPr="008E562C">
        <w:lastRenderedPageBreak/>
        <w:t>advocated to the State Government</w:t>
      </w:r>
      <w:r w:rsidR="008E562C">
        <w:t xml:space="preserve"> </w:t>
      </w:r>
      <w:r w:rsidR="008E562C" w:rsidRPr="008E562C">
        <w:t>that a full</w:t>
      </w:r>
      <w:r w:rsidR="008E562C">
        <w:t xml:space="preserve"> transition to a NDIS across WA </w:t>
      </w:r>
      <w:r w:rsidR="008E562C" w:rsidRPr="008E562C">
        <w:t>should be based on the pr</w:t>
      </w:r>
      <w:r w:rsidR="008E562C">
        <w:t xml:space="preserve">inciples of a local </w:t>
      </w:r>
      <w:r w:rsidR="008E562C" w:rsidRPr="008E562C">
        <w:t>decis</w:t>
      </w:r>
      <w:r w:rsidR="008E562C">
        <w:t xml:space="preserve">ion making and governance model </w:t>
      </w:r>
      <w:r w:rsidR="008E562C" w:rsidRPr="008E562C">
        <w:t>sup</w:t>
      </w:r>
      <w:r w:rsidR="008E562C">
        <w:t>ported by a national framework.</w:t>
      </w:r>
    </w:p>
    <w:p w:rsidR="008E562C" w:rsidRPr="008E562C" w:rsidRDefault="008E562C" w:rsidP="00D40ACA">
      <w:r w:rsidRPr="008E562C">
        <w:t>The provisi</w:t>
      </w:r>
      <w:r>
        <w:t xml:space="preserve">on of additional funding of $26 </w:t>
      </w:r>
      <w:r w:rsidRPr="008E562C">
        <w:t>million to ex</w:t>
      </w:r>
      <w:r>
        <w:t xml:space="preserve">tend the current NDIS trials to </w:t>
      </w:r>
      <w:r w:rsidRPr="008E562C">
        <w:t>July 2017 an</w:t>
      </w:r>
      <w:r>
        <w:t xml:space="preserve">d expansion to additional trial </w:t>
      </w:r>
      <w:r w:rsidRPr="008E562C">
        <w:t>sites in W</w:t>
      </w:r>
      <w:r>
        <w:t xml:space="preserve">A is welcome and will give much </w:t>
      </w:r>
      <w:r w:rsidRPr="008E562C">
        <w:t>needed certa</w:t>
      </w:r>
      <w:r>
        <w:t xml:space="preserve">inty for people with disability </w:t>
      </w:r>
      <w:r w:rsidRPr="008E562C">
        <w:t>and service providers.</w:t>
      </w:r>
    </w:p>
    <w:p w:rsidR="008E562C" w:rsidRPr="008E562C" w:rsidRDefault="008E562C" w:rsidP="00D40ACA">
      <w:r w:rsidRPr="008E562C">
        <w:t xml:space="preserve">It was also </w:t>
      </w:r>
      <w:r>
        <w:t xml:space="preserve">pleasing that </w:t>
      </w:r>
      <w:proofErr w:type="gramStart"/>
      <w:r>
        <w:t xml:space="preserve">the 2016-17 State </w:t>
      </w:r>
      <w:r w:rsidRPr="008E562C">
        <w:t>Budget</w:t>
      </w:r>
      <w:proofErr w:type="gramEnd"/>
      <w:r w:rsidRPr="008E562C">
        <w:t xml:space="preserve"> prov</w:t>
      </w:r>
      <w:r>
        <w:t xml:space="preserve">ided an increase of $50 million </w:t>
      </w:r>
      <w:r w:rsidRPr="008E562C">
        <w:t>to mee</w:t>
      </w:r>
      <w:r>
        <w:t xml:space="preserve">t growth in demand for existing </w:t>
      </w:r>
      <w:r w:rsidRPr="008E562C">
        <w:t>services where NDIS tr</w:t>
      </w:r>
      <w:r>
        <w:t xml:space="preserve">ial sites are not </w:t>
      </w:r>
      <w:r w:rsidRPr="008E562C">
        <w:t>operating.</w:t>
      </w:r>
    </w:p>
    <w:p w:rsidR="008E562C" w:rsidRDefault="008E562C" w:rsidP="00D40ACA">
      <w:r w:rsidRPr="008E562C">
        <w:t>Des</w:t>
      </w:r>
      <w:r>
        <w:t xml:space="preserve">pite the challenging fiscal and </w:t>
      </w:r>
      <w:r w:rsidRPr="008E562C">
        <w:t>budget</w:t>
      </w:r>
      <w:r>
        <w:t xml:space="preserve"> environment faced by the State </w:t>
      </w:r>
      <w:r w:rsidRPr="008E562C">
        <w:t>Governmen</w:t>
      </w:r>
      <w:r>
        <w:t xml:space="preserve">t, it is very pleasing that our </w:t>
      </w:r>
      <w:r w:rsidRPr="008E562C">
        <w:t>2016-</w:t>
      </w:r>
      <w:r>
        <w:t xml:space="preserve">17 PBS successfully highlighted </w:t>
      </w:r>
      <w:r w:rsidRPr="008E562C">
        <w:t>critical</w:t>
      </w:r>
      <w:r>
        <w:t xml:space="preserve"> disability issues which helped </w:t>
      </w:r>
      <w:r w:rsidRPr="008E562C">
        <w:t>shape budget decisions and investmen</w:t>
      </w:r>
      <w:r>
        <w:t xml:space="preserve">t </w:t>
      </w:r>
      <w:r w:rsidRPr="008E562C">
        <w:t>in im</w:t>
      </w:r>
      <w:r>
        <w:t xml:space="preserve">proving the economic and social </w:t>
      </w:r>
      <w:r w:rsidRPr="008E562C">
        <w:t>participati</w:t>
      </w:r>
      <w:r>
        <w:t xml:space="preserve">on of people with disability in </w:t>
      </w:r>
      <w:r w:rsidRPr="008E562C">
        <w:t>our comm</w:t>
      </w:r>
      <w:r>
        <w:t xml:space="preserve">unity. The WA disability sector </w:t>
      </w:r>
      <w:r w:rsidRPr="008E562C">
        <w:t>has a str</w:t>
      </w:r>
      <w:r>
        <w:t xml:space="preserve">ong record of achieving quality </w:t>
      </w:r>
      <w:r w:rsidRPr="008E562C">
        <w:t>outcomes</w:t>
      </w:r>
      <w:r>
        <w:t xml:space="preserve"> for people with disability and </w:t>
      </w:r>
      <w:r w:rsidRPr="008E562C">
        <w:t>we welco</w:t>
      </w:r>
      <w:r>
        <w:t xml:space="preserve">me the opportunity to work with </w:t>
      </w:r>
      <w:r w:rsidRPr="008E562C">
        <w:t>the State Government to build the best</w:t>
      </w:r>
      <w:r>
        <w:t xml:space="preserve"> </w:t>
      </w:r>
      <w:r w:rsidRPr="008E562C">
        <w:t>NDIS in WA. NDS WA looks forward to the</w:t>
      </w:r>
      <w:r>
        <w:t xml:space="preserve"> </w:t>
      </w:r>
      <w:r w:rsidRPr="008E562C">
        <w:t>Commonwealth and State Government</w:t>
      </w:r>
      <w:r>
        <w:t xml:space="preserve"> </w:t>
      </w:r>
      <w:r w:rsidRPr="008E562C">
        <w:t>commitment to working collaboratively</w:t>
      </w:r>
      <w:r>
        <w:t xml:space="preserve"> </w:t>
      </w:r>
      <w:r w:rsidRPr="008E562C">
        <w:t xml:space="preserve">toward </w:t>
      </w:r>
      <w:r>
        <w:t xml:space="preserve">the signing of a NDIS bilateral </w:t>
      </w:r>
      <w:r w:rsidRPr="008E562C">
        <w:t>agreemen</w:t>
      </w:r>
      <w:r>
        <w:t>t by October 2016 to enabl</w:t>
      </w:r>
      <w:r w:rsidR="00D40ACA">
        <w:t>e the full rollout of the NDIS.</w:t>
      </w:r>
    </w:p>
    <w:p w:rsidR="009B60BD" w:rsidRPr="009B60BD" w:rsidRDefault="009B60BD" w:rsidP="009B60BD">
      <w:r w:rsidRPr="009B60BD">
        <w:rPr>
          <w:noProof/>
          <w:lang w:eastAsia="en-AU"/>
        </w:rPr>
        <w:drawing>
          <wp:inline distT="0" distB="0" distL="0" distR="0" wp14:anchorId="5567E744" wp14:editId="0E200F2C">
            <wp:extent cx="5731510" cy="3820795"/>
            <wp:effectExtent l="0" t="0" r="2540" b="8255"/>
            <wp:docPr id="2" name="Picture 2" descr="2016-17 PBS Launch. Left to right: Dr Ron Chalmers, Director General, DSC; Jim Vanopoulos, State Policy Manager, NDS WA; Julie Waylen, State Manager, NDS WA; Michael Court, Deputy Under Treasurer; and Gordon Trewern, Deputy Chairperson, NDS WA." title="2016-17 PBS La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Budget Submission Launc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9B60BD" w:rsidRPr="009B60BD" w:rsidRDefault="009B60BD" w:rsidP="009B60BD">
      <w:pPr>
        <w:rPr>
          <w:b/>
          <w:bCs/>
        </w:rPr>
      </w:pPr>
      <w:r w:rsidRPr="009B60BD">
        <w:rPr>
          <w:b/>
          <w:bCs/>
        </w:rPr>
        <w:t>Photo caption: 2016-17 PBS Launch.</w:t>
      </w:r>
      <w:r w:rsidRPr="009B60BD">
        <w:rPr>
          <w:b/>
          <w:bCs/>
        </w:rPr>
        <w:br/>
      </w:r>
      <w:r w:rsidRPr="009B60BD">
        <w:t>L to R: Dr Ron Chalmers, Director General, DSC; Jim Vanopoulos,</w:t>
      </w:r>
      <w:r w:rsidRPr="009B60BD">
        <w:rPr>
          <w:bCs/>
        </w:rPr>
        <w:t xml:space="preserve"> </w:t>
      </w:r>
      <w:r w:rsidRPr="009B60BD">
        <w:t xml:space="preserve">State Policy </w:t>
      </w:r>
      <w:r w:rsidRPr="009B60BD">
        <w:lastRenderedPageBreak/>
        <w:t>Manager, NDS WA; Julie Waylen, State Manager, NDS WA; Michael Court,</w:t>
      </w:r>
      <w:r w:rsidRPr="009B60BD">
        <w:rPr>
          <w:bCs/>
        </w:rPr>
        <w:t xml:space="preserve"> </w:t>
      </w:r>
      <w:r w:rsidRPr="009B60BD">
        <w:t xml:space="preserve">Deputy Under Treasurer; and Gordon </w:t>
      </w:r>
      <w:proofErr w:type="spellStart"/>
      <w:r w:rsidRPr="009B60BD">
        <w:t>Trewern</w:t>
      </w:r>
      <w:proofErr w:type="spellEnd"/>
      <w:r w:rsidRPr="009B60BD">
        <w:t>, Deputy Chairperson, NDS WA.</w:t>
      </w:r>
    </w:p>
    <w:p w:rsidR="008E562C" w:rsidRPr="008E562C" w:rsidRDefault="008E562C" w:rsidP="00D40ACA">
      <w:pPr>
        <w:pStyle w:val="Heading2"/>
      </w:pPr>
      <w:bookmarkStart w:id="9" w:name="_Toc461806110"/>
      <w:r w:rsidRPr="008E562C">
        <w:t>Policy Papers and Submissions</w:t>
      </w:r>
      <w:bookmarkEnd w:id="9"/>
    </w:p>
    <w:p w:rsidR="008E562C" w:rsidRPr="008E562C" w:rsidRDefault="008E562C" w:rsidP="00D40ACA">
      <w:r w:rsidRPr="008E562C">
        <w:t>ND</w:t>
      </w:r>
      <w:r>
        <w:t xml:space="preserve">S WA contributed to a number of </w:t>
      </w:r>
      <w:r w:rsidRPr="008E562C">
        <w:t>nation</w:t>
      </w:r>
      <w:r>
        <w:t xml:space="preserve">al and State policy submissions </w:t>
      </w:r>
      <w:r w:rsidRPr="008E562C">
        <w:t>and paper</w:t>
      </w:r>
      <w:r>
        <w:t xml:space="preserve">s during the course of 2015-16, </w:t>
      </w:r>
      <w:r w:rsidRPr="008E562C">
        <w:t>including:</w:t>
      </w:r>
    </w:p>
    <w:p w:rsidR="00295081" w:rsidRDefault="008E562C" w:rsidP="00D40ACA">
      <w:pPr>
        <w:pStyle w:val="ListParagraph"/>
        <w:numPr>
          <w:ilvl w:val="0"/>
          <w:numId w:val="19"/>
        </w:numPr>
      </w:pPr>
      <w:r w:rsidRPr="008E562C">
        <w:t>In</w:t>
      </w:r>
      <w:r w:rsidR="00295081">
        <w:t xml:space="preserve">formation Linkages and Capacity </w:t>
      </w:r>
      <w:r w:rsidRPr="008E562C">
        <w:t>B</w:t>
      </w:r>
      <w:r w:rsidR="00295081">
        <w:t>uilding Commissioning Framework Consultation;</w:t>
      </w:r>
    </w:p>
    <w:p w:rsidR="00295081" w:rsidRDefault="008E562C" w:rsidP="00D40ACA">
      <w:pPr>
        <w:pStyle w:val="ListParagraph"/>
        <w:numPr>
          <w:ilvl w:val="0"/>
          <w:numId w:val="19"/>
        </w:numPr>
      </w:pPr>
      <w:r w:rsidRPr="008E562C">
        <w:t xml:space="preserve">Royal Commission </w:t>
      </w:r>
      <w:r w:rsidR="00295081">
        <w:t xml:space="preserve">into Institutional </w:t>
      </w:r>
      <w:r w:rsidRPr="008E562C">
        <w:t>Child Sexual Abuse Out-of-Home Care</w:t>
      </w:r>
      <w:r w:rsidR="00295081">
        <w:t xml:space="preserve"> </w:t>
      </w:r>
      <w:r w:rsidRPr="008E562C">
        <w:t>Consultation Paper;</w:t>
      </w:r>
    </w:p>
    <w:p w:rsidR="00295081" w:rsidRDefault="008E562C" w:rsidP="00D40ACA">
      <w:pPr>
        <w:pStyle w:val="ListParagraph"/>
        <w:numPr>
          <w:ilvl w:val="0"/>
          <w:numId w:val="19"/>
        </w:numPr>
      </w:pPr>
      <w:r w:rsidRPr="008E562C">
        <w:t>Royal Commission into Institutional</w:t>
      </w:r>
      <w:r w:rsidR="00295081">
        <w:t xml:space="preserve"> </w:t>
      </w:r>
      <w:r w:rsidRPr="008E562C">
        <w:t>Child Sexual Abuse Complaints</w:t>
      </w:r>
      <w:r w:rsidR="00295081">
        <w:t xml:space="preserve"> </w:t>
      </w:r>
      <w:r w:rsidRPr="008E562C">
        <w:t>Handling Consultation Paper;</w:t>
      </w:r>
    </w:p>
    <w:p w:rsidR="00295081" w:rsidRDefault="008E562C" w:rsidP="00D40ACA">
      <w:pPr>
        <w:pStyle w:val="ListParagraph"/>
        <w:numPr>
          <w:ilvl w:val="0"/>
          <w:numId w:val="19"/>
        </w:numPr>
      </w:pPr>
      <w:r w:rsidRPr="008E562C">
        <w:t>Disability Employment Framework;</w:t>
      </w:r>
    </w:p>
    <w:p w:rsidR="00295081" w:rsidRDefault="008E562C" w:rsidP="00D40ACA">
      <w:pPr>
        <w:pStyle w:val="ListParagraph"/>
        <w:numPr>
          <w:ilvl w:val="0"/>
          <w:numId w:val="19"/>
        </w:numPr>
      </w:pPr>
      <w:r w:rsidRPr="008E562C">
        <w:t>Review of the National Disability</w:t>
      </w:r>
      <w:r w:rsidR="00295081">
        <w:t xml:space="preserve"> </w:t>
      </w:r>
      <w:r w:rsidRPr="008E562C">
        <w:t>Advocacy Framework;</w:t>
      </w:r>
    </w:p>
    <w:p w:rsidR="00295081" w:rsidRDefault="008E562C" w:rsidP="00D40ACA">
      <w:pPr>
        <w:pStyle w:val="ListParagraph"/>
        <w:numPr>
          <w:ilvl w:val="0"/>
          <w:numId w:val="19"/>
        </w:numPr>
      </w:pPr>
      <w:r w:rsidRPr="008E562C">
        <w:t>Specialist Disability Accommodation</w:t>
      </w:r>
      <w:r w:rsidR="00295081">
        <w:t xml:space="preserve"> </w:t>
      </w:r>
      <w:r w:rsidRPr="008E562C">
        <w:t>Pricing and Payments Framework;</w:t>
      </w:r>
    </w:p>
    <w:p w:rsidR="00295081" w:rsidRDefault="008E562C" w:rsidP="00D40ACA">
      <w:pPr>
        <w:pStyle w:val="ListParagraph"/>
        <w:numPr>
          <w:ilvl w:val="0"/>
          <w:numId w:val="19"/>
        </w:numPr>
      </w:pPr>
      <w:r w:rsidRPr="008E562C">
        <w:t>Senate Committee Indefinite detention</w:t>
      </w:r>
      <w:r w:rsidR="00295081">
        <w:t xml:space="preserve"> </w:t>
      </w:r>
      <w:r w:rsidRPr="008E562C">
        <w:t>of people with cognitive and psychiatric</w:t>
      </w:r>
      <w:r w:rsidR="00295081">
        <w:t xml:space="preserve"> </w:t>
      </w:r>
      <w:r w:rsidRPr="008E562C">
        <w:t>impairment in Australia;</w:t>
      </w:r>
    </w:p>
    <w:p w:rsidR="00295081" w:rsidRDefault="008E562C" w:rsidP="00D40ACA">
      <w:pPr>
        <w:pStyle w:val="ListParagraph"/>
        <w:numPr>
          <w:ilvl w:val="0"/>
          <w:numId w:val="19"/>
        </w:numPr>
      </w:pPr>
      <w:r w:rsidRPr="008E562C">
        <w:t>Personal Care and Community</w:t>
      </w:r>
      <w:r w:rsidR="00295081">
        <w:t xml:space="preserve"> </w:t>
      </w:r>
      <w:r w:rsidRPr="008E562C">
        <w:t>Participation Price Reviews; and</w:t>
      </w:r>
    </w:p>
    <w:p w:rsidR="008E562C" w:rsidRPr="008E562C" w:rsidRDefault="008E562C" w:rsidP="00D40ACA">
      <w:pPr>
        <w:pStyle w:val="ListParagraph"/>
        <w:numPr>
          <w:ilvl w:val="0"/>
          <w:numId w:val="19"/>
        </w:numPr>
      </w:pPr>
      <w:r w:rsidRPr="008E562C">
        <w:t>Western Australian Government</w:t>
      </w:r>
      <w:r w:rsidR="00295081">
        <w:t xml:space="preserve"> </w:t>
      </w:r>
      <w:r w:rsidRPr="008E562C">
        <w:t>Indexation Policy for Community</w:t>
      </w:r>
      <w:r w:rsidR="00295081">
        <w:t xml:space="preserve"> </w:t>
      </w:r>
      <w:r w:rsidRPr="008E562C">
        <w:t>Services.</w:t>
      </w:r>
    </w:p>
    <w:p w:rsidR="008E562C" w:rsidRPr="008E562C" w:rsidRDefault="008E562C" w:rsidP="00D40ACA">
      <w:pPr>
        <w:pStyle w:val="Heading2"/>
      </w:pPr>
      <w:bookmarkStart w:id="10" w:name="_Toc461806111"/>
      <w:r w:rsidRPr="008E562C">
        <w:t>Policy Forums</w:t>
      </w:r>
      <w:bookmarkEnd w:id="10"/>
    </w:p>
    <w:p w:rsidR="008E562C" w:rsidRPr="008E562C" w:rsidRDefault="008E562C" w:rsidP="00D40ACA">
      <w:r w:rsidRPr="008E562C">
        <w:t>NDS WA c</w:t>
      </w:r>
      <w:r w:rsidR="00295081">
        <w:t xml:space="preserve">ontinued to conduct a number of </w:t>
      </w:r>
      <w:r w:rsidRPr="008E562C">
        <w:t>policy forums,</w:t>
      </w:r>
      <w:r w:rsidR="00295081">
        <w:t xml:space="preserve"> briefings and consultations in </w:t>
      </w:r>
      <w:r w:rsidRPr="008E562C">
        <w:t>2016 aimed at</w:t>
      </w:r>
      <w:r w:rsidR="00295081">
        <w:t xml:space="preserve"> disability sector CEOs, senior </w:t>
      </w:r>
      <w:r w:rsidRPr="008E562C">
        <w:t>manag</w:t>
      </w:r>
      <w:r w:rsidR="00295081">
        <w:t xml:space="preserve">ement and member organisations. </w:t>
      </w:r>
      <w:r w:rsidRPr="008E562C">
        <w:t>Th</w:t>
      </w:r>
      <w:r w:rsidR="00295081">
        <w:t xml:space="preserve">ese forums provided information </w:t>
      </w:r>
      <w:r w:rsidRPr="008E562C">
        <w:t>and ne</w:t>
      </w:r>
      <w:r w:rsidR="00295081">
        <w:t xml:space="preserve">tworking opportunities and gave </w:t>
      </w:r>
      <w:r w:rsidRPr="008E562C">
        <w:t>partic</w:t>
      </w:r>
      <w:r w:rsidR="00295081">
        <w:t xml:space="preserve">ipants the opportunity to shape </w:t>
      </w:r>
      <w:r w:rsidRPr="008E562C">
        <w:t>policy advice</w:t>
      </w:r>
      <w:r w:rsidR="00295081">
        <w:t xml:space="preserve"> around critical issues such as </w:t>
      </w:r>
      <w:r w:rsidRPr="008E562C">
        <w:t>speciali</w:t>
      </w:r>
      <w:r w:rsidR="00295081">
        <w:t xml:space="preserve">st disability accommodation, WA </w:t>
      </w:r>
      <w:r w:rsidRPr="008E562C">
        <w:t>NDIS Pr</w:t>
      </w:r>
      <w:r w:rsidR="00295081">
        <w:t xml:space="preserve">icing Frameworks, block funding </w:t>
      </w:r>
      <w:r w:rsidRPr="008E562C">
        <w:t>and Information, Linka</w:t>
      </w:r>
      <w:r w:rsidR="00295081">
        <w:t xml:space="preserve">ges and Capacity </w:t>
      </w:r>
      <w:r w:rsidRPr="008E562C">
        <w:t>Building.</w:t>
      </w:r>
    </w:p>
    <w:p w:rsidR="008E562C" w:rsidRPr="008E562C" w:rsidRDefault="008E562C" w:rsidP="00D40ACA">
      <w:pPr>
        <w:pStyle w:val="Heading2"/>
      </w:pPr>
      <w:bookmarkStart w:id="11" w:name="_Toc461806112"/>
      <w:r w:rsidRPr="008E562C">
        <w:t>Research Seminar</w:t>
      </w:r>
      <w:bookmarkEnd w:id="11"/>
    </w:p>
    <w:p w:rsidR="008E562C" w:rsidRPr="008E562C" w:rsidRDefault="008E562C" w:rsidP="00D40ACA">
      <w:r w:rsidRPr="008E562C">
        <w:t>NDS WA</w:t>
      </w:r>
      <w:r w:rsidR="00295081">
        <w:t xml:space="preserve"> partnered with DSC and the NDS </w:t>
      </w:r>
      <w:r w:rsidRPr="008E562C">
        <w:t xml:space="preserve">Centre </w:t>
      </w:r>
      <w:r w:rsidR="00295081">
        <w:t xml:space="preserve">for Applied Disability Research </w:t>
      </w:r>
      <w:r w:rsidRPr="008E562C">
        <w:t xml:space="preserve">(CADR) </w:t>
      </w:r>
      <w:r w:rsidR="00295081">
        <w:t xml:space="preserve">to deliver a one-day disability </w:t>
      </w:r>
      <w:r w:rsidRPr="008E562C">
        <w:t>research seminar in August 2015.</w:t>
      </w:r>
    </w:p>
    <w:p w:rsidR="008E562C" w:rsidRPr="008E562C" w:rsidRDefault="008E562C" w:rsidP="00D40ACA">
      <w:r w:rsidRPr="008E562C">
        <w:t>The focus of the seminar was to develop</w:t>
      </w:r>
      <w:r w:rsidR="00295081">
        <w:t xml:space="preserve"> </w:t>
      </w:r>
      <w:r w:rsidRPr="008E562C">
        <w:t>disability sector evidence based action</w:t>
      </w:r>
      <w:r w:rsidR="00295081">
        <w:t xml:space="preserve"> </w:t>
      </w:r>
      <w:r w:rsidRPr="008E562C">
        <w:t>rese</w:t>
      </w:r>
      <w:r w:rsidR="00295081">
        <w:t xml:space="preserve">arch to support informed policy </w:t>
      </w:r>
      <w:r w:rsidRPr="008E562C">
        <w:t>decision making.</w:t>
      </w:r>
    </w:p>
    <w:p w:rsidR="00295081" w:rsidRPr="00295081" w:rsidRDefault="008E562C" w:rsidP="00D40ACA">
      <w:r w:rsidRPr="008E562C">
        <w:t xml:space="preserve">Following the </w:t>
      </w:r>
      <w:r w:rsidR="00295081">
        <w:t xml:space="preserve">seminar, a range of facilitated </w:t>
      </w:r>
      <w:r w:rsidRPr="008E562C">
        <w:t>sessio</w:t>
      </w:r>
      <w:r w:rsidR="00295081">
        <w:t xml:space="preserve">ns and individual consultations </w:t>
      </w:r>
      <w:r w:rsidRPr="008E562C">
        <w:t>were</w:t>
      </w:r>
      <w:r w:rsidR="00295081">
        <w:t xml:space="preserve"> held to inform the development </w:t>
      </w:r>
      <w:r w:rsidRPr="008E562C">
        <w:t>of a business plan for the WA Disability</w:t>
      </w:r>
      <w:r w:rsidR="00295081">
        <w:t xml:space="preserve"> </w:t>
      </w:r>
      <w:r w:rsidR="00295081" w:rsidRPr="00295081">
        <w:lastRenderedPageBreak/>
        <w:t>Research Network (DRN). This included</w:t>
      </w:r>
      <w:r w:rsidR="00295081">
        <w:t xml:space="preserve"> </w:t>
      </w:r>
      <w:r w:rsidR="00295081" w:rsidRPr="00295081">
        <w:t>input from peo</w:t>
      </w:r>
      <w:r w:rsidR="00295081">
        <w:t xml:space="preserve">ple with disability, disability </w:t>
      </w:r>
      <w:r w:rsidR="00295081" w:rsidRPr="00295081">
        <w:t>secto</w:t>
      </w:r>
      <w:r w:rsidR="00295081">
        <w:t xml:space="preserve">r organisations, DSC Local Area </w:t>
      </w:r>
      <w:r w:rsidR="00295081" w:rsidRPr="00295081">
        <w:t>Coo</w:t>
      </w:r>
      <w:r w:rsidR="00295081">
        <w:t xml:space="preserve">rdinators (LACs) and mainstream </w:t>
      </w:r>
      <w:r w:rsidR="00295081" w:rsidRPr="00295081">
        <w:t>g</w:t>
      </w:r>
      <w:r w:rsidR="00295081">
        <w:t xml:space="preserve">overnment agencies (Departments </w:t>
      </w:r>
      <w:r w:rsidR="00295081" w:rsidRPr="00295081">
        <w:t>of Edu</w:t>
      </w:r>
      <w:r w:rsidR="00295081">
        <w:t xml:space="preserve">cation, Health, and Premier and </w:t>
      </w:r>
      <w:r w:rsidR="00295081" w:rsidRPr="00295081">
        <w:t>Cabinet).</w:t>
      </w:r>
    </w:p>
    <w:p w:rsidR="00295081" w:rsidRPr="00295081" w:rsidRDefault="00295081" w:rsidP="00D40ACA">
      <w:r w:rsidRPr="00295081">
        <w:t xml:space="preserve">Research </w:t>
      </w:r>
      <w:r>
        <w:t xml:space="preserve">priorities, likely partners and </w:t>
      </w:r>
      <w:r w:rsidRPr="00295081">
        <w:t>stake</w:t>
      </w:r>
      <w:r>
        <w:t xml:space="preserve">holders, potential business and </w:t>
      </w:r>
      <w:r w:rsidRPr="00295081">
        <w:t>governan</w:t>
      </w:r>
      <w:r>
        <w:t>ce models and resource/funding/</w:t>
      </w:r>
      <w:r w:rsidRPr="00295081">
        <w:t>reven</w:t>
      </w:r>
      <w:r>
        <w:t xml:space="preserve">ue streams have been identified </w:t>
      </w:r>
      <w:r w:rsidRPr="00295081">
        <w:t>through the consultation process.</w:t>
      </w:r>
    </w:p>
    <w:p w:rsidR="00295081" w:rsidRPr="00295081" w:rsidRDefault="00295081" w:rsidP="00D40ACA">
      <w:pPr>
        <w:pStyle w:val="Heading2"/>
      </w:pPr>
      <w:bookmarkStart w:id="12" w:name="_Toc461806113"/>
      <w:r w:rsidRPr="00295081">
        <w:t>NDIS Essential Briefing</w:t>
      </w:r>
      <w:bookmarkEnd w:id="12"/>
    </w:p>
    <w:p w:rsidR="00295081" w:rsidRPr="00295081" w:rsidRDefault="00295081" w:rsidP="00D40ACA">
      <w:r w:rsidRPr="00295081">
        <w:t>NDS hoste</w:t>
      </w:r>
      <w:r>
        <w:t xml:space="preserve">d an NDIS Essential Briefing in </w:t>
      </w:r>
      <w:r w:rsidRPr="00295081">
        <w:t>October 2</w:t>
      </w:r>
      <w:r>
        <w:t xml:space="preserve">015, which provided information </w:t>
      </w:r>
      <w:r w:rsidRPr="00295081">
        <w:t>on the t</w:t>
      </w:r>
      <w:r>
        <w:t xml:space="preserve">ransition to the full NDIS. The </w:t>
      </w:r>
      <w:r w:rsidRPr="00295081">
        <w:t>briefing</w:t>
      </w:r>
      <w:r>
        <w:t xml:space="preserve"> focused on the national policy </w:t>
      </w:r>
      <w:r w:rsidRPr="00295081">
        <w:t>environ</w:t>
      </w:r>
      <w:r>
        <w:t xml:space="preserve">ment and the need-to-know facts </w:t>
      </w:r>
      <w:r w:rsidRPr="00295081">
        <w:t>and d</w:t>
      </w:r>
      <w:r>
        <w:t xml:space="preserve">ata for organisations including </w:t>
      </w:r>
      <w:r w:rsidRPr="00295081">
        <w:t>updates o</w:t>
      </w:r>
      <w:r>
        <w:t xml:space="preserve">n pricing, housing, transfer of </w:t>
      </w:r>
      <w:r w:rsidRPr="00295081">
        <w:t>busine</w:t>
      </w:r>
      <w:r>
        <w:t xml:space="preserve">ss, LACs, workforce, the Modern </w:t>
      </w:r>
      <w:r w:rsidRPr="00295081">
        <w:t>Award, quality and safeguards and more.</w:t>
      </w:r>
    </w:p>
    <w:p w:rsidR="009B60BD" w:rsidRDefault="00295081" w:rsidP="00295081">
      <w:r w:rsidRPr="00295081">
        <w:t>It was an opp</w:t>
      </w:r>
      <w:r>
        <w:t xml:space="preserve">ortunity to explore what is and </w:t>
      </w:r>
      <w:r w:rsidRPr="00295081">
        <w:t>is not w</w:t>
      </w:r>
      <w:r>
        <w:t xml:space="preserve">orking since the NDIS began and </w:t>
      </w:r>
      <w:r w:rsidRPr="00295081">
        <w:t>highlighted th</w:t>
      </w:r>
      <w:r>
        <w:t xml:space="preserve">e operational challenges of the </w:t>
      </w:r>
      <w:r w:rsidRPr="00295081">
        <w:t>NDIS face</w:t>
      </w:r>
      <w:r w:rsidR="00D40ACA">
        <w:t>d by participants and providers</w:t>
      </w:r>
      <w:r w:rsidR="009B60BD">
        <w:t>.</w:t>
      </w:r>
    </w:p>
    <w:p w:rsidR="009B60BD" w:rsidRDefault="009B60BD" w:rsidP="00295081">
      <w:r>
        <w:rPr>
          <w:noProof/>
          <w:lang w:eastAsia="en-AU"/>
        </w:rPr>
        <w:drawing>
          <wp:inline distT="0" distB="0" distL="0" distR="0">
            <wp:extent cx="5731510" cy="3223895"/>
            <wp:effectExtent l="0" t="0" r="2540" b="0"/>
            <wp:docPr id="3" name="Picture 3" descr="NDIS Essential Briefing. Photo of Dr Ken Baker AM, NDS Chief Executive, speaking at the event." title="NDIS Essential Brief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 Baker AM (ndis briefi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9B60BD" w:rsidRPr="009B60BD" w:rsidRDefault="009B60BD" w:rsidP="009B60BD">
      <w:r w:rsidRPr="009B60BD">
        <w:rPr>
          <w:b/>
          <w:bCs/>
        </w:rPr>
        <w:t xml:space="preserve">Photo caption: </w:t>
      </w:r>
      <w:r w:rsidRPr="009B60BD">
        <w:rPr>
          <w:b/>
        </w:rPr>
        <w:t>NDIS Essential Briefing.</w:t>
      </w:r>
      <w:r w:rsidRPr="009B60BD">
        <w:t xml:space="preserve"> Dr Ken Baker </w:t>
      </w:r>
      <w:proofErr w:type="gramStart"/>
      <w:r w:rsidRPr="009B60BD">
        <w:t>AM</w:t>
      </w:r>
      <w:proofErr w:type="gramEnd"/>
      <w:r w:rsidRPr="009B60BD">
        <w:t>, NDS Chief Executive.</w:t>
      </w:r>
    </w:p>
    <w:p w:rsidR="009B60BD" w:rsidRDefault="009B60BD" w:rsidP="00295081"/>
    <w:p w:rsidR="009B60BD" w:rsidRDefault="009B60BD" w:rsidP="00295081">
      <w:pPr>
        <w:sectPr w:rsidR="009B60BD" w:rsidSect="00DF4E9C">
          <w:pgSz w:w="11906" w:h="16838"/>
          <w:pgMar w:top="1440" w:right="1440" w:bottom="1440" w:left="1440" w:header="708" w:footer="708" w:gutter="0"/>
          <w:cols w:space="708"/>
          <w:titlePg/>
          <w:docGrid w:linePitch="360"/>
        </w:sectPr>
      </w:pPr>
    </w:p>
    <w:p w:rsidR="00295081" w:rsidRDefault="00295081" w:rsidP="00D40ACA">
      <w:pPr>
        <w:pStyle w:val="Heading1"/>
      </w:pPr>
      <w:bookmarkStart w:id="13" w:name="_Toc461806114"/>
      <w:r>
        <w:lastRenderedPageBreak/>
        <w:t>Sector Development</w:t>
      </w:r>
      <w:bookmarkEnd w:id="13"/>
    </w:p>
    <w:p w:rsidR="00295081" w:rsidRDefault="00295081" w:rsidP="00D40ACA">
      <w:r>
        <w:t>During 2015-16, NDS WA has been active in supporting the development and sustainability of the disability services sector, through targeted activities that enhance member organisations’ capacity to respond to policy reform and build on the quality of service delivery.</w:t>
      </w:r>
    </w:p>
    <w:p w:rsidR="00295081" w:rsidRPr="00295081" w:rsidRDefault="00295081" w:rsidP="00D40ACA">
      <w:pPr>
        <w:pStyle w:val="Heading2"/>
      </w:pPr>
      <w:bookmarkStart w:id="14" w:name="_Toc461806115"/>
      <w:r w:rsidRPr="00295081">
        <w:t>Quality and Safeguarding</w:t>
      </w:r>
      <w:bookmarkEnd w:id="14"/>
    </w:p>
    <w:p w:rsidR="00295081" w:rsidRDefault="00295081" w:rsidP="00D40ACA">
      <w:pPr>
        <w:pStyle w:val="Heading3"/>
      </w:pPr>
      <w:bookmarkStart w:id="15" w:name="_Toc461806116"/>
      <w:r>
        <w:t>Enhancing service quality and safeguarding</w:t>
      </w:r>
      <w:bookmarkEnd w:id="15"/>
    </w:p>
    <w:p w:rsidR="00295081" w:rsidRDefault="00295081" w:rsidP="00D40ACA">
      <w:r>
        <w:t>A number of initiatives were delivered to NDS WA members aligned with the NDS Zero Tolerance framework. These initiatives not only delivered tools and resources for providers to improve their individual safeguarding and risk mitigation practices, but also to monitor the quality of services, meet compliance requirements and support continuous service improvement.</w:t>
      </w:r>
    </w:p>
    <w:p w:rsidR="00295081" w:rsidRDefault="00295081" w:rsidP="00D40ACA">
      <w:r>
        <w:t>The Quality, Individual Safeguarding and Strengthening Safer Services initiatives assist disability sector organisations to develop a positive culture of safeguarding by developing an understanding of:</w:t>
      </w:r>
    </w:p>
    <w:p w:rsidR="00295081" w:rsidRDefault="00295081" w:rsidP="00D40ACA">
      <w:pPr>
        <w:pStyle w:val="ListParagraph"/>
        <w:numPr>
          <w:ilvl w:val="0"/>
          <w:numId w:val="20"/>
        </w:numPr>
      </w:pPr>
      <w:r>
        <w:t>Measuring and monitoring service quality, at the individual and whole-of organisation level, including responding to identified gaps or areas for improvement;</w:t>
      </w:r>
    </w:p>
    <w:p w:rsidR="00295081" w:rsidRDefault="00295081" w:rsidP="00D40ACA">
      <w:pPr>
        <w:pStyle w:val="ListParagraph"/>
        <w:numPr>
          <w:ilvl w:val="0"/>
          <w:numId w:val="20"/>
        </w:numPr>
      </w:pPr>
      <w:r>
        <w:t>Developing an organisational commitment to quality, whereby quality is embedded in organisational systems and workforce practices;</w:t>
      </w:r>
    </w:p>
    <w:p w:rsidR="00295081" w:rsidRDefault="00295081" w:rsidP="00D40ACA">
      <w:pPr>
        <w:pStyle w:val="ListParagraph"/>
        <w:numPr>
          <w:ilvl w:val="0"/>
          <w:numId w:val="20"/>
        </w:numPr>
      </w:pPr>
      <w:r>
        <w:t>Best practice in assessing and responding to individual vulnerability and risk; and</w:t>
      </w:r>
    </w:p>
    <w:p w:rsidR="00295081" w:rsidRDefault="00295081" w:rsidP="00D40ACA">
      <w:pPr>
        <w:pStyle w:val="ListParagraph"/>
        <w:numPr>
          <w:ilvl w:val="0"/>
          <w:numId w:val="20"/>
        </w:numPr>
      </w:pPr>
      <w:r>
        <w:t>Supporting or empowering people with disability, their families and carers to lead or shape the development, review and monitoring of services, including safeguarding strategies (if and when they are required). In metropolitan and regional areas 46 workshops and forums were delivered to over 600 participants.</w:t>
      </w:r>
    </w:p>
    <w:p w:rsidR="00295081" w:rsidRDefault="00295081" w:rsidP="00D40ACA">
      <w:pPr>
        <w:pStyle w:val="Heading3"/>
      </w:pPr>
      <w:bookmarkStart w:id="16" w:name="_Toc461806117"/>
      <w:r>
        <w:t>Outcomes Recording and Reporting Project</w:t>
      </w:r>
      <w:bookmarkEnd w:id="16"/>
    </w:p>
    <w:p w:rsidR="00295081" w:rsidRDefault="00295081" w:rsidP="00D40ACA">
      <w:r>
        <w:t>Resources and training were provided</w:t>
      </w:r>
      <w:r w:rsidR="0094680C">
        <w:t xml:space="preserve"> </w:t>
      </w:r>
      <w:r>
        <w:t>to the disability sector to help service</w:t>
      </w:r>
      <w:r w:rsidR="0094680C">
        <w:t xml:space="preserve"> </w:t>
      </w:r>
      <w:r>
        <w:t>providers effectively measure and record</w:t>
      </w:r>
      <w:r w:rsidR="0094680C">
        <w:t xml:space="preserve"> </w:t>
      </w:r>
      <w:r>
        <w:t>individual outcomes and meet State</w:t>
      </w:r>
      <w:r w:rsidR="0094680C">
        <w:t xml:space="preserve"> </w:t>
      </w:r>
      <w:r>
        <w:t>Governm</w:t>
      </w:r>
      <w:r w:rsidR="0094680C">
        <w:t xml:space="preserve">ent reporting requirements. NDS </w:t>
      </w:r>
      <w:r>
        <w:t>WA facil</w:t>
      </w:r>
      <w:r w:rsidR="0094680C">
        <w:t xml:space="preserve">itated a targeted workshop with </w:t>
      </w:r>
      <w:r>
        <w:t>sector repre</w:t>
      </w:r>
      <w:r w:rsidR="0094680C">
        <w:t xml:space="preserve">sentatives to identify specific </w:t>
      </w:r>
      <w:r>
        <w:t>challe</w:t>
      </w:r>
      <w:r w:rsidR="0094680C">
        <w:t xml:space="preserve">nges with the reporting process </w:t>
      </w:r>
      <w:r>
        <w:t>an</w:t>
      </w:r>
      <w:r w:rsidR="0094680C">
        <w:t xml:space="preserve">d </w:t>
      </w:r>
      <w:r w:rsidR="0094680C">
        <w:lastRenderedPageBreak/>
        <w:t xml:space="preserve">develop recommendations about </w:t>
      </w:r>
      <w:r>
        <w:t xml:space="preserve">how this </w:t>
      </w:r>
      <w:r w:rsidR="0094680C">
        <w:t xml:space="preserve">process could be streamlined or </w:t>
      </w:r>
      <w:r>
        <w:t>better communicated</w:t>
      </w:r>
      <w:r w:rsidR="0094680C">
        <w:t xml:space="preserve"> in the future. These </w:t>
      </w:r>
      <w:r>
        <w:t>recom</w:t>
      </w:r>
      <w:r w:rsidR="0094680C">
        <w:t xml:space="preserve">mendations were tabled with DSC </w:t>
      </w:r>
      <w:r>
        <w:t xml:space="preserve">and sector </w:t>
      </w:r>
      <w:r w:rsidR="0094680C">
        <w:t xml:space="preserve">feedback is used to assist with </w:t>
      </w:r>
      <w:r>
        <w:t>continuous improvement and reporting.</w:t>
      </w:r>
    </w:p>
    <w:p w:rsidR="00295081" w:rsidRDefault="00295081" w:rsidP="00D40ACA">
      <w:pPr>
        <w:pStyle w:val="Heading3"/>
      </w:pPr>
      <w:bookmarkStart w:id="17" w:name="_Toc461806118"/>
      <w:r>
        <w:t>Safer Services Research Project</w:t>
      </w:r>
      <w:bookmarkEnd w:id="17"/>
    </w:p>
    <w:p w:rsidR="00295081" w:rsidRDefault="00295081" w:rsidP="00D40ACA">
      <w:r>
        <w:t>N</w:t>
      </w:r>
      <w:r w:rsidR="0094680C">
        <w:t xml:space="preserve">DS WA has partnered with Curtin </w:t>
      </w:r>
      <w:r>
        <w:t xml:space="preserve">University </w:t>
      </w:r>
      <w:r w:rsidR="0094680C">
        <w:t xml:space="preserve">for the Safer Services Research </w:t>
      </w:r>
      <w:r>
        <w:t>Project.</w:t>
      </w:r>
      <w:r w:rsidR="0094680C">
        <w:t xml:space="preserve"> The project aims to identify </w:t>
      </w:r>
      <w:r>
        <w:t>safegu</w:t>
      </w:r>
      <w:r w:rsidR="0094680C">
        <w:t xml:space="preserve">arding concerns for people with </w:t>
      </w:r>
      <w:r>
        <w:t>disabili</w:t>
      </w:r>
      <w:r w:rsidR="0094680C">
        <w:t xml:space="preserve">ty in various circumstances and </w:t>
      </w:r>
      <w:r>
        <w:t>across differ</w:t>
      </w:r>
      <w:r w:rsidR="0094680C">
        <w:t xml:space="preserve">ent services, and to understand </w:t>
      </w:r>
      <w:r>
        <w:t xml:space="preserve">the </w:t>
      </w:r>
      <w:r w:rsidR="0094680C">
        <w:t xml:space="preserve">practices WA disability service </w:t>
      </w:r>
      <w:r>
        <w:t>organisat</w:t>
      </w:r>
      <w:r w:rsidR="0094680C">
        <w:t xml:space="preserve">ions have developed in order to </w:t>
      </w:r>
      <w:r>
        <w:t>keep people</w:t>
      </w:r>
      <w:r w:rsidR="0094680C">
        <w:t xml:space="preserve"> safe from abuse, neglect, harm </w:t>
      </w:r>
      <w:r>
        <w:t>and explo</w:t>
      </w:r>
      <w:r w:rsidR="0094680C">
        <w:t xml:space="preserve">itation. The first phase of the </w:t>
      </w:r>
      <w:r>
        <w:t>project has seen:</w:t>
      </w:r>
    </w:p>
    <w:p w:rsidR="005703B1" w:rsidRDefault="00295081" w:rsidP="00D40ACA">
      <w:pPr>
        <w:pStyle w:val="ListParagraph"/>
        <w:numPr>
          <w:ilvl w:val="0"/>
          <w:numId w:val="21"/>
        </w:numPr>
      </w:pPr>
      <w:r>
        <w:t>The recruitment of over 140 research</w:t>
      </w:r>
      <w:r w:rsidR="005703B1">
        <w:t xml:space="preserve"> </w:t>
      </w:r>
      <w:r>
        <w:t>participants, including people</w:t>
      </w:r>
      <w:r w:rsidR="005703B1">
        <w:t xml:space="preserve"> </w:t>
      </w:r>
      <w:r>
        <w:t>with disability, people with complex</w:t>
      </w:r>
      <w:r w:rsidR="005703B1">
        <w:t xml:space="preserve"> </w:t>
      </w:r>
      <w:r>
        <w:t>communication needs, families and</w:t>
      </w:r>
      <w:r w:rsidR="005703B1">
        <w:t xml:space="preserve"> </w:t>
      </w:r>
      <w:r>
        <w:t>carers, members of the disability</w:t>
      </w:r>
      <w:r w:rsidR="005703B1">
        <w:t xml:space="preserve"> </w:t>
      </w:r>
      <w:r>
        <w:t>services sector workforce and</w:t>
      </w:r>
      <w:r w:rsidR="005703B1">
        <w:t xml:space="preserve"> </w:t>
      </w:r>
      <w:r>
        <w:t>Government representatives;</w:t>
      </w:r>
    </w:p>
    <w:p w:rsidR="005703B1" w:rsidRDefault="00295081" w:rsidP="00D40ACA">
      <w:pPr>
        <w:pStyle w:val="ListParagraph"/>
        <w:numPr>
          <w:ilvl w:val="0"/>
          <w:numId w:val="21"/>
        </w:numPr>
      </w:pPr>
      <w:r>
        <w:t>Analysis of qualitative data gathered</w:t>
      </w:r>
      <w:r w:rsidR="005703B1">
        <w:t xml:space="preserve"> </w:t>
      </w:r>
      <w:r>
        <w:t>through interviews and focus groups;</w:t>
      </w:r>
    </w:p>
    <w:p w:rsidR="005703B1" w:rsidRDefault="005703B1" w:rsidP="00D40ACA">
      <w:pPr>
        <w:pStyle w:val="ListParagraph"/>
        <w:numPr>
          <w:ilvl w:val="0"/>
          <w:numId w:val="21"/>
        </w:numPr>
      </w:pPr>
      <w:r w:rsidRPr="005703B1">
        <w:t>Reviews of academic and grey</w:t>
      </w:r>
      <w:r>
        <w:t xml:space="preserve"> </w:t>
      </w:r>
      <w:r w:rsidRPr="005703B1">
        <w:t>literature; and</w:t>
      </w:r>
    </w:p>
    <w:p w:rsidR="005703B1" w:rsidRPr="005703B1" w:rsidRDefault="005703B1" w:rsidP="00D40ACA">
      <w:pPr>
        <w:pStyle w:val="ListParagraph"/>
        <w:numPr>
          <w:ilvl w:val="0"/>
          <w:numId w:val="21"/>
        </w:numPr>
      </w:pPr>
      <w:r w:rsidRPr="005703B1">
        <w:t>A targeted survey to understand the</w:t>
      </w:r>
      <w:r>
        <w:t xml:space="preserve"> </w:t>
      </w:r>
      <w:r w:rsidRPr="005703B1">
        <w:t>existing policies, procedures and</w:t>
      </w:r>
      <w:r>
        <w:t xml:space="preserve"> </w:t>
      </w:r>
      <w:r w:rsidRPr="005703B1">
        <w:t>practices within disability service</w:t>
      </w:r>
      <w:r>
        <w:t xml:space="preserve"> </w:t>
      </w:r>
      <w:r w:rsidRPr="005703B1">
        <w:t>organisations.</w:t>
      </w:r>
    </w:p>
    <w:p w:rsidR="005703B1" w:rsidRDefault="005703B1" w:rsidP="00D40ACA">
      <w:r w:rsidRPr="005703B1">
        <w:t>C</w:t>
      </w:r>
      <w:r>
        <w:t xml:space="preserve">urtin has commenced work on the </w:t>
      </w:r>
      <w:r w:rsidRPr="005703B1">
        <w:t>developm</w:t>
      </w:r>
      <w:r>
        <w:t xml:space="preserve">ent of practical resources that </w:t>
      </w:r>
      <w:r w:rsidRPr="005703B1">
        <w:t>can b</w:t>
      </w:r>
      <w:r>
        <w:t xml:space="preserve">e adopted by disability service </w:t>
      </w:r>
      <w:r w:rsidRPr="005703B1">
        <w:t>organisati</w:t>
      </w:r>
      <w:r>
        <w:t xml:space="preserve">ons to improve their ability to </w:t>
      </w:r>
      <w:r w:rsidRPr="005703B1">
        <w:t>keep people w</w:t>
      </w:r>
      <w:r>
        <w:t xml:space="preserve">ith disability safe from abuse, </w:t>
      </w:r>
      <w:r w:rsidRPr="005703B1">
        <w:t xml:space="preserve">neglect and </w:t>
      </w:r>
      <w:r>
        <w:t xml:space="preserve">exploitation. Resources will be </w:t>
      </w:r>
      <w:r w:rsidRPr="005703B1">
        <w:t>shaped by th</w:t>
      </w:r>
      <w:r>
        <w:t xml:space="preserve">e research findings gathered to </w:t>
      </w:r>
      <w:r w:rsidRPr="005703B1">
        <w:t>date and alig</w:t>
      </w:r>
      <w:r>
        <w:t xml:space="preserve">n with the Zero Tolerance tools </w:t>
      </w:r>
      <w:r w:rsidRPr="005703B1">
        <w:t>and resources.</w:t>
      </w:r>
    </w:p>
    <w:p w:rsidR="005703B1" w:rsidRDefault="005703B1" w:rsidP="00D40ACA">
      <w:pPr>
        <w:pStyle w:val="Heading2"/>
      </w:pPr>
      <w:bookmarkStart w:id="18" w:name="_Toc461806119"/>
      <w:r>
        <w:t>Employment</w:t>
      </w:r>
      <w:bookmarkEnd w:id="18"/>
    </w:p>
    <w:p w:rsidR="005703B1" w:rsidRPr="005703B1" w:rsidRDefault="005703B1" w:rsidP="00D40ACA">
      <w:r w:rsidRPr="005703B1">
        <w:t>NDS WA has delivered a range of training</w:t>
      </w:r>
      <w:r>
        <w:t xml:space="preserve"> </w:t>
      </w:r>
      <w:r w:rsidRPr="005703B1">
        <w:t>progra</w:t>
      </w:r>
      <w:r>
        <w:t xml:space="preserve">ms and resources to support the </w:t>
      </w:r>
      <w:r w:rsidRPr="005703B1">
        <w:t>delivery of n</w:t>
      </w:r>
      <w:r>
        <w:t xml:space="preserve">ew opportunities created by the </w:t>
      </w:r>
      <w:r w:rsidRPr="005703B1">
        <w:t>NDIS wh</w:t>
      </w:r>
      <w:r>
        <w:t xml:space="preserve">ich allow more people to access </w:t>
      </w:r>
      <w:r w:rsidRPr="005703B1">
        <w:t>employment-related supports.</w:t>
      </w:r>
    </w:p>
    <w:p w:rsidR="005703B1" w:rsidRPr="005703B1" w:rsidRDefault="005703B1" w:rsidP="00D40ACA">
      <w:pPr>
        <w:pStyle w:val="Heading3"/>
      </w:pPr>
      <w:bookmarkStart w:id="19" w:name="_Toc461806120"/>
      <w:r w:rsidRPr="005703B1">
        <w:t>Ticket to Work</w:t>
      </w:r>
      <w:bookmarkEnd w:id="19"/>
    </w:p>
    <w:p w:rsidR="005703B1" w:rsidRPr="005703B1" w:rsidRDefault="005703B1" w:rsidP="00D40ACA">
      <w:r w:rsidRPr="005703B1">
        <w:t>Two ‘</w:t>
      </w:r>
      <w:r>
        <w:t xml:space="preserve">Ticket to Work’ networks, using </w:t>
      </w:r>
      <w:r w:rsidRPr="005703B1">
        <w:t>a lo</w:t>
      </w:r>
      <w:r>
        <w:t xml:space="preserve">cal community partnership model </w:t>
      </w:r>
      <w:r w:rsidRPr="005703B1">
        <w:t xml:space="preserve">which </w:t>
      </w:r>
      <w:r>
        <w:t xml:space="preserve">brought together disability and </w:t>
      </w:r>
      <w:r w:rsidRPr="005703B1">
        <w:t>representa</w:t>
      </w:r>
      <w:r>
        <w:t xml:space="preserve">tives from education, training, </w:t>
      </w:r>
      <w:r w:rsidRPr="005703B1">
        <w:t>youth, business and local government,</w:t>
      </w:r>
      <w:r>
        <w:t xml:space="preserve"> </w:t>
      </w:r>
      <w:r w:rsidRPr="005703B1">
        <w:t>commenced during the year. The objective</w:t>
      </w:r>
      <w:r>
        <w:t xml:space="preserve"> </w:t>
      </w:r>
      <w:r w:rsidRPr="005703B1">
        <w:t>of the netwo</w:t>
      </w:r>
      <w:r>
        <w:t xml:space="preserve">rk is to improve the transition </w:t>
      </w:r>
      <w:r w:rsidRPr="005703B1">
        <w:t>to e</w:t>
      </w:r>
      <w:r>
        <w:t xml:space="preserve">mployment for young people with </w:t>
      </w:r>
      <w:r w:rsidRPr="005703B1">
        <w:t>disability.</w:t>
      </w:r>
    </w:p>
    <w:p w:rsidR="005703B1" w:rsidRPr="005703B1" w:rsidRDefault="005703B1" w:rsidP="00D40ACA">
      <w:pPr>
        <w:pStyle w:val="Heading3"/>
      </w:pPr>
      <w:bookmarkStart w:id="20" w:name="_Toc461806121"/>
      <w:r w:rsidRPr="005703B1">
        <w:lastRenderedPageBreak/>
        <w:t>Supporti</w:t>
      </w:r>
      <w:r>
        <w:t xml:space="preserve">ng Young People with Disability </w:t>
      </w:r>
      <w:r w:rsidRPr="005703B1">
        <w:t>to Transition to Employment</w:t>
      </w:r>
      <w:bookmarkEnd w:id="20"/>
    </w:p>
    <w:p w:rsidR="005703B1" w:rsidRPr="005703B1" w:rsidRDefault="005703B1" w:rsidP="00D40ACA">
      <w:r w:rsidRPr="005703B1">
        <w:t>A ‘Supporti</w:t>
      </w:r>
      <w:r>
        <w:t xml:space="preserve">ng Young People with Disability </w:t>
      </w:r>
      <w:r w:rsidRPr="005703B1">
        <w:t>to Transition to Employment’ lear</w:t>
      </w:r>
      <w:r>
        <w:t xml:space="preserve">ning </w:t>
      </w:r>
      <w:r w:rsidRPr="005703B1">
        <w:t>program was</w:t>
      </w:r>
      <w:r>
        <w:t xml:space="preserve"> delivered to service providers </w:t>
      </w:r>
      <w:r w:rsidRPr="005703B1">
        <w:t>to cha</w:t>
      </w:r>
      <w:r>
        <w:t xml:space="preserve">llenge thinking and broaden the </w:t>
      </w:r>
      <w:r w:rsidRPr="005703B1">
        <w:t>design o</w:t>
      </w:r>
      <w:r>
        <w:t xml:space="preserve">f bespoke work-related supports </w:t>
      </w:r>
      <w:r w:rsidRPr="005703B1">
        <w:t>for partici</w:t>
      </w:r>
      <w:r>
        <w:t xml:space="preserve">pants ineligible for Disability </w:t>
      </w:r>
      <w:r w:rsidRPr="005703B1">
        <w:t>Employm</w:t>
      </w:r>
      <w:r>
        <w:t xml:space="preserve">ent Services (DES). The program </w:t>
      </w:r>
      <w:r w:rsidRPr="005703B1">
        <w:t>includes pathways for skill development,</w:t>
      </w:r>
      <w:r>
        <w:t xml:space="preserve"> </w:t>
      </w:r>
      <w:r w:rsidRPr="005703B1">
        <w:t>work practice and job creation and is</w:t>
      </w:r>
      <w:r>
        <w:t xml:space="preserve"> </w:t>
      </w:r>
      <w:r w:rsidRPr="005703B1">
        <w:t>del</w:t>
      </w:r>
      <w:r>
        <w:t xml:space="preserve">ivered through a combination of </w:t>
      </w:r>
      <w:r w:rsidRPr="005703B1">
        <w:t>workshops and mentoring.</w:t>
      </w:r>
    </w:p>
    <w:p w:rsidR="005703B1" w:rsidRPr="005703B1" w:rsidRDefault="005703B1" w:rsidP="00D40ACA">
      <w:r w:rsidRPr="005703B1">
        <w:t>Feedb</w:t>
      </w:r>
      <w:r>
        <w:t xml:space="preserve">ack revealed that 90 percent of </w:t>
      </w:r>
      <w:r w:rsidRPr="005703B1">
        <w:t>service</w:t>
      </w:r>
      <w:r>
        <w:t xml:space="preserve"> providers and parents strongly </w:t>
      </w:r>
      <w:r w:rsidRPr="005703B1">
        <w:t>agreed th</w:t>
      </w:r>
      <w:r>
        <w:t xml:space="preserve">at the initiative would improve </w:t>
      </w:r>
      <w:r w:rsidRPr="005703B1">
        <w:t>their abili</w:t>
      </w:r>
      <w:r>
        <w:t xml:space="preserve">ty to support young people with </w:t>
      </w:r>
      <w:r w:rsidRPr="005703B1">
        <w:t>disabilit</w:t>
      </w:r>
      <w:r>
        <w:t xml:space="preserve">y to transition towards or into </w:t>
      </w:r>
      <w:r w:rsidRPr="005703B1">
        <w:t>work of th</w:t>
      </w:r>
      <w:r>
        <w:t xml:space="preserve">eir choice, including increased </w:t>
      </w:r>
      <w:r w:rsidRPr="005703B1">
        <w:t>in</w:t>
      </w:r>
      <w:r>
        <w:t xml:space="preserve">novation in self-employment and </w:t>
      </w:r>
      <w:r w:rsidRPr="005703B1">
        <w:t>micro-enterprise opportunities.</w:t>
      </w:r>
    </w:p>
    <w:p w:rsidR="005703B1" w:rsidRPr="005703B1" w:rsidRDefault="005703B1" w:rsidP="00D40ACA">
      <w:r w:rsidRPr="005703B1">
        <w:t xml:space="preserve">A number of </w:t>
      </w:r>
      <w:r>
        <w:t xml:space="preserve">events and resources for school </w:t>
      </w:r>
      <w:r w:rsidRPr="005703B1">
        <w:t>leavers hav</w:t>
      </w:r>
      <w:r>
        <w:t xml:space="preserve">e been developed in partnership </w:t>
      </w:r>
      <w:r w:rsidRPr="005703B1">
        <w:t>with peak bodies and</w:t>
      </w:r>
      <w:r>
        <w:t xml:space="preserve"> Local Governments, </w:t>
      </w:r>
      <w:r w:rsidRPr="005703B1">
        <w:t>inc</w:t>
      </w:r>
      <w:r>
        <w:t xml:space="preserve">luding the Essentials Guide for </w:t>
      </w:r>
      <w:r w:rsidRPr="005703B1">
        <w:t>Graduates,</w:t>
      </w:r>
      <w:r>
        <w:t xml:space="preserve"> Local Work for Local Youth and </w:t>
      </w:r>
      <w:r w:rsidRPr="005703B1">
        <w:t>the Connections - Your Next Step Forum.</w:t>
      </w:r>
    </w:p>
    <w:p w:rsidR="005703B1" w:rsidRPr="005703B1" w:rsidRDefault="005703B1" w:rsidP="00D40ACA">
      <w:r w:rsidRPr="005703B1">
        <w:t>In respons</w:t>
      </w:r>
      <w:r>
        <w:t xml:space="preserve">e to the lower than anticipated </w:t>
      </w:r>
      <w:r w:rsidRPr="005703B1">
        <w:t xml:space="preserve">number </w:t>
      </w:r>
      <w:r>
        <w:t xml:space="preserve">of young people with disability </w:t>
      </w:r>
      <w:r w:rsidRPr="005703B1">
        <w:t>including employment goals within thei</w:t>
      </w:r>
      <w:r>
        <w:t xml:space="preserve">r </w:t>
      </w:r>
      <w:r w:rsidRPr="005703B1">
        <w:t>NDIS p</w:t>
      </w:r>
      <w:r>
        <w:t xml:space="preserve">lans across WA trial sites, NDS </w:t>
      </w:r>
      <w:r w:rsidRPr="005703B1">
        <w:t>WA develo</w:t>
      </w:r>
      <w:r>
        <w:t xml:space="preserve">ped a short animation video for </w:t>
      </w:r>
      <w:r w:rsidRPr="005703B1">
        <w:t>participan</w:t>
      </w:r>
      <w:r>
        <w:t xml:space="preserve">ts. The aim of the video was to </w:t>
      </w:r>
      <w:r w:rsidRPr="005703B1">
        <w:t xml:space="preserve">encourage </w:t>
      </w:r>
      <w:r>
        <w:t xml:space="preserve">higher job-related expectations </w:t>
      </w:r>
      <w:r w:rsidRPr="005703B1">
        <w:t>in the NDIS p</w:t>
      </w:r>
      <w:r>
        <w:t xml:space="preserve">lanning process and to identify </w:t>
      </w:r>
      <w:r w:rsidRPr="005703B1">
        <w:t>the support</w:t>
      </w:r>
      <w:r>
        <w:t xml:space="preserve"> and guidance available through </w:t>
      </w:r>
      <w:r w:rsidRPr="005703B1">
        <w:t>WA NDI</w:t>
      </w:r>
      <w:r>
        <w:t xml:space="preserve">S. This has been accompanied by </w:t>
      </w:r>
      <w:r w:rsidRPr="005703B1">
        <w:t>employm</w:t>
      </w:r>
      <w:r>
        <w:t xml:space="preserve">ent goal planning presentations </w:t>
      </w:r>
      <w:r w:rsidRPr="005703B1">
        <w:t>to plan</w:t>
      </w:r>
      <w:r>
        <w:t xml:space="preserve">ning personnel and pre-planning </w:t>
      </w:r>
      <w:r w:rsidRPr="005703B1">
        <w:t>resources</w:t>
      </w:r>
      <w:r>
        <w:t xml:space="preserve"> for families. The video can be </w:t>
      </w:r>
      <w:r w:rsidRPr="005703B1">
        <w:t>viewed in t</w:t>
      </w:r>
      <w:r>
        <w:t xml:space="preserve">he resources section of the NDS </w:t>
      </w:r>
      <w:r w:rsidRPr="005703B1">
        <w:t>website.</w:t>
      </w:r>
    </w:p>
    <w:p w:rsidR="005703B1" w:rsidRPr="005703B1" w:rsidRDefault="005703B1" w:rsidP="00D40ACA">
      <w:pPr>
        <w:pStyle w:val="Heading3"/>
      </w:pPr>
      <w:bookmarkStart w:id="21" w:name="_Toc461806122"/>
      <w:r w:rsidRPr="005703B1">
        <w:t>Liaison with Government</w:t>
      </w:r>
      <w:bookmarkEnd w:id="21"/>
    </w:p>
    <w:p w:rsidR="005703B1" w:rsidRDefault="005703B1" w:rsidP="00D40ACA">
      <w:r w:rsidRPr="005703B1">
        <w:t>NDS WA</w:t>
      </w:r>
      <w:r>
        <w:t xml:space="preserve"> worked with planning personnel </w:t>
      </w:r>
      <w:r w:rsidRPr="005703B1">
        <w:t xml:space="preserve">from </w:t>
      </w:r>
      <w:r>
        <w:t xml:space="preserve">the NDIA and DSC to support the </w:t>
      </w:r>
      <w:r w:rsidRPr="005703B1">
        <w:t>inclusio</w:t>
      </w:r>
      <w:r>
        <w:t xml:space="preserve">n of work-related goals in NDIS </w:t>
      </w:r>
      <w:r w:rsidRPr="005703B1">
        <w:t>plans, partic</w:t>
      </w:r>
      <w:r>
        <w:t xml:space="preserve">ularly for participants who are </w:t>
      </w:r>
      <w:r w:rsidRPr="005703B1">
        <w:t>not eligible or</w:t>
      </w:r>
      <w:r>
        <w:t xml:space="preserve"> unable to obtain services from </w:t>
      </w:r>
      <w:r w:rsidRPr="005703B1">
        <w:t>Disabili</w:t>
      </w:r>
      <w:r>
        <w:t xml:space="preserve">ty Employment Services (DES) or </w:t>
      </w:r>
      <w:r w:rsidRPr="005703B1">
        <w:t>Australian Disability Enterprises (ADE).</w:t>
      </w:r>
    </w:p>
    <w:p w:rsidR="005703B1" w:rsidRDefault="005703B1" w:rsidP="00D40ACA">
      <w:pPr>
        <w:pStyle w:val="Heading2"/>
      </w:pPr>
      <w:bookmarkStart w:id="22" w:name="_Toc461806123"/>
      <w:r w:rsidRPr="005703B1">
        <w:lastRenderedPageBreak/>
        <w:t>Workforce</w:t>
      </w:r>
      <w:bookmarkEnd w:id="22"/>
    </w:p>
    <w:p w:rsidR="005703B1" w:rsidRPr="005703B1" w:rsidRDefault="005703B1" w:rsidP="00D40ACA">
      <w:pPr>
        <w:pStyle w:val="Heading3"/>
      </w:pPr>
      <w:bookmarkStart w:id="23" w:name="_Toc461806124"/>
      <w:r w:rsidRPr="005703B1">
        <w:t>Attracting Workers to the Sector</w:t>
      </w:r>
      <w:bookmarkEnd w:id="23"/>
    </w:p>
    <w:p w:rsidR="005703B1" w:rsidRPr="005703B1" w:rsidRDefault="005703B1" w:rsidP="00D40ACA">
      <w:r w:rsidRPr="005703B1">
        <w:t xml:space="preserve">Frontline </w:t>
      </w:r>
      <w:proofErr w:type="gramStart"/>
      <w:r w:rsidRPr="005703B1">
        <w:t>st</w:t>
      </w:r>
      <w:r>
        <w:t>aff are</w:t>
      </w:r>
      <w:proofErr w:type="gramEnd"/>
      <w:r>
        <w:t xml:space="preserve"> the heart of disability </w:t>
      </w:r>
      <w:r w:rsidRPr="005703B1">
        <w:t>work, with q</w:t>
      </w:r>
      <w:r>
        <w:t xml:space="preserve">uarterly reports from June 2014 </w:t>
      </w:r>
      <w:r w:rsidRPr="005703B1">
        <w:t>– Apri</w:t>
      </w:r>
      <w:r>
        <w:t xml:space="preserve">l 2016 from the WA NDIS and the </w:t>
      </w:r>
      <w:r w:rsidRPr="005703B1">
        <w:t>Australian</w:t>
      </w:r>
      <w:r>
        <w:t xml:space="preserve"> Government indicating supports </w:t>
      </w:r>
      <w:r w:rsidRPr="005703B1">
        <w:t>provided by sta</w:t>
      </w:r>
      <w:r>
        <w:t xml:space="preserve">ff in frontline roles represent </w:t>
      </w:r>
      <w:r w:rsidRPr="005703B1">
        <w:t>close to 80 percent of the total NDIS spend</w:t>
      </w:r>
      <w:r>
        <w:t xml:space="preserve"> </w:t>
      </w:r>
      <w:r w:rsidRPr="005703B1">
        <w:t>in WA. To help the sector build a sustainable</w:t>
      </w:r>
      <w:r>
        <w:t xml:space="preserve"> </w:t>
      </w:r>
      <w:r w:rsidRPr="005703B1">
        <w:t>and dive</w:t>
      </w:r>
      <w:r>
        <w:t xml:space="preserve">rse workforce to meet the needs </w:t>
      </w:r>
      <w:r w:rsidRPr="005703B1">
        <w:t>of peo</w:t>
      </w:r>
      <w:r>
        <w:t xml:space="preserve">ple with disability, NDS WA has </w:t>
      </w:r>
      <w:r w:rsidRPr="005703B1">
        <w:t>conducted 3</w:t>
      </w:r>
      <w:r>
        <w:t xml:space="preserve">6 career information and sector </w:t>
      </w:r>
      <w:r w:rsidRPr="005703B1">
        <w:t>linkage foru</w:t>
      </w:r>
      <w:r>
        <w:t xml:space="preserve">ms to schools, community </w:t>
      </w:r>
      <w:r w:rsidRPr="005703B1">
        <w:t>groups, t</w:t>
      </w:r>
      <w:r>
        <w:t xml:space="preserve">ertiary education organisations </w:t>
      </w:r>
      <w:r w:rsidRPr="005703B1">
        <w:t xml:space="preserve">and job </w:t>
      </w:r>
      <w:r>
        <w:t xml:space="preserve">support agencies in conjunction </w:t>
      </w:r>
      <w:r w:rsidRPr="005703B1">
        <w:t>with par</w:t>
      </w:r>
      <w:r>
        <w:t xml:space="preserve">ticipating member organisations </w:t>
      </w:r>
      <w:r w:rsidRPr="005703B1">
        <w:t>reaching over 850 people.</w:t>
      </w:r>
    </w:p>
    <w:p w:rsidR="005703B1" w:rsidRPr="005703B1" w:rsidRDefault="005703B1" w:rsidP="00D40ACA">
      <w:r w:rsidRPr="005703B1">
        <w:t>In addition</w:t>
      </w:r>
      <w:r>
        <w:t xml:space="preserve">, the NDS WA Training and Skill </w:t>
      </w:r>
      <w:r w:rsidRPr="005703B1">
        <w:t>Developme</w:t>
      </w:r>
      <w:r>
        <w:t xml:space="preserve">nt Incentive provided subsidies </w:t>
      </w:r>
      <w:r w:rsidRPr="005703B1">
        <w:t>to 192 new s</w:t>
      </w:r>
      <w:r>
        <w:t xml:space="preserve">ector support staff to obtain a </w:t>
      </w:r>
      <w:r w:rsidRPr="005703B1">
        <w:t>full Certificate I</w:t>
      </w:r>
      <w:r>
        <w:t xml:space="preserve">II in Disability qualification, </w:t>
      </w:r>
      <w:r w:rsidRPr="005703B1">
        <w:t>or, a skill</w:t>
      </w:r>
      <w:r>
        <w:t xml:space="preserve"> set of six units of competence </w:t>
      </w:r>
      <w:r w:rsidRPr="005703B1">
        <w:t>from the Certif</w:t>
      </w:r>
      <w:r>
        <w:t xml:space="preserve">icate III. More than 40 percent </w:t>
      </w:r>
      <w:r w:rsidRPr="005703B1">
        <w:t>of participat</w:t>
      </w:r>
      <w:r>
        <w:t xml:space="preserve">ing trainees were from regional </w:t>
      </w:r>
      <w:r w:rsidRPr="005703B1">
        <w:t>or remote based services.</w:t>
      </w:r>
    </w:p>
    <w:p w:rsidR="005703B1" w:rsidRPr="005703B1" w:rsidRDefault="005703B1" w:rsidP="00D40ACA">
      <w:pPr>
        <w:pStyle w:val="Heading3"/>
      </w:pPr>
      <w:bookmarkStart w:id="24" w:name="_Toc461806125"/>
      <w:r w:rsidRPr="005703B1">
        <w:t>Disability Support Awards</w:t>
      </w:r>
      <w:bookmarkEnd w:id="24"/>
    </w:p>
    <w:p w:rsidR="005703B1" w:rsidRPr="005703B1" w:rsidRDefault="005703B1" w:rsidP="00D40ACA">
      <w:r w:rsidRPr="005703B1">
        <w:t>The</w:t>
      </w:r>
      <w:r>
        <w:t xml:space="preserve"> 2016 Disability Support Awards </w:t>
      </w:r>
      <w:r w:rsidRPr="005703B1">
        <w:t>showcased t</w:t>
      </w:r>
      <w:r>
        <w:t xml:space="preserve">he impact of quality support on </w:t>
      </w:r>
      <w:r w:rsidRPr="005703B1">
        <w:t>the lives of pe</w:t>
      </w:r>
      <w:r>
        <w:t xml:space="preserve">ople with disability and raised </w:t>
      </w:r>
      <w:r w:rsidRPr="005703B1">
        <w:t>the profi</w:t>
      </w:r>
      <w:r>
        <w:t xml:space="preserve">le of the sector as an employer </w:t>
      </w:r>
      <w:r w:rsidRPr="005703B1">
        <w:t>of incr</w:t>
      </w:r>
      <w:r>
        <w:t xml:space="preserve">easing significance. Attracting </w:t>
      </w:r>
      <w:r w:rsidRPr="005703B1">
        <w:t>almost 150 nominations acr</w:t>
      </w:r>
      <w:r>
        <w:t xml:space="preserve">oss the sector, </w:t>
      </w:r>
      <w:r w:rsidRPr="005703B1">
        <w:t>the Awa</w:t>
      </w:r>
      <w:r>
        <w:t xml:space="preserve">rds culminated in a gala dinner </w:t>
      </w:r>
      <w:r w:rsidRPr="005703B1">
        <w:t>attended by a record number of 760 people.</w:t>
      </w:r>
    </w:p>
    <w:p w:rsidR="005703B1" w:rsidRPr="005703B1" w:rsidRDefault="005703B1" w:rsidP="00D40ACA">
      <w:r w:rsidRPr="005703B1">
        <w:t>A communi</w:t>
      </w:r>
      <w:r>
        <w:t xml:space="preserve">cations campaign in the lead-up </w:t>
      </w:r>
      <w:r w:rsidRPr="005703B1">
        <w:t>to the Disabi</w:t>
      </w:r>
      <w:r>
        <w:t xml:space="preserve">lity Support Awards highlighted </w:t>
      </w:r>
      <w:r w:rsidRPr="005703B1">
        <w:t>the care</w:t>
      </w:r>
      <w:r>
        <w:t xml:space="preserve">ers and achievements of support </w:t>
      </w:r>
      <w:r w:rsidRPr="005703B1">
        <w:t>workers who had achieved excelle</w:t>
      </w:r>
      <w:r>
        <w:t xml:space="preserve">nce in </w:t>
      </w:r>
      <w:r w:rsidRPr="005703B1">
        <w:t xml:space="preserve">their fields </w:t>
      </w:r>
      <w:r>
        <w:t xml:space="preserve">by promoting nominees/finalists </w:t>
      </w:r>
      <w:r w:rsidRPr="005703B1">
        <w:t xml:space="preserve">and winners </w:t>
      </w:r>
      <w:r>
        <w:t xml:space="preserve">in the various Award categories </w:t>
      </w:r>
      <w:r w:rsidRPr="005703B1">
        <w:t>in both mainstream and social media.</w:t>
      </w:r>
    </w:p>
    <w:p w:rsidR="005703B1" w:rsidRDefault="005703B1" w:rsidP="00D40ACA">
      <w:r w:rsidRPr="005703B1">
        <w:t>NDS</w:t>
      </w:r>
      <w:r>
        <w:t xml:space="preserve"> WA proudly hosts the Awards in </w:t>
      </w:r>
      <w:r w:rsidRPr="005703B1">
        <w:t>partne</w:t>
      </w:r>
      <w:r>
        <w:t xml:space="preserve">rship with DSC. Sponsorship was </w:t>
      </w:r>
      <w:r w:rsidRPr="005703B1">
        <w:t>provided by Cu</w:t>
      </w:r>
      <w:r>
        <w:t xml:space="preserve">rtin Not-for-profit Initiative, </w:t>
      </w:r>
      <w:r w:rsidRPr="005703B1">
        <w:t>HESTA,</w:t>
      </w:r>
      <w:r>
        <w:t xml:space="preserve"> </w:t>
      </w:r>
      <w:proofErr w:type="spellStart"/>
      <w:r>
        <w:t>Intework</w:t>
      </w:r>
      <w:proofErr w:type="spellEnd"/>
      <w:r>
        <w:t xml:space="preserve">, RAC, Ability Centre, </w:t>
      </w:r>
      <w:r w:rsidRPr="005703B1">
        <w:t>Healthcare</w:t>
      </w:r>
      <w:r>
        <w:t xml:space="preserve"> Australia and Zenith Insurance </w:t>
      </w:r>
      <w:r w:rsidRPr="005703B1">
        <w:t xml:space="preserve">Services. In </w:t>
      </w:r>
      <w:r>
        <w:t xml:space="preserve">addition, Lotterywest supported </w:t>
      </w:r>
      <w:r w:rsidRPr="005703B1">
        <w:t>100 p</w:t>
      </w:r>
      <w:r>
        <w:t xml:space="preserve">eople with disability and their </w:t>
      </w:r>
      <w:r w:rsidRPr="005703B1">
        <w:t>companions to attend the event.</w:t>
      </w:r>
    </w:p>
    <w:p w:rsidR="005703B1" w:rsidRPr="00D40ACA" w:rsidRDefault="005703B1" w:rsidP="005703B1">
      <w:r w:rsidRPr="00D40ACA">
        <w:t>2016 Disability Support Award winners:</w:t>
      </w:r>
    </w:p>
    <w:p w:rsidR="00F7496B" w:rsidRDefault="005703B1" w:rsidP="00D40ACA">
      <w:pPr>
        <w:pStyle w:val="ListParagraph"/>
        <w:numPr>
          <w:ilvl w:val="0"/>
          <w:numId w:val="22"/>
        </w:numPr>
      </w:pPr>
      <w:r w:rsidRPr="005703B1">
        <w:t>Excellence in Personal and Community Support Award</w:t>
      </w:r>
      <w:r w:rsidR="009925F6">
        <w:t>.</w:t>
      </w:r>
      <w:r w:rsidR="009925F6">
        <w:br/>
      </w:r>
      <w:r w:rsidRPr="005703B1">
        <w:t>Stephen Cathie, Ability Centre</w:t>
      </w:r>
      <w:r w:rsidR="009925F6">
        <w:t>.</w:t>
      </w:r>
    </w:p>
    <w:p w:rsidR="00F7496B" w:rsidRDefault="005703B1" w:rsidP="00D40ACA">
      <w:pPr>
        <w:pStyle w:val="ListParagraph"/>
        <w:numPr>
          <w:ilvl w:val="0"/>
          <w:numId w:val="22"/>
        </w:numPr>
      </w:pPr>
      <w:r w:rsidRPr="005703B1">
        <w:t>Excellence in Improving Participation Award</w:t>
      </w:r>
      <w:r w:rsidR="009925F6">
        <w:t>.</w:t>
      </w:r>
      <w:r w:rsidR="009925F6">
        <w:br/>
      </w:r>
      <w:r w:rsidRPr="005703B1">
        <w:t xml:space="preserve">Susie Waller, </w:t>
      </w:r>
      <w:proofErr w:type="spellStart"/>
      <w:r w:rsidRPr="005703B1">
        <w:t>Nulsen</w:t>
      </w:r>
      <w:proofErr w:type="spellEnd"/>
      <w:r w:rsidRPr="005703B1">
        <w:t xml:space="preserve"> Disability Services</w:t>
      </w:r>
      <w:r w:rsidR="009925F6">
        <w:t>.</w:t>
      </w:r>
    </w:p>
    <w:p w:rsidR="009925F6" w:rsidRDefault="005703B1" w:rsidP="00D40ACA">
      <w:pPr>
        <w:pStyle w:val="ListParagraph"/>
        <w:numPr>
          <w:ilvl w:val="0"/>
          <w:numId w:val="22"/>
        </w:numPr>
      </w:pPr>
      <w:r w:rsidRPr="005703B1">
        <w:lastRenderedPageBreak/>
        <w:t>Emerging Leader Award</w:t>
      </w:r>
      <w:r w:rsidR="009925F6">
        <w:t>.</w:t>
      </w:r>
      <w:r w:rsidR="009925F6">
        <w:br/>
      </w:r>
      <w:r w:rsidRPr="005703B1">
        <w:t>Ayesha Patterson, Youth Disability</w:t>
      </w:r>
      <w:r w:rsidR="009925F6">
        <w:t xml:space="preserve"> </w:t>
      </w:r>
      <w:r w:rsidRPr="005703B1">
        <w:t>Advocacy Network</w:t>
      </w:r>
      <w:r w:rsidR="009925F6">
        <w:t>.</w:t>
      </w:r>
    </w:p>
    <w:p w:rsidR="009925F6" w:rsidRDefault="005703B1" w:rsidP="00D40ACA">
      <w:pPr>
        <w:pStyle w:val="ListParagraph"/>
        <w:numPr>
          <w:ilvl w:val="0"/>
          <w:numId w:val="22"/>
        </w:numPr>
      </w:pPr>
      <w:r w:rsidRPr="005703B1">
        <w:t>Excellence in Improving Employment</w:t>
      </w:r>
      <w:r w:rsidR="009925F6">
        <w:t xml:space="preserve"> </w:t>
      </w:r>
      <w:r w:rsidRPr="005703B1">
        <w:t>Opportunities Award</w:t>
      </w:r>
      <w:r w:rsidR="009925F6">
        <w:t>.</w:t>
      </w:r>
      <w:r w:rsidR="009925F6">
        <w:br/>
      </w:r>
      <w:r w:rsidRPr="005703B1">
        <w:t>Renae Hartmann, Enable Southwest</w:t>
      </w:r>
      <w:r w:rsidR="009925F6">
        <w:t>.</w:t>
      </w:r>
    </w:p>
    <w:p w:rsidR="005703B1" w:rsidRPr="005703B1" w:rsidRDefault="005703B1" w:rsidP="00D40ACA">
      <w:pPr>
        <w:pStyle w:val="ListParagraph"/>
        <w:numPr>
          <w:ilvl w:val="0"/>
          <w:numId w:val="22"/>
        </w:numPr>
      </w:pPr>
      <w:r w:rsidRPr="005703B1">
        <w:t>Excellence in Regional Support Award</w:t>
      </w:r>
      <w:r w:rsidR="009925F6">
        <w:t>.</w:t>
      </w:r>
      <w:r w:rsidR="009925F6">
        <w:br/>
      </w:r>
      <w:r w:rsidRPr="005703B1">
        <w:t>Annie Ryder Team: Tammy Mickle, Slade</w:t>
      </w:r>
      <w:r w:rsidR="009925F6">
        <w:t xml:space="preserve"> </w:t>
      </w:r>
      <w:r w:rsidRPr="005703B1">
        <w:t>White-Dunn, Odette Askew and Jocelyn</w:t>
      </w:r>
      <w:r w:rsidR="009925F6">
        <w:t xml:space="preserve"> </w:t>
      </w:r>
      <w:proofErr w:type="spellStart"/>
      <w:r w:rsidRPr="005703B1">
        <w:t>Frearson</w:t>
      </w:r>
      <w:proofErr w:type="spellEnd"/>
      <w:r w:rsidRPr="005703B1">
        <w:t xml:space="preserve">, </w:t>
      </w:r>
      <w:proofErr w:type="spellStart"/>
      <w:r w:rsidRPr="005703B1">
        <w:t>Avivo</w:t>
      </w:r>
      <w:proofErr w:type="spellEnd"/>
      <w:r w:rsidR="009925F6">
        <w:t>.</w:t>
      </w:r>
    </w:p>
    <w:p w:rsidR="009925F6" w:rsidRDefault="005703B1" w:rsidP="00D40ACA">
      <w:pPr>
        <w:pStyle w:val="ListParagraph"/>
        <w:numPr>
          <w:ilvl w:val="0"/>
          <w:numId w:val="22"/>
        </w:numPr>
      </w:pPr>
      <w:r w:rsidRPr="005703B1">
        <w:t>Ex</w:t>
      </w:r>
      <w:r w:rsidR="009925F6">
        <w:t xml:space="preserve">cellence in Advocacy and Rights </w:t>
      </w:r>
      <w:r w:rsidRPr="005703B1">
        <w:t>Promotion Award</w:t>
      </w:r>
      <w:r w:rsidR="009925F6">
        <w:t>.</w:t>
      </w:r>
      <w:r w:rsidR="009925F6">
        <w:br/>
      </w:r>
      <w:r w:rsidRPr="005703B1">
        <w:t xml:space="preserve">Jenny Au </w:t>
      </w:r>
      <w:proofErr w:type="spellStart"/>
      <w:r w:rsidRPr="005703B1">
        <w:t>Yeong</w:t>
      </w:r>
      <w:proofErr w:type="spellEnd"/>
      <w:r w:rsidRPr="005703B1">
        <w:t>, Ethnic Disability Advocacy</w:t>
      </w:r>
      <w:r w:rsidR="009925F6">
        <w:t xml:space="preserve"> </w:t>
      </w:r>
      <w:r w:rsidRPr="005703B1">
        <w:t>Centre</w:t>
      </w:r>
      <w:r w:rsidR="009925F6">
        <w:t>.</w:t>
      </w:r>
    </w:p>
    <w:p w:rsidR="009925F6" w:rsidRDefault="005703B1" w:rsidP="00D40ACA">
      <w:pPr>
        <w:pStyle w:val="ListParagraph"/>
        <w:numPr>
          <w:ilvl w:val="0"/>
          <w:numId w:val="22"/>
        </w:numPr>
      </w:pPr>
      <w:r w:rsidRPr="005703B1">
        <w:t>Lifetime Achievement Award</w:t>
      </w:r>
      <w:r w:rsidR="009925F6">
        <w:t>.</w:t>
      </w:r>
      <w:r w:rsidR="009925F6">
        <w:br/>
      </w:r>
      <w:r w:rsidRPr="005703B1">
        <w:t>Helen Payne, My Place</w:t>
      </w:r>
      <w:r w:rsidR="009925F6">
        <w:t>.</w:t>
      </w:r>
    </w:p>
    <w:p w:rsidR="005A1F90" w:rsidRDefault="005A1F90" w:rsidP="005A1F90">
      <w:r>
        <w:rPr>
          <w:noProof/>
          <w:lang w:eastAsia="en-AU"/>
        </w:rPr>
        <w:drawing>
          <wp:inline distT="0" distB="0" distL="0" distR="0">
            <wp:extent cx="5731510" cy="3821430"/>
            <wp:effectExtent l="0" t="0" r="2540" b="7620"/>
            <wp:docPr id="4" name="Picture 4" descr="Photo from the 2016 Disability Support Awards gala dinner. Back row, left to right: Jocelyn Frearson, Nicki Dyson, Renae Hartmann, Ben Cox, Julie Waylen, Stephen Cathie, Susie Waller. Front (L-R): Slade White-Dunn, Tammy Mickle, Helen Payne, Jenny Au Yeong, Peter Darch, Phoebe." title="2016 Disability Support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ner Fin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21430"/>
                    </a:xfrm>
                    <a:prstGeom prst="rect">
                      <a:avLst/>
                    </a:prstGeom>
                  </pic:spPr>
                </pic:pic>
              </a:graphicData>
            </a:graphic>
          </wp:inline>
        </w:drawing>
      </w:r>
    </w:p>
    <w:p w:rsidR="005A1F90" w:rsidRPr="005A1F90" w:rsidRDefault="005A1F90" w:rsidP="005A1F90">
      <w:pPr>
        <w:rPr>
          <w:b/>
        </w:rPr>
      </w:pPr>
      <w:r w:rsidRPr="005A1F90">
        <w:rPr>
          <w:b/>
          <w:bCs/>
        </w:rPr>
        <w:t xml:space="preserve">Photo caption: </w:t>
      </w:r>
      <w:r w:rsidRPr="005A1F90">
        <w:rPr>
          <w:b/>
        </w:rPr>
        <w:t>2016 Disability Support Awards.</w:t>
      </w:r>
      <w:r w:rsidRPr="005A1F90">
        <w:t xml:space="preserve"> </w:t>
      </w:r>
      <w:r>
        <w:t>Back row, left to right</w:t>
      </w:r>
      <w:r w:rsidRPr="005A1F90">
        <w:t xml:space="preserve">: Jocelyn </w:t>
      </w:r>
      <w:proofErr w:type="spellStart"/>
      <w:r w:rsidRPr="005A1F90">
        <w:t>Frearson</w:t>
      </w:r>
      <w:proofErr w:type="spellEnd"/>
      <w:r w:rsidRPr="005A1F90">
        <w:t xml:space="preserve">, Nicki Dyson, </w:t>
      </w:r>
      <w:proofErr w:type="spellStart"/>
      <w:r w:rsidRPr="005A1F90">
        <w:t>Renae</w:t>
      </w:r>
      <w:proofErr w:type="spellEnd"/>
      <w:r w:rsidRPr="005A1F90">
        <w:t xml:space="preserve"> Hartmann, Ben Cox, Julie Waylen, Stephen Cathie, Susie Waller. Front (L-R): Slade White-Dunn, Tammy Mickle, Helen Payne, Jenny Au </w:t>
      </w:r>
      <w:proofErr w:type="spellStart"/>
      <w:r w:rsidRPr="005A1F90">
        <w:t>Yeong</w:t>
      </w:r>
      <w:proofErr w:type="spellEnd"/>
      <w:r w:rsidRPr="005A1F90">
        <w:t xml:space="preserve">, Peter </w:t>
      </w:r>
      <w:proofErr w:type="spellStart"/>
      <w:r w:rsidRPr="005A1F90">
        <w:t>Darch</w:t>
      </w:r>
      <w:proofErr w:type="spellEnd"/>
      <w:r w:rsidRPr="005A1F90">
        <w:t>, Phoebe.</w:t>
      </w:r>
    </w:p>
    <w:p w:rsidR="009925F6" w:rsidRDefault="009925F6" w:rsidP="00D40ACA">
      <w:pPr>
        <w:pStyle w:val="Heading2"/>
      </w:pPr>
      <w:bookmarkStart w:id="25" w:name="_Toc461806126"/>
      <w:r w:rsidRPr="009925F6">
        <w:lastRenderedPageBreak/>
        <w:t>Learning and Development</w:t>
      </w:r>
      <w:bookmarkEnd w:id="25"/>
    </w:p>
    <w:p w:rsidR="009925F6" w:rsidRPr="009925F6" w:rsidRDefault="009925F6" w:rsidP="00D40ACA">
      <w:pPr>
        <w:pStyle w:val="Heading3"/>
      </w:pPr>
      <w:bookmarkStart w:id="26" w:name="_Toc461806127"/>
      <w:r w:rsidRPr="009925F6">
        <w:t>A Skilled Work</w:t>
      </w:r>
      <w:r w:rsidR="00D40ACA">
        <w:t>force</w:t>
      </w:r>
      <w:bookmarkEnd w:id="26"/>
    </w:p>
    <w:p w:rsidR="009925F6" w:rsidRPr="009925F6" w:rsidRDefault="009925F6" w:rsidP="00D40ACA">
      <w:r w:rsidRPr="009925F6">
        <w:t>NDS</w:t>
      </w:r>
      <w:r>
        <w:t xml:space="preserve"> WA has delivered 105 workshops </w:t>
      </w:r>
      <w:r w:rsidRPr="009925F6">
        <w:t>and fo</w:t>
      </w:r>
      <w:r>
        <w:t xml:space="preserve">rums to 2,221 participants this </w:t>
      </w:r>
      <w:r w:rsidRPr="009925F6">
        <w:t>year. These events aim to help sector</w:t>
      </w:r>
      <w:r>
        <w:t xml:space="preserve"> </w:t>
      </w:r>
      <w:r w:rsidRPr="009925F6">
        <w:t>staff build</w:t>
      </w:r>
      <w:r>
        <w:t xml:space="preserve"> capacity, skills and knowledge </w:t>
      </w:r>
      <w:r w:rsidRPr="009925F6">
        <w:t>require</w:t>
      </w:r>
      <w:r>
        <w:t xml:space="preserve">d to work alongside people with </w:t>
      </w:r>
      <w:r w:rsidRPr="009925F6">
        <w:t>disability in d</w:t>
      </w:r>
      <w:r>
        <w:t xml:space="preserve">esigning and tailoring services </w:t>
      </w:r>
      <w:r w:rsidRPr="009925F6">
        <w:t>that refle</w:t>
      </w:r>
      <w:r>
        <w:t xml:space="preserve">ct individual needs, choice and </w:t>
      </w:r>
      <w:r w:rsidRPr="009925F6">
        <w:t>control. E</w:t>
      </w:r>
      <w:r>
        <w:t xml:space="preserve">valuation of feedback conducted </w:t>
      </w:r>
      <w:r w:rsidRPr="009925F6">
        <w:t>six mont</w:t>
      </w:r>
      <w:r>
        <w:t xml:space="preserve">hs post training demonstrated a </w:t>
      </w:r>
      <w:r w:rsidRPr="009925F6">
        <w:t>sustained in</w:t>
      </w:r>
      <w:r>
        <w:t xml:space="preserve">crease in knowledge in relation </w:t>
      </w:r>
      <w:r w:rsidRPr="009925F6">
        <w:t>to ND</w:t>
      </w:r>
      <w:r>
        <w:t xml:space="preserve">IS concepts including financial </w:t>
      </w:r>
      <w:r w:rsidRPr="009925F6">
        <w:t>sustainability</w:t>
      </w:r>
      <w:r>
        <w:t xml:space="preserve">, staff development, client and </w:t>
      </w:r>
      <w:r w:rsidRPr="009925F6">
        <w:t>market focus, choice and control.</w:t>
      </w:r>
    </w:p>
    <w:p w:rsidR="009925F6" w:rsidRPr="009925F6" w:rsidRDefault="009925F6" w:rsidP="00D40ACA">
      <w:pPr>
        <w:pStyle w:val="Heading3"/>
      </w:pPr>
      <w:bookmarkStart w:id="27" w:name="_Toc461806128"/>
      <w:r w:rsidRPr="009925F6">
        <w:t>Sector</w:t>
      </w:r>
      <w:r w:rsidR="00D40ACA">
        <w:t xml:space="preserve"> Support toward NDIS Transition</w:t>
      </w:r>
      <w:bookmarkEnd w:id="27"/>
    </w:p>
    <w:p w:rsidR="009925F6" w:rsidRPr="009925F6" w:rsidRDefault="009925F6" w:rsidP="00D40ACA">
      <w:r w:rsidRPr="009925F6">
        <w:t>ND</w:t>
      </w:r>
      <w:r>
        <w:t xml:space="preserve">S WA delivered regular provider </w:t>
      </w:r>
      <w:r w:rsidRPr="009925F6">
        <w:t>forums across all three</w:t>
      </w:r>
      <w:r>
        <w:t xml:space="preserve"> WA trial locations </w:t>
      </w:r>
      <w:r w:rsidRPr="009925F6">
        <w:t xml:space="preserve">which </w:t>
      </w:r>
      <w:r>
        <w:t xml:space="preserve">explored and identified issues. </w:t>
      </w:r>
      <w:r w:rsidRPr="009925F6">
        <w:t>In addit</w:t>
      </w:r>
      <w:r>
        <w:t xml:space="preserve">ion, 27 NDIS transition related </w:t>
      </w:r>
      <w:r w:rsidRPr="009925F6">
        <w:t>workshops t</w:t>
      </w:r>
      <w:r>
        <w:t xml:space="preserve">argeting direct support, middle </w:t>
      </w:r>
      <w:r w:rsidRPr="009925F6">
        <w:t>ma</w:t>
      </w:r>
      <w:r>
        <w:t xml:space="preserve">nagement and executive managers </w:t>
      </w:r>
      <w:r w:rsidRPr="009925F6">
        <w:t>have been d</w:t>
      </w:r>
      <w:r>
        <w:t xml:space="preserve">elivered throughout the year in </w:t>
      </w:r>
      <w:r w:rsidRPr="009925F6">
        <w:t>metropolitan and regional areas.</w:t>
      </w:r>
    </w:p>
    <w:p w:rsidR="009925F6" w:rsidRPr="009925F6" w:rsidRDefault="009925F6" w:rsidP="00D40ACA">
      <w:pPr>
        <w:pStyle w:val="Heading3"/>
      </w:pPr>
      <w:bookmarkStart w:id="28" w:name="_Toc461806129"/>
      <w:r w:rsidRPr="009925F6">
        <w:t>Managing the Cost of Services</w:t>
      </w:r>
      <w:bookmarkEnd w:id="28"/>
    </w:p>
    <w:p w:rsidR="009925F6" w:rsidRPr="009925F6" w:rsidRDefault="009925F6" w:rsidP="00D40ACA">
      <w:r w:rsidRPr="009925F6">
        <w:t xml:space="preserve">An </w:t>
      </w:r>
      <w:r>
        <w:t xml:space="preserve">extension on the NDS WA Costing </w:t>
      </w:r>
      <w:r w:rsidRPr="009925F6">
        <w:t xml:space="preserve">and Pricing, </w:t>
      </w:r>
      <w:r>
        <w:t xml:space="preserve">this project offered a range of </w:t>
      </w:r>
      <w:r w:rsidRPr="009925F6">
        <w:t>resources to</w:t>
      </w:r>
      <w:r>
        <w:t xml:space="preserve"> support organisations identify </w:t>
      </w:r>
      <w:r w:rsidRPr="009925F6">
        <w:t>and develop</w:t>
      </w:r>
      <w:r>
        <w:t xml:space="preserve"> cost efficiencies, conduct due </w:t>
      </w:r>
      <w:r w:rsidRPr="009925F6">
        <w:t>diligences of a</w:t>
      </w:r>
      <w:r>
        <w:t xml:space="preserve">ctivity and carry out financial </w:t>
      </w:r>
      <w:r w:rsidRPr="009925F6">
        <w:t>planning with a f</w:t>
      </w:r>
      <w:r>
        <w:t xml:space="preserve">ocus on cost management </w:t>
      </w:r>
      <w:r w:rsidRPr="009925F6">
        <w:t>in an NDIS pricing environment.</w:t>
      </w:r>
    </w:p>
    <w:p w:rsidR="009925F6" w:rsidRPr="009925F6" w:rsidRDefault="009925F6" w:rsidP="00D40ACA">
      <w:pPr>
        <w:pStyle w:val="Heading3"/>
      </w:pPr>
      <w:bookmarkStart w:id="29" w:name="_Toc461806130"/>
      <w:r w:rsidRPr="009925F6">
        <w:t>NDS WA Conference</w:t>
      </w:r>
      <w:bookmarkEnd w:id="29"/>
    </w:p>
    <w:p w:rsidR="009925F6" w:rsidRPr="009925F6" w:rsidRDefault="009925F6" w:rsidP="00D40ACA">
      <w:r w:rsidRPr="009925F6">
        <w:t>The 2016</w:t>
      </w:r>
      <w:r>
        <w:t xml:space="preserve"> NDS WA Conference, Shaping the </w:t>
      </w:r>
      <w:r w:rsidRPr="009925F6">
        <w:t>Future – Pr</w:t>
      </w:r>
      <w:r>
        <w:t xml:space="preserve">eparing for Change, was held on </w:t>
      </w:r>
      <w:r w:rsidRPr="009925F6">
        <w:t>17 and 1</w:t>
      </w:r>
      <w:r>
        <w:t xml:space="preserve">8 March. It was the largest NDS </w:t>
      </w:r>
      <w:r w:rsidRPr="009925F6">
        <w:t>WA Conf</w:t>
      </w:r>
      <w:r>
        <w:t xml:space="preserve">erence ever with 550 attendees, </w:t>
      </w:r>
      <w:r w:rsidRPr="009925F6">
        <w:t>representing a 39 percent increase on the</w:t>
      </w:r>
      <w:r>
        <w:t xml:space="preserve"> 2014 Conference.</w:t>
      </w:r>
    </w:p>
    <w:p w:rsidR="009925F6" w:rsidRPr="009925F6" w:rsidRDefault="009925F6" w:rsidP="00D40ACA">
      <w:r w:rsidRPr="009925F6">
        <w:t>The co</w:t>
      </w:r>
      <w:r>
        <w:t xml:space="preserve">nference was based around three </w:t>
      </w:r>
      <w:r w:rsidRPr="009925F6">
        <w:t>streams de</w:t>
      </w:r>
      <w:r>
        <w:t xml:space="preserve">signed to bring together topics </w:t>
      </w:r>
      <w:r w:rsidRPr="009925F6">
        <w:t>of importanc</w:t>
      </w:r>
      <w:r>
        <w:t xml:space="preserve">e and relevance at this time of </w:t>
      </w:r>
      <w:r w:rsidRPr="009925F6">
        <w:t>unprec</w:t>
      </w:r>
      <w:r>
        <w:t xml:space="preserve">edented change and major reform </w:t>
      </w:r>
      <w:r w:rsidRPr="009925F6">
        <w:t>within the disability services sector:</w:t>
      </w:r>
    </w:p>
    <w:p w:rsidR="009925F6" w:rsidRPr="009925F6" w:rsidRDefault="009925F6" w:rsidP="00D40ACA">
      <w:pPr>
        <w:pStyle w:val="ListParagraph"/>
        <w:numPr>
          <w:ilvl w:val="0"/>
          <w:numId w:val="23"/>
        </w:numPr>
      </w:pPr>
      <w:r w:rsidRPr="009925F6">
        <w:t>Quality and Safeguarding;</w:t>
      </w:r>
    </w:p>
    <w:p w:rsidR="009925F6" w:rsidRPr="009925F6" w:rsidRDefault="009925F6" w:rsidP="00D40ACA">
      <w:pPr>
        <w:pStyle w:val="ListParagraph"/>
        <w:numPr>
          <w:ilvl w:val="0"/>
          <w:numId w:val="23"/>
        </w:numPr>
      </w:pPr>
      <w:r w:rsidRPr="009925F6">
        <w:t>Sustainable Services; and</w:t>
      </w:r>
    </w:p>
    <w:p w:rsidR="009925F6" w:rsidRPr="009925F6" w:rsidRDefault="009925F6" w:rsidP="00D40ACA">
      <w:pPr>
        <w:pStyle w:val="ListParagraph"/>
        <w:numPr>
          <w:ilvl w:val="0"/>
          <w:numId w:val="23"/>
        </w:numPr>
      </w:pPr>
      <w:r w:rsidRPr="009925F6">
        <w:t>Workforce and Employment.</w:t>
      </w:r>
    </w:p>
    <w:p w:rsidR="009925F6" w:rsidRPr="009925F6" w:rsidRDefault="009925F6" w:rsidP="00D40ACA">
      <w:r w:rsidRPr="009925F6">
        <w:lastRenderedPageBreak/>
        <w:t xml:space="preserve">The </w:t>
      </w:r>
      <w:r>
        <w:t xml:space="preserve">2016 NDS WA Conference combined </w:t>
      </w:r>
      <w:r w:rsidRPr="009925F6">
        <w:t>cont</w:t>
      </w:r>
      <w:r>
        <w:t xml:space="preserve">emporary evidence, research and </w:t>
      </w:r>
      <w:r w:rsidRPr="009925F6">
        <w:t>theory</w:t>
      </w:r>
      <w:r>
        <w:t xml:space="preserve"> with practical information and </w:t>
      </w:r>
      <w:r w:rsidRPr="009925F6">
        <w:t>attracted a</w:t>
      </w:r>
      <w:r>
        <w:t xml:space="preserve">n impressive group of local and </w:t>
      </w:r>
      <w:r w:rsidRPr="009925F6">
        <w:t>national speakers, all experts in t</w:t>
      </w:r>
      <w:r>
        <w:t xml:space="preserve">heir field, </w:t>
      </w:r>
      <w:r w:rsidRPr="009925F6">
        <w:t>to share</w:t>
      </w:r>
      <w:r>
        <w:t xml:space="preserve"> their knowledge and experience </w:t>
      </w:r>
      <w:r w:rsidRPr="009925F6">
        <w:t xml:space="preserve">and </w:t>
      </w:r>
      <w:r>
        <w:t xml:space="preserve">to showcase innovation and best </w:t>
      </w:r>
      <w:r w:rsidRPr="009925F6">
        <w:t>practice.</w:t>
      </w:r>
    </w:p>
    <w:p w:rsidR="005A1F90" w:rsidRDefault="009925F6" w:rsidP="00D40ACA">
      <w:r w:rsidRPr="009925F6">
        <w:t>Sponsorship was provided by Curtin Not</w:t>
      </w:r>
      <w:r>
        <w:t>-for-</w:t>
      </w:r>
      <w:r w:rsidRPr="009925F6">
        <w:t>profit In</w:t>
      </w:r>
      <w:r>
        <w:t xml:space="preserve">itiative, Australian Red Cross, </w:t>
      </w:r>
      <w:proofErr w:type="spellStart"/>
      <w:r w:rsidRPr="009925F6">
        <w:t>Nulsen</w:t>
      </w:r>
      <w:proofErr w:type="spellEnd"/>
      <w:r>
        <w:t xml:space="preserve"> Disability Services, RAC, Rise </w:t>
      </w:r>
      <w:r w:rsidRPr="009925F6">
        <w:t>Network and Senses Australia. In add</w:t>
      </w:r>
      <w:r>
        <w:t xml:space="preserve">ition, </w:t>
      </w:r>
      <w:r w:rsidRPr="009925F6">
        <w:t>Lotte</w:t>
      </w:r>
      <w:r>
        <w:t xml:space="preserve">rywest supported 50 people with </w:t>
      </w:r>
      <w:r w:rsidRPr="009925F6">
        <w:t>disability</w:t>
      </w:r>
      <w:r>
        <w:t xml:space="preserve"> and their companions to attend </w:t>
      </w:r>
      <w:r w:rsidRPr="009925F6">
        <w:t>the confere</w:t>
      </w:r>
      <w:r>
        <w:t xml:space="preserve">nce and DSC provided a grant to </w:t>
      </w:r>
      <w:r w:rsidRPr="009925F6">
        <w:t>support re</w:t>
      </w:r>
      <w:r>
        <w:t xml:space="preserve">gionally governed organisations </w:t>
      </w:r>
      <w:r w:rsidRPr="009925F6">
        <w:t>with tr</w:t>
      </w:r>
      <w:r w:rsidR="00D40ACA">
        <w:t>avel and accommodation expenses</w:t>
      </w:r>
      <w:r w:rsidR="005A1F90">
        <w:t>.</w:t>
      </w:r>
    </w:p>
    <w:p w:rsidR="005A1F90" w:rsidRDefault="005A1F90" w:rsidP="00D40ACA">
      <w:r>
        <w:rPr>
          <w:noProof/>
          <w:lang w:eastAsia="en-AU"/>
        </w:rPr>
        <w:drawing>
          <wp:inline distT="0" distB="0" distL="0" distR="0">
            <wp:extent cx="5731510" cy="3821430"/>
            <wp:effectExtent l="0" t="0" r="2540" b="7620"/>
            <wp:docPr id="5" name="Picture 5" descr="Room photo of the 2016 NDS WA Conference attendees on day 1." title="2016 NDS WA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1 NDS Conferenc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821430"/>
                    </a:xfrm>
                    <a:prstGeom prst="rect">
                      <a:avLst/>
                    </a:prstGeom>
                  </pic:spPr>
                </pic:pic>
              </a:graphicData>
            </a:graphic>
          </wp:inline>
        </w:drawing>
      </w:r>
    </w:p>
    <w:p w:rsidR="005A1F90" w:rsidRDefault="005A1F90" w:rsidP="00461921">
      <w:pPr>
        <w:rPr>
          <w:b/>
          <w:bCs/>
        </w:rPr>
      </w:pPr>
      <w:r w:rsidRPr="005A1F90">
        <w:rPr>
          <w:b/>
          <w:bCs/>
        </w:rPr>
        <w:t>Photo caption:</w:t>
      </w:r>
      <w:r>
        <w:rPr>
          <w:b/>
          <w:bCs/>
        </w:rPr>
        <w:t xml:space="preserve"> 2016 NDS WA Conference</w:t>
      </w:r>
    </w:p>
    <w:p w:rsidR="005A1F90" w:rsidRDefault="005A1F90" w:rsidP="00D40ACA"/>
    <w:p w:rsidR="005A1F90" w:rsidRDefault="005A1F90" w:rsidP="00D40ACA">
      <w:pPr>
        <w:sectPr w:rsidR="005A1F90" w:rsidSect="00DF4E9C">
          <w:pgSz w:w="11906" w:h="16838"/>
          <w:pgMar w:top="1440" w:right="1440" w:bottom="1440" w:left="1440" w:header="708" w:footer="708" w:gutter="0"/>
          <w:cols w:space="708"/>
          <w:titlePg/>
          <w:docGrid w:linePitch="360"/>
        </w:sectPr>
      </w:pPr>
    </w:p>
    <w:p w:rsidR="009925F6" w:rsidRDefault="009925F6" w:rsidP="00D40ACA">
      <w:pPr>
        <w:pStyle w:val="Heading1"/>
      </w:pPr>
      <w:bookmarkStart w:id="30" w:name="_Toc461806131"/>
      <w:r>
        <w:lastRenderedPageBreak/>
        <w:t>Access and Inclusion</w:t>
      </w:r>
      <w:bookmarkEnd w:id="30"/>
    </w:p>
    <w:p w:rsidR="009925F6" w:rsidRPr="009925F6" w:rsidRDefault="009925F6" w:rsidP="00D40ACA">
      <w:r w:rsidRPr="009925F6">
        <w:t xml:space="preserve">The Access and Inclusion services provided by NDS WA deliver the Community Living Participation Grants, Companion Card, </w:t>
      </w:r>
      <w:proofErr w:type="gramStart"/>
      <w:r w:rsidRPr="009925F6">
        <w:t>support</w:t>
      </w:r>
      <w:proofErr w:type="gramEnd"/>
      <w:r w:rsidRPr="009925F6">
        <w:t xml:space="preserve"> for the Changing Places Network and ACROD Parking. These services provide both an extensive information source and direct connection with over 77,000 people with disability in WA.</w:t>
      </w:r>
    </w:p>
    <w:p w:rsidR="009925F6" w:rsidRPr="009925F6" w:rsidRDefault="009925F6" w:rsidP="00D40ACA">
      <w:pPr>
        <w:pStyle w:val="Heading2"/>
      </w:pPr>
      <w:bookmarkStart w:id="31" w:name="_Toc461806132"/>
      <w:r w:rsidRPr="009925F6">
        <w:t>Supporting Inclusion</w:t>
      </w:r>
      <w:bookmarkEnd w:id="31"/>
    </w:p>
    <w:p w:rsidR="009925F6" w:rsidRPr="009925F6" w:rsidRDefault="009925F6" w:rsidP="00D40ACA">
      <w:r w:rsidRPr="009925F6">
        <w:t>This year NDS WA has:</w:t>
      </w:r>
    </w:p>
    <w:p w:rsidR="00EB03A2" w:rsidRDefault="009925F6" w:rsidP="00017F48">
      <w:pPr>
        <w:pStyle w:val="ListParagraph"/>
        <w:numPr>
          <w:ilvl w:val="0"/>
          <w:numId w:val="24"/>
        </w:numPr>
      </w:pPr>
      <w:r w:rsidRPr="009925F6">
        <w:t>Acquitted $500,000 of small grants</w:t>
      </w:r>
      <w:r w:rsidR="00EB03A2">
        <w:t xml:space="preserve"> </w:t>
      </w:r>
      <w:r w:rsidRPr="009925F6">
        <w:t>through the Community Living and</w:t>
      </w:r>
      <w:r w:rsidR="00EB03A2">
        <w:t xml:space="preserve"> </w:t>
      </w:r>
      <w:r w:rsidRPr="009925F6">
        <w:t>Participation Grants program to</w:t>
      </w:r>
      <w:r w:rsidR="00EB03A2">
        <w:t xml:space="preserve"> </w:t>
      </w:r>
      <w:r w:rsidRPr="009925F6">
        <w:t>support people with disability and local</w:t>
      </w:r>
      <w:r w:rsidR="00EB03A2">
        <w:t xml:space="preserve"> </w:t>
      </w:r>
      <w:r w:rsidRPr="009925F6">
        <w:t>community groups;</w:t>
      </w:r>
    </w:p>
    <w:p w:rsidR="009925F6" w:rsidRPr="009925F6" w:rsidRDefault="009925F6" w:rsidP="00017F48">
      <w:pPr>
        <w:pStyle w:val="ListParagraph"/>
        <w:numPr>
          <w:ilvl w:val="0"/>
          <w:numId w:val="24"/>
        </w:numPr>
      </w:pPr>
      <w:r w:rsidRPr="009925F6">
        <w:t>Supported over 12,000 people with</w:t>
      </w:r>
      <w:r w:rsidR="00EB03A2">
        <w:t xml:space="preserve"> </w:t>
      </w:r>
      <w:r w:rsidRPr="009925F6">
        <w:t>disability through the Companion Card</w:t>
      </w:r>
      <w:r w:rsidR="00EB03A2">
        <w:t xml:space="preserve"> </w:t>
      </w:r>
      <w:r w:rsidRPr="009925F6">
        <w:t>program; and</w:t>
      </w:r>
      <w:r w:rsidR="00EB03A2">
        <w:t xml:space="preserve"> </w:t>
      </w:r>
      <w:r w:rsidRPr="009925F6">
        <w:t>Issued 45,000 new and renewed</w:t>
      </w:r>
      <w:r w:rsidR="00EB03A2">
        <w:t xml:space="preserve"> </w:t>
      </w:r>
      <w:r w:rsidRPr="009925F6">
        <w:t>Australian Disability Parking Permits,</w:t>
      </w:r>
      <w:r w:rsidR="00EB03A2">
        <w:t xml:space="preserve"> </w:t>
      </w:r>
      <w:r w:rsidRPr="009925F6">
        <w:t>bringing the total to 77,200 WA permits</w:t>
      </w:r>
      <w:r w:rsidR="00EB03A2">
        <w:t xml:space="preserve"> </w:t>
      </w:r>
      <w:r w:rsidRPr="009925F6">
        <w:t>in circulation.</w:t>
      </w:r>
    </w:p>
    <w:p w:rsidR="009925F6" w:rsidRPr="009925F6" w:rsidRDefault="009925F6" w:rsidP="00017F48">
      <w:r w:rsidRPr="009925F6">
        <w:t>The Co</w:t>
      </w:r>
      <w:r w:rsidR="00EB03A2">
        <w:t xml:space="preserve">mpanion Card program celebrates </w:t>
      </w:r>
      <w:r w:rsidRPr="009925F6">
        <w:t xml:space="preserve">ten years of </w:t>
      </w:r>
      <w:r w:rsidR="00EB03A2">
        <w:t xml:space="preserve">operation in 2016, and planning </w:t>
      </w:r>
      <w:r w:rsidRPr="009925F6">
        <w:t>is un</w:t>
      </w:r>
      <w:r w:rsidR="00EB03A2">
        <w:t xml:space="preserve">derway to showcase the benefits </w:t>
      </w:r>
      <w:r w:rsidRPr="009925F6">
        <w:t>and achievements of the program si</w:t>
      </w:r>
      <w:r w:rsidR="00EB03A2">
        <w:t xml:space="preserve">nce </w:t>
      </w:r>
      <w:r w:rsidRPr="009925F6">
        <w:t>its incep</w:t>
      </w:r>
      <w:r w:rsidR="00EB03A2">
        <w:t xml:space="preserve">tion. In addition to the annual </w:t>
      </w:r>
      <w:r w:rsidRPr="009925F6">
        <w:t>cardholde</w:t>
      </w:r>
      <w:r w:rsidR="00EB03A2">
        <w:t xml:space="preserve">r newsletter Your Companion and </w:t>
      </w:r>
      <w:r w:rsidRPr="009925F6">
        <w:t>Faceb</w:t>
      </w:r>
      <w:r w:rsidR="00EB03A2">
        <w:t xml:space="preserve">ook page, Companion Card WA now </w:t>
      </w:r>
      <w:r w:rsidRPr="009925F6">
        <w:t>offers cardholders a quarterly e-newsletter.</w:t>
      </w:r>
    </w:p>
    <w:p w:rsidR="009925F6" w:rsidRPr="009925F6" w:rsidRDefault="009925F6" w:rsidP="00017F48">
      <w:r w:rsidRPr="009925F6">
        <w:t>Analysis of th</w:t>
      </w:r>
      <w:r w:rsidR="00EB03A2">
        <w:t xml:space="preserve">e latest e-newsletter indicates </w:t>
      </w:r>
      <w:r w:rsidRPr="009925F6">
        <w:t xml:space="preserve">that over </w:t>
      </w:r>
      <w:r w:rsidR="00EB03A2">
        <w:t xml:space="preserve">50 percent of recipients opened </w:t>
      </w:r>
      <w:r w:rsidRPr="009925F6">
        <w:t>the e-newslet</w:t>
      </w:r>
      <w:r w:rsidR="00EB03A2">
        <w:t xml:space="preserve">ter and various links to events </w:t>
      </w:r>
      <w:r w:rsidRPr="009925F6">
        <w:t>and informati</w:t>
      </w:r>
      <w:r w:rsidR="00EB03A2">
        <w:t xml:space="preserve">on were well utilised. Work has </w:t>
      </w:r>
      <w:r w:rsidRPr="009925F6">
        <w:t>comm</w:t>
      </w:r>
      <w:r w:rsidR="00EB03A2">
        <w:t xml:space="preserve">enced on development of the new </w:t>
      </w:r>
      <w:r w:rsidRPr="009925F6">
        <w:t>database an</w:t>
      </w:r>
      <w:r w:rsidR="00EB03A2">
        <w:t xml:space="preserve">d website that will provide NDS </w:t>
      </w:r>
      <w:r w:rsidRPr="009925F6">
        <w:t>WA with imp</w:t>
      </w:r>
      <w:r w:rsidR="00EB03A2">
        <w:t xml:space="preserve">roved data analysis capacities, </w:t>
      </w:r>
      <w:r w:rsidRPr="009925F6">
        <w:t>offeri</w:t>
      </w:r>
      <w:r w:rsidR="00EB03A2">
        <w:t xml:space="preserve">ng cardholder’s more up-to-date </w:t>
      </w:r>
      <w:r w:rsidRPr="009925F6">
        <w:t xml:space="preserve">information </w:t>
      </w:r>
      <w:r w:rsidR="00EB03A2">
        <w:t xml:space="preserve">regarding affiliated businesses </w:t>
      </w:r>
      <w:r w:rsidRPr="009925F6">
        <w:t>and organis</w:t>
      </w:r>
      <w:r w:rsidR="00EB03A2">
        <w:t xml:space="preserve">ations, including a Google maps </w:t>
      </w:r>
      <w:r w:rsidRPr="009925F6">
        <w:t>function.</w:t>
      </w:r>
    </w:p>
    <w:p w:rsidR="009925F6" w:rsidRPr="009925F6" w:rsidRDefault="009925F6" w:rsidP="00017F48">
      <w:r w:rsidRPr="009925F6">
        <w:t xml:space="preserve">A review </w:t>
      </w:r>
      <w:r w:rsidR="00EB03A2">
        <w:t xml:space="preserve">of infrastructure for the ACROD </w:t>
      </w:r>
      <w:r w:rsidRPr="009925F6">
        <w:t>Parking Pr</w:t>
      </w:r>
      <w:r w:rsidR="00EB03A2">
        <w:t xml:space="preserve">ogram has identified technology </w:t>
      </w:r>
      <w:r w:rsidRPr="009925F6">
        <w:t>upgrade re</w:t>
      </w:r>
      <w:r w:rsidR="00EB03A2">
        <w:t xml:space="preserve">quirements and the following is </w:t>
      </w:r>
      <w:r w:rsidRPr="009925F6">
        <w:t>planned for 2016-17:</w:t>
      </w:r>
    </w:p>
    <w:p w:rsidR="00EB03A2" w:rsidRDefault="009925F6" w:rsidP="00017F48">
      <w:pPr>
        <w:pStyle w:val="ListParagraph"/>
        <w:numPr>
          <w:ilvl w:val="0"/>
          <w:numId w:val="25"/>
        </w:numPr>
      </w:pPr>
      <w:r w:rsidRPr="009925F6">
        <w:t>Update application forms to be</w:t>
      </w:r>
      <w:r w:rsidR="00EB03A2">
        <w:t xml:space="preserve"> </w:t>
      </w:r>
      <w:r w:rsidRPr="009925F6">
        <w:t>compatible with the two main GP</w:t>
      </w:r>
      <w:r w:rsidR="00EB03A2">
        <w:t xml:space="preserve"> </w:t>
      </w:r>
      <w:r w:rsidRPr="009925F6">
        <w:t>software packages (Best Practise and</w:t>
      </w:r>
      <w:r w:rsidR="00EB03A2">
        <w:t xml:space="preserve"> </w:t>
      </w:r>
      <w:r w:rsidRPr="009925F6">
        <w:t>Medical Director);</w:t>
      </w:r>
    </w:p>
    <w:p w:rsidR="00EB03A2" w:rsidRDefault="009925F6" w:rsidP="00017F48">
      <w:pPr>
        <w:pStyle w:val="ListParagraph"/>
        <w:numPr>
          <w:ilvl w:val="0"/>
          <w:numId w:val="25"/>
        </w:numPr>
      </w:pPr>
      <w:r w:rsidRPr="009925F6">
        <w:t>Investment in a new database;</w:t>
      </w:r>
    </w:p>
    <w:p w:rsidR="00EB03A2" w:rsidRDefault="009925F6" w:rsidP="00017F48">
      <w:pPr>
        <w:pStyle w:val="ListParagraph"/>
        <w:numPr>
          <w:ilvl w:val="0"/>
          <w:numId w:val="25"/>
        </w:numPr>
      </w:pPr>
      <w:r w:rsidRPr="009925F6">
        <w:t>Investment in an upgraded/new website;</w:t>
      </w:r>
      <w:r w:rsidR="00EB03A2">
        <w:t xml:space="preserve"> </w:t>
      </w:r>
      <w:r w:rsidRPr="009925F6">
        <w:t>and</w:t>
      </w:r>
    </w:p>
    <w:p w:rsidR="009925F6" w:rsidRPr="009925F6" w:rsidRDefault="009925F6" w:rsidP="00017F48">
      <w:pPr>
        <w:pStyle w:val="ListParagraph"/>
        <w:numPr>
          <w:ilvl w:val="0"/>
          <w:numId w:val="25"/>
        </w:numPr>
      </w:pPr>
      <w:r w:rsidRPr="009925F6">
        <w:t>Online applications to be available</w:t>
      </w:r>
      <w:r w:rsidR="00EB03A2">
        <w:t xml:space="preserve"> </w:t>
      </w:r>
      <w:r w:rsidRPr="009925F6">
        <w:t>through the new website interfacing</w:t>
      </w:r>
      <w:r w:rsidR="00EB03A2">
        <w:t xml:space="preserve"> </w:t>
      </w:r>
      <w:r w:rsidRPr="009925F6">
        <w:t>with the new database and GP software</w:t>
      </w:r>
      <w:r w:rsidR="00EB03A2">
        <w:t xml:space="preserve"> </w:t>
      </w:r>
      <w:r w:rsidRPr="009925F6">
        <w:t>packages.</w:t>
      </w:r>
    </w:p>
    <w:p w:rsidR="009925F6" w:rsidRPr="00EB03A2" w:rsidRDefault="009925F6" w:rsidP="00017F48">
      <w:pPr>
        <w:pStyle w:val="Heading2"/>
      </w:pPr>
      <w:bookmarkStart w:id="32" w:name="_Toc461806133"/>
      <w:r w:rsidRPr="00EB03A2">
        <w:lastRenderedPageBreak/>
        <w:t>Changing Places</w:t>
      </w:r>
      <w:bookmarkEnd w:id="32"/>
    </w:p>
    <w:p w:rsidR="009925F6" w:rsidRPr="009925F6" w:rsidRDefault="009925F6" w:rsidP="00017F48">
      <w:r w:rsidRPr="009925F6">
        <w:t>In p</w:t>
      </w:r>
      <w:r w:rsidR="00EB03A2">
        <w:t xml:space="preserve">artnership with State and Local </w:t>
      </w:r>
      <w:r w:rsidRPr="009925F6">
        <w:t>Gove</w:t>
      </w:r>
      <w:r w:rsidR="00EB03A2">
        <w:t xml:space="preserve">rnments, NDS WA facilitated the </w:t>
      </w:r>
      <w:r w:rsidRPr="009925F6">
        <w:t>dev</w:t>
      </w:r>
      <w:r w:rsidR="00EB03A2">
        <w:t xml:space="preserve">elopment of the Changing Places </w:t>
      </w:r>
      <w:r w:rsidRPr="009925F6">
        <w:t>Network,</w:t>
      </w:r>
      <w:r w:rsidR="00EB03A2">
        <w:t xml:space="preserve"> a series of secure specialised </w:t>
      </w:r>
      <w:r w:rsidRPr="009925F6">
        <w:t>facilities</w:t>
      </w:r>
      <w:r w:rsidR="00EB03A2">
        <w:t xml:space="preserve"> for people with disability who </w:t>
      </w:r>
      <w:r w:rsidRPr="009925F6">
        <w:t>need s</w:t>
      </w:r>
      <w:r w:rsidR="00EB03A2">
        <w:t xml:space="preserve">pace and assistance to use the </w:t>
      </w:r>
      <w:r w:rsidRPr="009925F6">
        <w:t>bathroom w</w:t>
      </w:r>
      <w:r w:rsidR="00EB03A2">
        <w:t xml:space="preserve">hen out in the community. State </w:t>
      </w:r>
      <w:r w:rsidRPr="009925F6">
        <w:t>Gove</w:t>
      </w:r>
      <w:r w:rsidR="00EB03A2">
        <w:t xml:space="preserve">rnment investment in a Changing </w:t>
      </w:r>
      <w:r w:rsidRPr="009925F6">
        <w:t>Place</w:t>
      </w:r>
      <w:r w:rsidR="00EB03A2">
        <w:t xml:space="preserve">s Network had been a NDS WA PBS </w:t>
      </w:r>
      <w:r w:rsidRPr="009925F6">
        <w:t>recommendation for the past four years.</w:t>
      </w:r>
    </w:p>
    <w:p w:rsidR="00DF4E9C" w:rsidRPr="00DF4E9C" w:rsidRDefault="009925F6" w:rsidP="00017F48">
      <w:r w:rsidRPr="009925F6">
        <w:t>Du</w:t>
      </w:r>
      <w:r w:rsidR="00EB03A2">
        <w:t xml:space="preserve">ring 2015, NDS WA facilitated a </w:t>
      </w:r>
      <w:r w:rsidRPr="009925F6">
        <w:t>community consultation regarding the</w:t>
      </w:r>
      <w:r w:rsidR="00EB03A2">
        <w:t xml:space="preserve"> </w:t>
      </w:r>
      <w:r w:rsidRPr="009925F6">
        <w:t>initiative wh</w:t>
      </w:r>
      <w:r w:rsidR="00EB03A2">
        <w:t xml:space="preserve">ich reached over 75,000 people, </w:t>
      </w:r>
      <w:r w:rsidRPr="009925F6">
        <w:t>and has an ongoing advisory role in the</w:t>
      </w:r>
      <w:r w:rsidR="00DF4E9C">
        <w:t xml:space="preserve"> </w:t>
      </w:r>
      <w:r w:rsidR="00DF4E9C" w:rsidRPr="00DF4E9C">
        <w:t>development of this network</w:t>
      </w:r>
      <w:r w:rsidR="00DF4E9C">
        <w:t xml:space="preserve"> throughout the State as 28 </w:t>
      </w:r>
      <w:r w:rsidR="00DF4E9C" w:rsidRPr="00DF4E9C">
        <w:t>fac</w:t>
      </w:r>
      <w:r w:rsidR="00DF4E9C">
        <w:t xml:space="preserve">ilities are built over the next </w:t>
      </w:r>
      <w:r w:rsidR="00DF4E9C" w:rsidRPr="00DF4E9C">
        <w:t>two years.</w:t>
      </w:r>
    </w:p>
    <w:p w:rsidR="00DF4E9C" w:rsidRDefault="00DF4E9C" w:rsidP="00017F48">
      <w:pPr>
        <w:pStyle w:val="Heading2"/>
      </w:pPr>
      <w:bookmarkStart w:id="33" w:name="_Toc461806134"/>
      <w:r>
        <w:t>Lunch in celebration of International Day of People with Disability</w:t>
      </w:r>
      <w:bookmarkEnd w:id="33"/>
    </w:p>
    <w:p w:rsidR="00DF4E9C" w:rsidRPr="00DF4E9C" w:rsidRDefault="00DF4E9C" w:rsidP="00017F48">
      <w:r w:rsidRPr="00DF4E9C">
        <w:t>Almost 500 people a</w:t>
      </w:r>
      <w:r>
        <w:t xml:space="preserve">ttended the sold-out NDS WA Lunch in </w:t>
      </w:r>
      <w:r w:rsidRPr="00DF4E9C">
        <w:t>c</w:t>
      </w:r>
      <w:r>
        <w:t xml:space="preserve">elebration of International Day of People with Disability on 3 </w:t>
      </w:r>
      <w:r w:rsidR="00017F48">
        <w:t xml:space="preserve">December 2015 at Crown Perth. </w:t>
      </w:r>
      <w:r>
        <w:t xml:space="preserve">Previously a Breakfast, NDS WA </w:t>
      </w:r>
      <w:r w:rsidRPr="00DF4E9C">
        <w:t>c</w:t>
      </w:r>
      <w:r>
        <w:t xml:space="preserve">hanged the timing of this event to make it more inclusive and </w:t>
      </w:r>
      <w:r w:rsidRPr="00DF4E9C">
        <w:t>accessible.</w:t>
      </w:r>
    </w:p>
    <w:p w:rsidR="00DF4E9C" w:rsidRPr="00DF4E9C" w:rsidRDefault="00DF4E9C" w:rsidP="00017F48">
      <w:r w:rsidRPr="00DF4E9C">
        <w:t>The theme of the Lu</w:t>
      </w:r>
      <w:r>
        <w:t xml:space="preserve">nch was Inclusion </w:t>
      </w:r>
      <w:r w:rsidRPr="00DF4E9C">
        <w:t>Matt</w:t>
      </w:r>
      <w:r>
        <w:t xml:space="preserve">ers: access and empowerment for </w:t>
      </w:r>
      <w:r w:rsidRPr="00DF4E9C">
        <w:t>people of all ab</w:t>
      </w:r>
      <w:r>
        <w:t xml:space="preserve">ilities. This was linked to the </w:t>
      </w:r>
      <w:r w:rsidRPr="00DF4E9C">
        <w:t>overarchi</w:t>
      </w:r>
      <w:r>
        <w:t xml:space="preserve">ng United Nations theme and the </w:t>
      </w:r>
      <w:r w:rsidRPr="00DF4E9C">
        <w:t>State Gover</w:t>
      </w:r>
      <w:r>
        <w:t xml:space="preserve">nment’s Count Me In vision that </w:t>
      </w:r>
      <w:r w:rsidRPr="00DF4E9C">
        <w:t>all peopl</w:t>
      </w:r>
      <w:r>
        <w:t xml:space="preserve">e live in welcoming communities </w:t>
      </w:r>
      <w:r w:rsidRPr="00DF4E9C">
        <w:t xml:space="preserve">that facilitate citizenship, </w:t>
      </w:r>
      <w:r>
        <w:t xml:space="preserve">friendship, mutual </w:t>
      </w:r>
      <w:r w:rsidRPr="00DF4E9C">
        <w:t>support and a fair go for everyone.</w:t>
      </w:r>
    </w:p>
    <w:p w:rsidR="00DF4E9C" w:rsidRPr="00DF4E9C" w:rsidRDefault="00DF4E9C" w:rsidP="00017F48">
      <w:r w:rsidRPr="00DF4E9C">
        <w:t>As its major</w:t>
      </w:r>
      <w:r>
        <w:t xml:space="preserve"> focus, the Lunch showcased and </w:t>
      </w:r>
      <w:r w:rsidRPr="00DF4E9C">
        <w:t>celebrated</w:t>
      </w:r>
      <w:r>
        <w:t xml:space="preserve"> the abilities and achievements </w:t>
      </w:r>
      <w:r w:rsidRPr="00DF4E9C">
        <w:t>of West A</w:t>
      </w:r>
      <w:r>
        <w:t xml:space="preserve">ustralians with disability. Key </w:t>
      </w:r>
      <w:r w:rsidRPr="00DF4E9C">
        <w:t>highli</w:t>
      </w:r>
      <w:r>
        <w:t xml:space="preserve">ghts included: Ben Cox as emcee </w:t>
      </w:r>
      <w:r w:rsidRPr="00DF4E9C">
        <w:t>alongside Gera</w:t>
      </w:r>
      <w:r>
        <w:t xml:space="preserve">ldine Mellet; Greg Barr playing </w:t>
      </w:r>
      <w:r w:rsidRPr="00DF4E9C">
        <w:t>the didge</w:t>
      </w:r>
      <w:r>
        <w:t xml:space="preserve">ridoo as part of the Welcome to </w:t>
      </w:r>
      <w:r w:rsidRPr="00DF4E9C">
        <w:t>Country by</w:t>
      </w:r>
      <w:r>
        <w:t xml:space="preserve"> Shaun Nannup and a fun fashion </w:t>
      </w:r>
      <w:r w:rsidRPr="00DF4E9C">
        <w:t>parade show</w:t>
      </w:r>
      <w:r>
        <w:t xml:space="preserve">casing Daniel </w:t>
      </w:r>
      <w:proofErr w:type="spellStart"/>
      <w:r>
        <w:t>Pavlovic’s</w:t>
      </w:r>
      <w:proofErr w:type="spellEnd"/>
      <w:r>
        <w:t xml:space="preserve"> unique </w:t>
      </w:r>
      <w:r w:rsidRPr="00DF4E9C">
        <w:t>t-shirt designs.</w:t>
      </w:r>
    </w:p>
    <w:p w:rsidR="00017F48" w:rsidRDefault="00DF4E9C" w:rsidP="00017F48">
      <w:r w:rsidRPr="00DF4E9C">
        <w:t xml:space="preserve">Sponsorship </w:t>
      </w:r>
      <w:r>
        <w:t xml:space="preserve">was provided by Ability Centre, </w:t>
      </w:r>
      <w:r w:rsidRPr="00DF4E9C">
        <w:t xml:space="preserve">DSC, Life </w:t>
      </w:r>
      <w:proofErr w:type="gramStart"/>
      <w:r w:rsidRPr="00DF4E9C">
        <w:t>Without</w:t>
      </w:r>
      <w:proofErr w:type="gramEnd"/>
      <w:r w:rsidRPr="00DF4E9C">
        <w:t xml:space="preserve"> Barri</w:t>
      </w:r>
      <w:r>
        <w:t xml:space="preserve">ers, </w:t>
      </w:r>
      <w:proofErr w:type="spellStart"/>
      <w:r>
        <w:t>Nulsen</w:t>
      </w:r>
      <w:proofErr w:type="spellEnd"/>
      <w:r>
        <w:t xml:space="preserve">, RAC and </w:t>
      </w:r>
      <w:r w:rsidRPr="00DF4E9C">
        <w:t>Senses Aust</w:t>
      </w:r>
      <w:r>
        <w:t xml:space="preserve">ralia. In addition, Lotterywest </w:t>
      </w:r>
      <w:r w:rsidRPr="00DF4E9C">
        <w:t>supported</w:t>
      </w:r>
      <w:r>
        <w:t xml:space="preserve"> 150 people with disability and </w:t>
      </w:r>
      <w:r w:rsidRPr="00DF4E9C">
        <w:t>their companions to attend the event.</w:t>
      </w:r>
    </w:p>
    <w:p w:rsidR="00461921" w:rsidRDefault="00461921" w:rsidP="00017F48">
      <w:r>
        <w:rPr>
          <w:noProof/>
          <w:lang w:eastAsia="en-AU"/>
        </w:rPr>
        <w:lastRenderedPageBreak/>
        <w:drawing>
          <wp:inline distT="0" distB="0" distL="0" distR="0">
            <wp:extent cx="5731510" cy="3648710"/>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S WA Lunch in celebration of Int Day of PWD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648710"/>
                    </a:xfrm>
                    <a:prstGeom prst="rect">
                      <a:avLst/>
                    </a:prstGeom>
                  </pic:spPr>
                </pic:pic>
              </a:graphicData>
            </a:graphic>
          </wp:inline>
        </w:drawing>
      </w:r>
    </w:p>
    <w:p w:rsidR="00461921" w:rsidRPr="00461921" w:rsidRDefault="00461921" w:rsidP="00461921">
      <w:pPr>
        <w:autoSpaceDE w:val="0"/>
        <w:autoSpaceDN w:val="0"/>
        <w:adjustRightInd w:val="0"/>
        <w:spacing w:before="0" w:after="0"/>
        <w:rPr>
          <w:b/>
          <w:bCs/>
        </w:rPr>
      </w:pPr>
      <w:r w:rsidRPr="00461921">
        <w:rPr>
          <w:b/>
          <w:bCs/>
        </w:rPr>
        <w:t xml:space="preserve">Daniel (Ink.) models after their debut at the NDS WA Lunch </w:t>
      </w:r>
      <w:r>
        <w:rPr>
          <w:b/>
          <w:bCs/>
        </w:rPr>
        <w:t xml:space="preserve">in Celebration of International </w:t>
      </w:r>
      <w:r w:rsidRPr="00461921">
        <w:rPr>
          <w:b/>
          <w:bCs/>
        </w:rPr>
        <w:t xml:space="preserve">Day of People with Disability. </w:t>
      </w:r>
      <w:r w:rsidRPr="00461921">
        <w:t xml:space="preserve">Back row (L-R): Tim Gossage, Gordon </w:t>
      </w:r>
      <w:proofErr w:type="spellStart"/>
      <w:r w:rsidRPr="00461921">
        <w:t>Trewern</w:t>
      </w:r>
      <w:proofErr w:type="spellEnd"/>
      <w:r w:rsidRPr="00461921">
        <w:t>, Debbie</w:t>
      </w:r>
      <w:r>
        <w:rPr>
          <w:b/>
          <w:bCs/>
        </w:rPr>
        <w:t xml:space="preserve"> </w:t>
      </w:r>
      <w:proofErr w:type="spellStart"/>
      <w:r w:rsidRPr="00461921">
        <w:t>Karasinski</w:t>
      </w:r>
      <w:proofErr w:type="spellEnd"/>
      <w:r w:rsidRPr="00461921">
        <w:t xml:space="preserve">, Brant Garvey, Ivan </w:t>
      </w:r>
      <w:proofErr w:type="spellStart"/>
      <w:r w:rsidRPr="00461921">
        <w:t>Pavlovic</w:t>
      </w:r>
      <w:proofErr w:type="spellEnd"/>
      <w:r w:rsidRPr="00461921">
        <w:t xml:space="preserve">, Peter </w:t>
      </w:r>
      <w:proofErr w:type="spellStart"/>
      <w:r w:rsidRPr="00461921">
        <w:t>Darch</w:t>
      </w:r>
      <w:proofErr w:type="spellEnd"/>
      <w:r w:rsidRPr="00461921">
        <w:t xml:space="preserve"> and Phoebe the dog, Julie Waylen,</w:t>
      </w:r>
      <w:r>
        <w:rPr>
          <w:b/>
          <w:bCs/>
        </w:rPr>
        <w:t xml:space="preserve"> </w:t>
      </w:r>
      <w:r w:rsidRPr="00461921">
        <w:t xml:space="preserve">Shanthi Fielding, Dr Ron Chalmers, Melissa Kent, </w:t>
      </w:r>
      <w:proofErr w:type="gramStart"/>
      <w:r w:rsidRPr="00461921">
        <w:t>Tonka</w:t>
      </w:r>
      <w:proofErr w:type="gramEnd"/>
      <w:r w:rsidRPr="00461921">
        <w:t xml:space="preserve"> </w:t>
      </w:r>
      <w:proofErr w:type="spellStart"/>
      <w:r w:rsidRPr="00461921">
        <w:t>Pavlovic</w:t>
      </w:r>
      <w:proofErr w:type="spellEnd"/>
      <w:r w:rsidRPr="00461921">
        <w:t>. Front row (L-R): Sarah Vinci,</w:t>
      </w:r>
      <w:r>
        <w:rPr>
          <w:b/>
          <w:bCs/>
        </w:rPr>
        <w:t xml:space="preserve"> </w:t>
      </w:r>
      <w:r w:rsidRPr="00461921">
        <w:t xml:space="preserve">Andrew </w:t>
      </w:r>
      <w:proofErr w:type="spellStart"/>
      <w:r w:rsidRPr="00461921">
        <w:t>Liddawi</w:t>
      </w:r>
      <w:proofErr w:type="spellEnd"/>
      <w:r w:rsidRPr="00461921">
        <w:t xml:space="preserve">, Daniel </w:t>
      </w:r>
      <w:proofErr w:type="spellStart"/>
      <w:r w:rsidRPr="00461921">
        <w:t>Pavlovic</w:t>
      </w:r>
      <w:proofErr w:type="spellEnd"/>
      <w:r w:rsidRPr="00461921">
        <w:t>, Leo Butler, Annabel Butler, Emily Prior.</w:t>
      </w:r>
    </w:p>
    <w:p w:rsidR="00461921" w:rsidRDefault="00461921" w:rsidP="00017F48"/>
    <w:p w:rsidR="005A1F90" w:rsidRDefault="005A1F90" w:rsidP="00017F48">
      <w:pPr>
        <w:sectPr w:rsidR="005A1F90" w:rsidSect="00DF4E9C">
          <w:pgSz w:w="11906" w:h="16838"/>
          <w:pgMar w:top="1440" w:right="1440" w:bottom="1440" w:left="1440" w:header="708" w:footer="708" w:gutter="0"/>
          <w:cols w:space="708"/>
          <w:titlePg/>
          <w:docGrid w:linePitch="360"/>
        </w:sectPr>
      </w:pPr>
    </w:p>
    <w:p w:rsidR="00DF4E9C" w:rsidRPr="00017F48" w:rsidRDefault="00DF4E9C" w:rsidP="00017F48">
      <w:pPr>
        <w:rPr>
          <w:b/>
        </w:rPr>
      </w:pPr>
      <w:r w:rsidRPr="00017F48">
        <w:rPr>
          <w:b/>
        </w:rPr>
        <w:lastRenderedPageBreak/>
        <w:t>2015-16 NDS WA State Committee Members</w:t>
      </w:r>
    </w:p>
    <w:p w:rsidR="00DF4E9C" w:rsidRPr="00DF4E9C" w:rsidRDefault="00DF4E9C" w:rsidP="00017F48">
      <w:pPr>
        <w:pStyle w:val="ListParagraph"/>
        <w:numPr>
          <w:ilvl w:val="0"/>
          <w:numId w:val="26"/>
        </w:numPr>
      </w:pPr>
      <w:r w:rsidRPr="00DF4E9C">
        <w:t>Debbie Karasinski (Chairperson) Senses Australia</w:t>
      </w:r>
    </w:p>
    <w:p w:rsidR="00DF4E9C" w:rsidRPr="00DF4E9C" w:rsidRDefault="00DF4E9C" w:rsidP="00017F48">
      <w:pPr>
        <w:pStyle w:val="ListParagraph"/>
        <w:numPr>
          <w:ilvl w:val="0"/>
          <w:numId w:val="26"/>
        </w:numPr>
      </w:pPr>
      <w:r w:rsidRPr="00DF4E9C">
        <w:t>Joan McKenna Kerr (Deputy Chairperson) Autism Association of WA</w:t>
      </w:r>
    </w:p>
    <w:p w:rsidR="00DF4E9C" w:rsidRPr="00DF4E9C" w:rsidRDefault="00DF4E9C" w:rsidP="00017F48">
      <w:pPr>
        <w:pStyle w:val="ListParagraph"/>
        <w:numPr>
          <w:ilvl w:val="0"/>
          <w:numId w:val="26"/>
        </w:numPr>
      </w:pPr>
      <w:r w:rsidRPr="00DF4E9C">
        <w:t xml:space="preserve">Gordon </w:t>
      </w:r>
      <w:proofErr w:type="spellStart"/>
      <w:r w:rsidRPr="00DF4E9C">
        <w:t>Trewern</w:t>
      </w:r>
      <w:proofErr w:type="spellEnd"/>
      <w:r w:rsidRPr="00DF4E9C">
        <w:t xml:space="preserve"> (Deputy Chairperson) </w:t>
      </w:r>
      <w:proofErr w:type="spellStart"/>
      <w:r w:rsidRPr="00DF4E9C">
        <w:t>Nulsen</w:t>
      </w:r>
      <w:proofErr w:type="spellEnd"/>
      <w:r w:rsidRPr="00DF4E9C">
        <w:t xml:space="preserve"> Disability Services</w:t>
      </w:r>
    </w:p>
    <w:p w:rsidR="00DF4E9C" w:rsidRPr="00DF4E9C" w:rsidRDefault="00DF4E9C" w:rsidP="00017F48">
      <w:pPr>
        <w:pStyle w:val="ListParagraph"/>
        <w:numPr>
          <w:ilvl w:val="0"/>
          <w:numId w:val="26"/>
        </w:numPr>
      </w:pPr>
      <w:r w:rsidRPr="00DF4E9C">
        <w:t xml:space="preserve">Fiona </w:t>
      </w:r>
      <w:proofErr w:type="spellStart"/>
      <w:r w:rsidRPr="00DF4E9C">
        <w:t>Beermier</w:t>
      </w:r>
      <w:proofErr w:type="spellEnd"/>
      <w:r w:rsidRPr="00DF4E9C">
        <w:t xml:space="preserve"> </w:t>
      </w:r>
      <w:proofErr w:type="spellStart"/>
      <w:r w:rsidRPr="00DF4E9C">
        <w:t>Intework</w:t>
      </w:r>
      <w:proofErr w:type="spellEnd"/>
      <w:r w:rsidRPr="00DF4E9C">
        <w:t xml:space="preserve"> Inc.</w:t>
      </w:r>
    </w:p>
    <w:p w:rsidR="00DF4E9C" w:rsidRPr="00DF4E9C" w:rsidRDefault="00DF4E9C" w:rsidP="00017F48">
      <w:pPr>
        <w:pStyle w:val="ListParagraph"/>
        <w:numPr>
          <w:ilvl w:val="0"/>
          <w:numId w:val="26"/>
        </w:numPr>
      </w:pPr>
      <w:r w:rsidRPr="00DF4E9C">
        <w:t xml:space="preserve">Justine </w:t>
      </w:r>
      <w:proofErr w:type="spellStart"/>
      <w:r w:rsidRPr="00DF4E9C">
        <w:t>Colyer</w:t>
      </w:r>
      <w:proofErr w:type="spellEnd"/>
      <w:r w:rsidRPr="00DF4E9C">
        <w:t xml:space="preserve"> Rise Network</w:t>
      </w:r>
    </w:p>
    <w:p w:rsidR="00DF4E9C" w:rsidRPr="00DF4E9C" w:rsidRDefault="00DF4E9C" w:rsidP="00017F48">
      <w:pPr>
        <w:pStyle w:val="ListParagraph"/>
        <w:numPr>
          <w:ilvl w:val="0"/>
          <w:numId w:val="26"/>
        </w:numPr>
      </w:pPr>
      <w:r w:rsidRPr="00DF4E9C">
        <w:t>Marcus Stafford MS Society</w:t>
      </w:r>
    </w:p>
    <w:p w:rsidR="00DF4E9C" w:rsidRPr="00DF4E9C" w:rsidRDefault="00DF4E9C" w:rsidP="00017F48">
      <w:pPr>
        <w:pStyle w:val="ListParagraph"/>
        <w:numPr>
          <w:ilvl w:val="0"/>
          <w:numId w:val="26"/>
        </w:numPr>
      </w:pPr>
      <w:r w:rsidRPr="00DF4E9C">
        <w:t xml:space="preserve">Marina Re </w:t>
      </w:r>
      <w:proofErr w:type="spellStart"/>
      <w:r w:rsidRPr="00DF4E9C">
        <w:t>Identitywa</w:t>
      </w:r>
      <w:proofErr w:type="spellEnd"/>
    </w:p>
    <w:p w:rsidR="00DF4E9C" w:rsidRPr="00DF4E9C" w:rsidRDefault="00DF4E9C" w:rsidP="00017F48">
      <w:pPr>
        <w:pStyle w:val="ListParagraph"/>
        <w:numPr>
          <w:ilvl w:val="0"/>
          <w:numId w:val="26"/>
        </w:numPr>
      </w:pPr>
      <w:r w:rsidRPr="00DF4E9C">
        <w:t>Matt Burrows Therapy Focus</w:t>
      </w:r>
    </w:p>
    <w:p w:rsidR="00DF4E9C" w:rsidRPr="00DF4E9C" w:rsidRDefault="00DF4E9C" w:rsidP="00017F48">
      <w:pPr>
        <w:pStyle w:val="ListParagraph"/>
        <w:numPr>
          <w:ilvl w:val="0"/>
          <w:numId w:val="26"/>
        </w:numPr>
      </w:pPr>
      <w:r w:rsidRPr="00DF4E9C">
        <w:t>Michael Tait Rocky Bay</w:t>
      </w:r>
    </w:p>
    <w:p w:rsidR="00DF4E9C" w:rsidRPr="00DF4E9C" w:rsidRDefault="00DF4E9C" w:rsidP="00017F48">
      <w:pPr>
        <w:pStyle w:val="ListParagraph"/>
        <w:numPr>
          <w:ilvl w:val="0"/>
          <w:numId w:val="26"/>
        </w:numPr>
      </w:pPr>
      <w:r w:rsidRPr="00DF4E9C">
        <w:t>Rob Holmes Enable Southwest</w:t>
      </w:r>
    </w:p>
    <w:p w:rsidR="00DF4E9C" w:rsidRPr="00DF4E9C" w:rsidRDefault="00DF4E9C" w:rsidP="00017F48">
      <w:pPr>
        <w:pStyle w:val="ListParagraph"/>
        <w:numPr>
          <w:ilvl w:val="0"/>
          <w:numId w:val="26"/>
        </w:numPr>
      </w:pPr>
      <w:r w:rsidRPr="00DF4E9C">
        <w:t xml:space="preserve">Sue Ash </w:t>
      </w:r>
      <w:proofErr w:type="spellStart"/>
      <w:r w:rsidRPr="00DF4E9C">
        <w:t>UnitingCare</w:t>
      </w:r>
      <w:proofErr w:type="spellEnd"/>
      <w:r w:rsidRPr="00DF4E9C">
        <w:t xml:space="preserve"> West</w:t>
      </w:r>
    </w:p>
    <w:p w:rsidR="00DF4E9C" w:rsidRPr="00DF4E9C" w:rsidRDefault="00DF4E9C" w:rsidP="00017F48">
      <w:pPr>
        <w:pStyle w:val="ListParagraph"/>
        <w:numPr>
          <w:ilvl w:val="0"/>
          <w:numId w:val="26"/>
        </w:numPr>
      </w:pPr>
      <w:r w:rsidRPr="00DF4E9C">
        <w:t xml:space="preserve">Tony Vis (Chairperson – retired March 2016) </w:t>
      </w:r>
      <w:proofErr w:type="spellStart"/>
      <w:r w:rsidRPr="00DF4E9C">
        <w:t>Activ</w:t>
      </w:r>
      <w:proofErr w:type="spellEnd"/>
    </w:p>
    <w:p w:rsidR="00DF4E9C" w:rsidRPr="00DF4E9C" w:rsidRDefault="00DF4E9C" w:rsidP="00DF4E9C">
      <w:pPr>
        <w:rPr>
          <w:b/>
        </w:rPr>
      </w:pPr>
      <w:r w:rsidRPr="00DF4E9C">
        <w:rPr>
          <w:b/>
        </w:rPr>
        <w:t>2015-16 Chairs of NDS WA Sub-committees</w:t>
      </w:r>
    </w:p>
    <w:p w:rsidR="00DF4E9C" w:rsidRPr="00DF4E9C" w:rsidRDefault="00DF4E9C" w:rsidP="00017F48">
      <w:pPr>
        <w:pStyle w:val="ListParagraph"/>
        <w:numPr>
          <w:ilvl w:val="0"/>
          <w:numId w:val="27"/>
        </w:numPr>
      </w:pPr>
      <w:r w:rsidRPr="00DF4E9C">
        <w:t>Michelle Crook Access and Inclusion</w:t>
      </w:r>
    </w:p>
    <w:p w:rsidR="00DF4E9C" w:rsidRPr="00DF4E9C" w:rsidRDefault="00DF4E9C" w:rsidP="00017F48">
      <w:pPr>
        <w:pStyle w:val="ListParagraph"/>
        <w:numPr>
          <w:ilvl w:val="0"/>
          <w:numId w:val="27"/>
        </w:numPr>
      </w:pPr>
      <w:r w:rsidRPr="00DF4E9C">
        <w:t xml:space="preserve">Janet </w:t>
      </w:r>
      <w:proofErr w:type="spellStart"/>
      <w:r w:rsidRPr="00DF4E9C">
        <w:t>Wagland</w:t>
      </w:r>
      <w:proofErr w:type="spellEnd"/>
      <w:r w:rsidRPr="00DF4E9C">
        <w:t xml:space="preserve"> Accommodation and Housing</w:t>
      </w:r>
    </w:p>
    <w:p w:rsidR="00DF4E9C" w:rsidRPr="00DF4E9C" w:rsidRDefault="00DF4E9C" w:rsidP="00017F48">
      <w:pPr>
        <w:pStyle w:val="ListParagraph"/>
        <w:numPr>
          <w:ilvl w:val="0"/>
          <w:numId w:val="27"/>
        </w:numPr>
      </w:pPr>
      <w:r w:rsidRPr="00DF4E9C">
        <w:t>Kelly Gurr Clinical and Allied Health</w:t>
      </w:r>
    </w:p>
    <w:p w:rsidR="00DF4E9C" w:rsidRPr="00DF4E9C" w:rsidRDefault="00DF4E9C" w:rsidP="00017F48">
      <w:pPr>
        <w:pStyle w:val="ListParagraph"/>
        <w:numPr>
          <w:ilvl w:val="0"/>
          <w:numId w:val="27"/>
        </w:numPr>
      </w:pPr>
      <w:r w:rsidRPr="00DF4E9C">
        <w:t>Chris O’Brien Employment</w:t>
      </w:r>
    </w:p>
    <w:p w:rsidR="00DF4E9C" w:rsidRPr="00DF4E9C" w:rsidRDefault="00DF4E9C" w:rsidP="00017F48">
      <w:pPr>
        <w:pStyle w:val="ListParagraph"/>
        <w:numPr>
          <w:ilvl w:val="0"/>
          <w:numId w:val="27"/>
        </w:numPr>
      </w:pPr>
      <w:r w:rsidRPr="00DF4E9C">
        <w:t xml:space="preserve">Rob </w:t>
      </w:r>
      <w:proofErr w:type="spellStart"/>
      <w:r w:rsidRPr="00DF4E9C">
        <w:t>Gotti</w:t>
      </w:r>
      <w:proofErr w:type="spellEnd"/>
      <w:r w:rsidRPr="00DF4E9C">
        <w:t xml:space="preserve"> Finance and Sustainability</w:t>
      </w:r>
    </w:p>
    <w:p w:rsidR="00DF4E9C" w:rsidRDefault="00DF4E9C" w:rsidP="00017F48">
      <w:pPr>
        <w:pStyle w:val="ListParagraph"/>
        <w:numPr>
          <w:ilvl w:val="0"/>
          <w:numId w:val="27"/>
        </w:numPr>
      </w:pPr>
      <w:r w:rsidRPr="00DF4E9C">
        <w:t xml:space="preserve">Phil </w:t>
      </w:r>
      <w:proofErr w:type="spellStart"/>
      <w:r w:rsidRPr="00DF4E9C">
        <w:t>Simich</w:t>
      </w:r>
      <w:proofErr w:type="spellEnd"/>
      <w:r w:rsidRPr="00DF4E9C">
        <w:t xml:space="preserve"> Workforce</w:t>
      </w:r>
    </w:p>
    <w:p w:rsidR="00017F48" w:rsidRPr="00017F48" w:rsidRDefault="00017F48" w:rsidP="00017F48">
      <w:pPr>
        <w:rPr>
          <w:b/>
        </w:rPr>
      </w:pPr>
      <w:r>
        <w:rPr>
          <w:b/>
        </w:rPr>
        <w:t>NDS WA Staff</w:t>
      </w:r>
    </w:p>
    <w:p w:rsidR="00017F48" w:rsidRDefault="00461921" w:rsidP="00017F48">
      <w:r>
        <w:rPr>
          <w:noProof/>
          <w:lang w:eastAsia="en-AU"/>
        </w:rPr>
        <w:lastRenderedPageBreak/>
        <w:drawing>
          <wp:inline distT="0" distB="0" distL="0" distR="0">
            <wp:extent cx="5731510" cy="38195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S 1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p>
    <w:p w:rsidR="00017F48" w:rsidRDefault="00017F48" w:rsidP="00017F48">
      <w:r>
        <w:t xml:space="preserve">Left to right: Jess Fuimaono, Jill Bailey, Jacqueline Vernon, Jim </w:t>
      </w:r>
      <w:proofErr w:type="spellStart"/>
      <w:r>
        <w:t>Vanoploulos</w:t>
      </w:r>
      <w:proofErr w:type="spellEnd"/>
      <w:r>
        <w:t>, Jeremy Barrett-Lennard, Sandra Banicek, Sarah Morrison, Anne-Marie Rich, Shona Campbell-Brown, Sian Evripidou, Jane Cousins, Alison Wood, Julie Waylen, Frances Buchanan, Jacqui Sim and Lynelle Sanders.</w:t>
      </w:r>
    </w:p>
    <w:p w:rsidR="00017F48" w:rsidRDefault="00017F48" w:rsidP="00017F48">
      <w:r>
        <w:t>Absent:</w:t>
      </w:r>
    </w:p>
    <w:p w:rsidR="00017F48" w:rsidRPr="00DF4E9C" w:rsidRDefault="00017F48" w:rsidP="00017F48">
      <w:r>
        <w:t>Bronwyn Harmsen, Colin Archibald, Cora-Lee Godden, David Rogers, Frances Thomas, Gabriela Di Perna, Gaelen Williams, Helen Moorhead, Jackie Breasley, Jenny Gleeson, Linley Jones, Matthew Mostyn, Melissa Kent, Merissa Van Der Linden, Natalie Forrest, Peter Darch, Rebekah Millar.</w:t>
      </w:r>
    </w:p>
    <w:sectPr w:rsidR="00017F48" w:rsidRPr="00DF4E9C" w:rsidSect="00DF4E9C">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921" w:rsidRDefault="00461921" w:rsidP="005703B1">
      <w:pPr>
        <w:spacing w:after="0" w:line="240" w:lineRule="auto"/>
      </w:pPr>
      <w:r>
        <w:separator/>
      </w:r>
    </w:p>
  </w:endnote>
  <w:endnote w:type="continuationSeparator" w:id="0">
    <w:p w:rsidR="00461921" w:rsidRDefault="00461921" w:rsidP="00570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B8864869-9C4B-4730-91A1-A6493FD430BC}"/>
  </w:font>
  <w:font w:name="Times New Roman">
    <w:panose1 w:val="02020603050405020304"/>
    <w:charset w:val="00"/>
    <w:family w:val="roman"/>
    <w:pitch w:val="variable"/>
    <w:sig w:usb0="E0002AFF" w:usb1="C0007841" w:usb2="00000009" w:usb3="00000000" w:csb0="000001FF" w:csb1="00000000"/>
    <w:embedRegular r:id="rId2" w:fontKey="{786969D6-B908-49B4-8525-C9B6FDD83AC4}"/>
    <w:embedBold r:id="rId3" w:fontKey="{EBE963E8-E5FF-470B-A27F-6DBF81316F05}"/>
    <w:embedBoldItalic r:id="rId4" w:fontKey="{B2A81B1E-576D-483C-8B31-2A9080064B9E}"/>
  </w:font>
  <w:font w:name="Courier New">
    <w:panose1 w:val="02070309020205020404"/>
    <w:charset w:val="00"/>
    <w:family w:val="modern"/>
    <w:pitch w:val="fixed"/>
    <w:sig w:usb0="E0002AFF" w:usb1="C0007843" w:usb2="00000009" w:usb3="00000000" w:csb0="000001FF" w:csb1="00000000"/>
    <w:embedRegular r:id="rId5" w:fontKey="{5A36383A-4ED2-495B-A408-740EF2322D41}"/>
  </w:font>
  <w:font w:name="Wingdings">
    <w:panose1 w:val="05000000000000000000"/>
    <w:charset w:val="02"/>
    <w:family w:val="auto"/>
    <w:pitch w:val="variable"/>
    <w:sig w:usb0="00000000" w:usb1="10000000" w:usb2="00000000" w:usb3="00000000" w:csb0="80000000" w:csb1="00000000"/>
    <w:embedRegular r:id="rId6" w:fontKey="{063D77AF-CA51-4B33-A382-89D12A658B65}"/>
  </w:font>
  <w:font w:name="HelveticaNeue">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7" w:fontKey="{F07BEBFC-D712-4E72-8027-599B0AA21E4E}"/>
    <w:embedBold r:id="rId8" w:fontKey="{73C0C27A-3CDB-4295-AC8A-BDBBE03759FD}"/>
  </w:font>
  <w:font w:name="Arial">
    <w:panose1 w:val="020B0604020202020204"/>
    <w:charset w:val="00"/>
    <w:family w:val="swiss"/>
    <w:pitch w:val="variable"/>
    <w:sig w:usb0="E0002AFF" w:usb1="C0007843" w:usb2="00000009" w:usb3="00000000" w:csb0="000001FF" w:csb1="00000000"/>
    <w:embedRegular r:id="rId9" w:fontKey="{8ADCD691-85B6-4564-81F8-E17D2E33315B}"/>
    <w:embedBold r:id="rId10" w:fontKey="{231D25E5-46E0-4184-AA7B-4B61B294AADB}"/>
  </w:font>
  <w:font w:name="Cambria">
    <w:panose1 w:val="02040503050406030204"/>
    <w:charset w:val="00"/>
    <w:family w:val="roman"/>
    <w:pitch w:val="variable"/>
    <w:sig w:usb0="E00002FF" w:usb1="400004FF" w:usb2="00000000" w:usb3="00000000" w:csb0="0000019F" w:csb1="00000000"/>
    <w:embedRegular r:id="rId11" w:fontKey="{8852FD0C-9E7D-476F-870D-C2FBE98FF3F8}"/>
    <w:embedBold r:id="rId12" w:fontKey="{77F6B218-20B4-4C31-92D7-174E91BBE7D1}"/>
    <w:embedBoldItalic r:id="rId13" w:fontKey="{B240F00A-4CB6-42C6-9AF4-E6FA06460049}"/>
  </w:font>
  <w:font w:name="Tahoma">
    <w:panose1 w:val="020B0604030504040204"/>
    <w:charset w:val="00"/>
    <w:family w:val="swiss"/>
    <w:pitch w:val="variable"/>
    <w:sig w:usb0="E1002EFF" w:usb1="C000605B" w:usb2="00000029" w:usb3="00000000" w:csb0="000101FF" w:csb1="00000000"/>
    <w:embedRegular r:id="rId14" w:fontKey="{60A3E03B-CE86-4D9B-B895-84D8B5D48B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2017474"/>
      <w:docPartObj>
        <w:docPartGallery w:val="Page Numbers (Bottom of Page)"/>
        <w:docPartUnique/>
      </w:docPartObj>
    </w:sdtPr>
    <w:sdtEndPr>
      <w:rPr>
        <w:noProof/>
      </w:rPr>
    </w:sdtEndPr>
    <w:sdtContent>
      <w:p w:rsidR="00461921" w:rsidRDefault="00461921">
        <w:pPr>
          <w:pStyle w:val="Footer"/>
          <w:jc w:val="right"/>
        </w:pPr>
        <w:r>
          <w:fldChar w:fldCharType="begin"/>
        </w:r>
        <w:r>
          <w:instrText xml:space="preserve"> PAGE   \* MERGEFORMAT </w:instrText>
        </w:r>
        <w:r>
          <w:fldChar w:fldCharType="separate"/>
        </w:r>
        <w:r w:rsidR="00365F37">
          <w:rPr>
            <w:noProof/>
          </w:rPr>
          <w:t>23</w:t>
        </w:r>
        <w:r>
          <w:rPr>
            <w:noProof/>
          </w:rPr>
          <w:fldChar w:fldCharType="end"/>
        </w:r>
      </w:p>
    </w:sdtContent>
  </w:sdt>
  <w:p w:rsidR="00461921" w:rsidRDefault="004619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921" w:rsidRDefault="00461921" w:rsidP="005703B1">
      <w:pPr>
        <w:spacing w:after="0" w:line="240" w:lineRule="auto"/>
      </w:pPr>
      <w:r>
        <w:separator/>
      </w:r>
    </w:p>
  </w:footnote>
  <w:footnote w:type="continuationSeparator" w:id="0">
    <w:p w:rsidR="00461921" w:rsidRDefault="00461921" w:rsidP="005703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24D53"/>
    <w:multiLevelType w:val="hybridMultilevel"/>
    <w:tmpl w:val="37729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9306D55"/>
    <w:multiLevelType w:val="hybridMultilevel"/>
    <w:tmpl w:val="DD1E7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C287141"/>
    <w:multiLevelType w:val="hybridMultilevel"/>
    <w:tmpl w:val="125A5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DA156A3"/>
    <w:multiLevelType w:val="hybridMultilevel"/>
    <w:tmpl w:val="03F06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DEF06A7"/>
    <w:multiLevelType w:val="hybridMultilevel"/>
    <w:tmpl w:val="E9C0F21C"/>
    <w:lvl w:ilvl="0" w:tplc="0C090001">
      <w:start w:val="1"/>
      <w:numFmt w:val="bullet"/>
      <w:lvlText w:val=""/>
      <w:lvlJc w:val="left"/>
      <w:pPr>
        <w:ind w:left="720" w:hanging="360"/>
      </w:pPr>
      <w:rPr>
        <w:rFonts w:ascii="Symbol" w:hAnsi="Symbol" w:hint="default"/>
      </w:rPr>
    </w:lvl>
    <w:lvl w:ilvl="1" w:tplc="C8166E08">
      <w:numFmt w:val="bullet"/>
      <w:lvlText w:val="•"/>
      <w:lvlJc w:val="left"/>
      <w:pPr>
        <w:ind w:left="1440" w:hanging="360"/>
      </w:pPr>
      <w:rPr>
        <w:rFonts w:ascii="HelveticaNeue" w:eastAsiaTheme="minorHAnsi" w:hAnsi="HelveticaNeue" w:cs="HelveticaNeue"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E077897"/>
    <w:multiLevelType w:val="hybridMultilevel"/>
    <w:tmpl w:val="A60A6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C3D1DFC"/>
    <w:multiLevelType w:val="hybridMultilevel"/>
    <w:tmpl w:val="F0B2A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E0D2AF9"/>
    <w:multiLevelType w:val="hybridMultilevel"/>
    <w:tmpl w:val="AD3A1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F153DFA"/>
    <w:multiLevelType w:val="hybridMultilevel"/>
    <w:tmpl w:val="CC881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0DA2EC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24A5801"/>
    <w:multiLevelType w:val="hybridMultilevel"/>
    <w:tmpl w:val="ED883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726481D"/>
    <w:multiLevelType w:val="hybridMultilevel"/>
    <w:tmpl w:val="A5288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9580442"/>
    <w:multiLevelType w:val="hybridMultilevel"/>
    <w:tmpl w:val="256E4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96903B1"/>
    <w:multiLevelType w:val="hybridMultilevel"/>
    <w:tmpl w:val="B226D3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A9E646C"/>
    <w:multiLevelType w:val="hybridMultilevel"/>
    <w:tmpl w:val="0916F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A0248F4"/>
    <w:multiLevelType w:val="hybridMultilevel"/>
    <w:tmpl w:val="FAC2A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A0B0F99"/>
    <w:multiLevelType w:val="hybridMultilevel"/>
    <w:tmpl w:val="7FF20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4A25745"/>
    <w:multiLevelType w:val="hybridMultilevel"/>
    <w:tmpl w:val="560A4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77B213B"/>
    <w:multiLevelType w:val="hybridMultilevel"/>
    <w:tmpl w:val="B0789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D011F55"/>
    <w:multiLevelType w:val="hybridMultilevel"/>
    <w:tmpl w:val="F034B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D390574"/>
    <w:multiLevelType w:val="hybridMultilevel"/>
    <w:tmpl w:val="DC30A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E590C5F"/>
    <w:multiLevelType w:val="hybridMultilevel"/>
    <w:tmpl w:val="6F404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2307563"/>
    <w:multiLevelType w:val="hybridMultilevel"/>
    <w:tmpl w:val="492C6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4D305A3"/>
    <w:multiLevelType w:val="hybridMultilevel"/>
    <w:tmpl w:val="FD44A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8FB05BE"/>
    <w:multiLevelType w:val="hybridMultilevel"/>
    <w:tmpl w:val="059CB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E2D5228"/>
    <w:multiLevelType w:val="hybridMultilevel"/>
    <w:tmpl w:val="093A2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E7519C3"/>
    <w:multiLevelType w:val="hybridMultilevel"/>
    <w:tmpl w:val="2D66E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9"/>
  </w:num>
  <w:num w:numId="4">
    <w:abstractNumId w:val="16"/>
  </w:num>
  <w:num w:numId="5">
    <w:abstractNumId w:val="21"/>
  </w:num>
  <w:num w:numId="6">
    <w:abstractNumId w:val="11"/>
  </w:num>
  <w:num w:numId="7">
    <w:abstractNumId w:val="2"/>
  </w:num>
  <w:num w:numId="8">
    <w:abstractNumId w:val="25"/>
  </w:num>
  <w:num w:numId="9">
    <w:abstractNumId w:val="1"/>
  </w:num>
  <w:num w:numId="10">
    <w:abstractNumId w:val="5"/>
  </w:num>
  <w:num w:numId="11">
    <w:abstractNumId w:val="8"/>
  </w:num>
  <w:num w:numId="12">
    <w:abstractNumId w:val="12"/>
  </w:num>
  <w:num w:numId="13">
    <w:abstractNumId w:val="15"/>
  </w:num>
  <w:num w:numId="14">
    <w:abstractNumId w:val="20"/>
  </w:num>
  <w:num w:numId="15">
    <w:abstractNumId w:val="19"/>
  </w:num>
  <w:num w:numId="16">
    <w:abstractNumId w:val="18"/>
  </w:num>
  <w:num w:numId="17">
    <w:abstractNumId w:val="14"/>
  </w:num>
  <w:num w:numId="18">
    <w:abstractNumId w:val="13"/>
  </w:num>
  <w:num w:numId="19">
    <w:abstractNumId w:val="3"/>
  </w:num>
  <w:num w:numId="20">
    <w:abstractNumId w:val="6"/>
  </w:num>
  <w:num w:numId="21">
    <w:abstractNumId w:val="24"/>
  </w:num>
  <w:num w:numId="22">
    <w:abstractNumId w:val="7"/>
  </w:num>
  <w:num w:numId="23">
    <w:abstractNumId w:val="10"/>
  </w:num>
  <w:num w:numId="24">
    <w:abstractNumId w:val="17"/>
  </w:num>
  <w:num w:numId="25">
    <w:abstractNumId w:val="0"/>
  </w:num>
  <w:num w:numId="26">
    <w:abstractNumId w:val="26"/>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99"/>
    <w:rsid w:val="00017F48"/>
    <w:rsid w:val="0005220C"/>
    <w:rsid w:val="000A56C1"/>
    <w:rsid w:val="000C6D45"/>
    <w:rsid w:val="00295081"/>
    <w:rsid w:val="00365F37"/>
    <w:rsid w:val="00397966"/>
    <w:rsid w:val="003C2FE8"/>
    <w:rsid w:val="00461921"/>
    <w:rsid w:val="005703B1"/>
    <w:rsid w:val="005A1F90"/>
    <w:rsid w:val="007144C8"/>
    <w:rsid w:val="008E562C"/>
    <w:rsid w:val="009340F7"/>
    <w:rsid w:val="0094680C"/>
    <w:rsid w:val="009925F6"/>
    <w:rsid w:val="009B60BD"/>
    <w:rsid w:val="00A26EB3"/>
    <w:rsid w:val="00BD35FB"/>
    <w:rsid w:val="00BF4299"/>
    <w:rsid w:val="00CC4393"/>
    <w:rsid w:val="00D40ACA"/>
    <w:rsid w:val="00D9580F"/>
    <w:rsid w:val="00DF4E9C"/>
    <w:rsid w:val="00E12187"/>
    <w:rsid w:val="00E6056B"/>
    <w:rsid w:val="00EB03A2"/>
    <w:rsid w:val="00F749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0F7"/>
    <w:pPr>
      <w:spacing w:before="240" w:after="240"/>
    </w:pPr>
  </w:style>
  <w:style w:type="paragraph" w:styleId="Heading1">
    <w:name w:val="heading 1"/>
    <w:basedOn w:val="Normal"/>
    <w:next w:val="Normal"/>
    <w:link w:val="Heading1Char"/>
    <w:uiPriority w:val="9"/>
    <w:qFormat/>
    <w:rsid w:val="00BF4299"/>
    <w:pPr>
      <w:keepNext/>
      <w:keepLines/>
      <w:spacing w:before="720"/>
      <w:outlineLvl w:val="0"/>
    </w:pPr>
    <w:rPr>
      <w:rFonts w:eastAsiaTheme="majorEastAsia" w:cstheme="majorBidi"/>
      <w:b/>
      <w:bCs/>
      <w:color w:val="3B5A6F"/>
      <w:sz w:val="44"/>
      <w:szCs w:val="28"/>
    </w:rPr>
  </w:style>
  <w:style w:type="paragraph" w:styleId="Heading2">
    <w:name w:val="heading 2"/>
    <w:basedOn w:val="Normal"/>
    <w:next w:val="Normal"/>
    <w:link w:val="Heading2Char"/>
    <w:uiPriority w:val="9"/>
    <w:unhideWhenUsed/>
    <w:qFormat/>
    <w:rsid w:val="009340F7"/>
    <w:pPr>
      <w:keepNext/>
      <w:keepLines/>
      <w:spacing w:after="480"/>
      <w:outlineLvl w:val="1"/>
    </w:pPr>
    <w:rPr>
      <w:rFonts w:eastAsiaTheme="majorEastAsia" w:cstheme="majorBidi"/>
      <w:b/>
      <w:bCs/>
      <w:sz w:val="36"/>
      <w:szCs w:val="26"/>
    </w:rPr>
  </w:style>
  <w:style w:type="paragraph" w:styleId="Heading3">
    <w:name w:val="heading 3"/>
    <w:basedOn w:val="Normal"/>
    <w:next w:val="Normal"/>
    <w:link w:val="Heading3Char"/>
    <w:uiPriority w:val="9"/>
    <w:unhideWhenUsed/>
    <w:qFormat/>
    <w:rsid w:val="00D40ACA"/>
    <w:pPr>
      <w:keepNext/>
      <w:keepLines/>
      <w:spacing w:after="480"/>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29508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4299"/>
    <w:rPr>
      <w:color w:val="0000FF" w:themeColor="hyperlink"/>
      <w:u w:val="single"/>
    </w:rPr>
  </w:style>
  <w:style w:type="character" w:customStyle="1" w:styleId="Heading1Char">
    <w:name w:val="Heading 1 Char"/>
    <w:basedOn w:val="DefaultParagraphFont"/>
    <w:link w:val="Heading1"/>
    <w:uiPriority w:val="9"/>
    <w:rsid w:val="00BF4299"/>
    <w:rPr>
      <w:rFonts w:eastAsiaTheme="majorEastAsia" w:cstheme="majorBidi"/>
      <w:b/>
      <w:bCs/>
      <w:color w:val="3B5A6F"/>
      <w:sz w:val="44"/>
      <w:szCs w:val="28"/>
    </w:rPr>
  </w:style>
  <w:style w:type="character" w:customStyle="1" w:styleId="Heading2Char">
    <w:name w:val="Heading 2 Char"/>
    <w:basedOn w:val="DefaultParagraphFont"/>
    <w:link w:val="Heading2"/>
    <w:uiPriority w:val="9"/>
    <w:rsid w:val="009340F7"/>
    <w:rPr>
      <w:rFonts w:eastAsiaTheme="majorEastAsia" w:cstheme="majorBidi"/>
      <w:b/>
      <w:bCs/>
      <w:sz w:val="36"/>
      <w:szCs w:val="26"/>
    </w:rPr>
  </w:style>
  <w:style w:type="paragraph" w:styleId="TOCHeading">
    <w:name w:val="TOC Heading"/>
    <w:basedOn w:val="Heading1"/>
    <w:next w:val="Normal"/>
    <w:uiPriority w:val="39"/>
    <w:semiHidden/>
    <w:unhideWhenUsed/>
    <w:qFormat/>
    <w:rsid w:val="00BF4299"/>
    <w:pPr>
      <w:spacing w:before="480" w:after="0"/>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BF4299"/>
    <w:pPr>
      <w:spacing w:after="100"/>
    </w:pPr>
  </w:style>
  <w:style w:type="paragraph" w:styleId="BalloonText">
    <w:name w:val="Balloon Text"/>
    <w:basedOn w:val="Normal"/>
    <w:link w:val="BalloonTextChar"/>
    <w:uiPriority w:val="99"/>
    <w:semiHidden/>
    <w:unhideWhenUsed/>
    <w:rsid w:val="00BF42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299"/>
    <w:rPr>
      <w:rFonts w:ascii="Tahoma" w:hAnsi="Tahoma" w:cs="Tahoma"/>
      <w:sz w:val="16"/>
      <w:szCs w:val="16"/>
    </w:rPr>
  </w:style>
  <w:style w:type="character" w:customStyle="1" w:styleId="Heading3Char">
    <w:name w:val="Heading 3 Char"/>
    <w:basedOn w:val="DefaultParagraphFont"/>
    <w:link w:val="Heading3"/>
    <w:uiPriority w:val="9"/>
    <w:rsid w:val="00D40ACA"/>
    <w:rPr>
      <w:rFonts w:eastAsiaTheme="majorEastAsia" w:cstheme="majorBidi"/>
      <w:b/>
      <w:bCs/>
      <w:sz w:val="28"/>
    </w:rPr>
  </w:style>
  <w:style w:type="paragraph" w:styleId="ListParagraph">
    <w:name w:val="List Paragraph"/>
    <w:basedOn w:val="Normal"/>
    <w:uiPriority w:val="34"/>
    <w:qFormat/>
    <w:rsid w:val="00BD35FB"/>
    <w:pPr>
      <w:ind w:left="720"/>
      <w:contextualSpacing/>
    </w:pPr>
  </w:style>
  <w:style w:type="character" w:customStyle="1" w:styleId="Heading4Char">
    <w:name w:val="Heading 4 Char"/>
    <w:basedOn w:val="DefaultParagraphFont"/>
    <w:link w:val="Heading4"/>
    <w:uiPriority w:val="9"/>
    <w:rsid w:val="00295081"/>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5703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03B1"/>
  </w:style>
  <w:style w:type="paragraph" w:styleId="Footer">
    <w:name w:val="footer"/>
    <w:basedOn w:val="Normal"/>
    <w:link w:val="FooterChar"/>
    <w:uiPriority w:val="99"/>
    <w:unhideWhenUsed/>
    <w:rsid w:val="005703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03B1"/>
  </w:style>
  <w:style w:type="paragraph" w:styleId="TOC2">
    <w:name w:val="toc 2"/>
    <w:basedOn w:val="Normal"/>
    <w:next w:val="Normal"/>
    <w:autoRedefine/>
    <w:uiPriority w:val="39"/>
    <w:unhideWhenUsed/>
    <w:rsid w:val="007144C8"/>
    <w:pPr>
      <w:tabs>
        <w:tab w:val="right" w:leader="dot" w:pos="9016"/>
      </w:tabs>
      <w:spacing w:before="120" w:after="120" w:line="240" w:lineRule="auto"/>
      <w:ind w:left="238"/>
    </w:pPr>
  </w:style>
  <w:style w:type="paragraph" w:styleId="TOC3">
    <w:name w:val="toc 3"/>
    <w:basedOn w:val="Normal"/>
    <w:next w:val="Normal"/>
    <w:autoRedefine/>
    <w:uiPriority w:val="39"/>
    <w:unhideWhenUsed/>
    <w:rsid w:val="00DF4E9C"/>
    <w:pPr>
      <w:spacing w:after="100"/>
      <w:ind w:left="480"/>
    </w:pPr>
  </w:style>
  <w:style w:type="paragraph" w:styleId="Title">
    <w:name w:val="Title"/>
    <w:basedOn w:val="Normal"/>
    <w:next w:val="Normal"/>
    <w:link w:val="TitleChar"/>
    <w:uiPriority w:val="10"/>
    <w:qFormat/>
    <w:rsid w:val="00DF4E9C"/>
    <w:pPr>
      <w:spacing w:after="480" w:line="360" w:lineRule="auto"/>
      <w:contextualSpacing/>
    </w:pPr>
    <w:rPr>
      <w:rFonts w:eastAsiaTheme="majorEastAsia" w:cstheme="majorBidi"/>
      <w:b/>
      <w:color w:val="3B5A6F"/>
      <w:spacing w:val="5"/>
      <w:kern w:val="28"/>
      <w:sz w:val="44"/>
      <w:szCs w:val="52"/>
    </w:rPr>
  </w:style>
  <w:style w:type="character" w:customStyle="1" w:styleId="TitleChar">
    <w:name w:val="Title Char"/>
    <w:basedOn w:val="DefaultParagraphFont"/>
    <w:link w:val="Title"/>
    <w:uiPriority w:val="10"/>
    <w:rsid w:val="00DF4E9C"/>
    <w:rPr>
      <w:rFonts w:eastAsiaTheme="majorEastAsia" w:cstheme="majorBidi"/>
      <w:b/>
      <w:color w:val="3B5A6F"/>
      <w:spacing w:val="5"/>
      <w:kern w:val="28"/>
      <w:sz w:val="44"/>
      <w:szCs w:val="52"/>
    </w:rPr>
  </w:style>
  <w:style w:type="paragraph" w:styleId="NoSpacing">
    <w:name w:val="No Spacing"/>
    <w:uiPriority w:val="1"/>
    <w:qFormat/>
    <w:rsid w:val="00D40AC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0F7"/>
    <w:pPr>
      <w:spacing w:before="240" w:after="240"/>
    </w:pPr>
  </w:style>
  <w:style w:type="paragraph" w:styleId="Heading1">
    <w:name w:val="heading 1"/>
    <w:basedOn w:val="Normal"/>
    <w:next w:val="Normal"/>
    <w:link w:val="Heading1Char"/>
    <w:uiPriority w:val="9"/>
    <w:qFormat/>
    <w:rsid w:val="00BF4299"/>
    <w:pPr>
      <w:keepNext/>
      <w:keepLines/>
      <w:spacing w:before="720"/>
      <w:outlineLvl w:val="0"/>
    </w:pPr>
    <w:rPr>
      <w:rFonts w:eastAsiaTheme="majorEastAsia" w:cstheme="majorBidi"/>
      <w:b/>
      <w:bCs/>
      <w:color w:val="3B5A6F"/>
      <w:sz w:val="44"/>
      <w:szCs w:val="28"/>
    </w:rPr>
  </w:style>
  <w:style w:type="paragraph" w:styleId="Heading2">
    <w:name w:val="heading 2"/>
    <w:basedOn w:val="Normal"/>
    <w:next w:val="Normal"/>
    <w:link w:val="Heading2Char"/>
    <w:uiPriority w:val="9"/>
    <w:unhideWhenUsed/>
    <w:qFormat/>
    <w:rsid w:val="009340F7"/>
    <w:pPr>
      <w:keepNext/>
      <w:keepLines/>
      <w:spacing w:after="480"/>
      <w:outlineLvl w:val="1"/>
    </w:pPr>
    <w:rPr>
      <w:rFonts w:eastAsiaTheme="majorEastAsia" w:cstheme="majorBidi"/>
      <w:b/>
      <w:bCs/>
      <w:sz w:val="36"/>
      <w:szCs w:val="26"/>
    </w:rPr>
  </w:style>
  <w:style w:type="paragraph" w:styleId="Heading3">
    <w:name w:val="heading 3"/>
    <w:basedOn w:val="Normal"/>
    <w:next w:val="Normal"/>
    <w:link w:val="Heading3Char"/>
    <w:uiPriority w:val="9"/>
    <w:unhideWhenUsed/>
    <w:qFormat/>
    <w:rsid w:val="00D40ACA"/>
    <w:pPr>
      <w:keepNext/>
      <w:keepLines/>
      <w:spacing w:after="480"/>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29508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4299"/>
    <w:rPr>
      <w:color w:val="0000FF" w:themeColor="hyperlink"/>
      <w:u w:val="single"/>
    </w:rPr>
  </w:style>
  <w:style w:type="character" w:customStyle="1" w:styleId="Heading1Char">
    <w:name w:val="Heading 1 Char"/>
    <w:basedOn w:val="DefaultParagraphFont"/>
    <w:link w:val="Heading1"/>
    <w:uiPriority w:val="9"/>
    <w:rsid w:val="00BF4299"/>
    <w:rPr>
      <w:rFonts w:eastAsiaTheme="majorEastAsia" w:cstheme="majorBidi"/>
      <w:b/>
      <w:bCs/>
      <w:color w:val="3B5A6F"/>
      <w:sz w:val="44"/>
      <w:szCs w:val="28"/>
    </w:rPr>
  </w:style>
  <w:style w:type="character" w:customStyle="1" w:styleId="Heading2Char">
    <w:name w:val="Heading 2 Char"/>
    <w:basedOn w:val="DefaultParagraphFont"/>
    <w:link w:val="Heading2"/>
    <w:uiPriority w:val="9"/>
    <w:rsid w:val="009340F7"/>
    <w:rPr>
      <w:rFonts w:eastAsiaTheme="majorEastAsia" w:cstheme="majorBidi"/>
      <w:b/>
      <w:bCs/>
      <w:sz w:val="36"/>
      <w:szCs w:val="26"/>
    </w:rPr>
  </w:style>
  <w:style w:type="paragraph" w:styleId="TOCHeading">
    <w:name w:val="TOC Heading"/>
    <w:basedOn w:val="Heading1"/>
    <w:next w:val="Normal"/>
    <w:uiPriority w:val="39"/>
    <w:semiHidden/>
    <w:unhideWhenUsed/>
    <w:qFormat/>
    <w:rsid w:val="00BF4299"/>
    <w:pPr>
      <w:spacing w:before="480" w:after="0"/>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BF4299"/>
    <w:pPr>
      <w:spacing w:after="100"/>
    </w:pPr>
  </w:style>
  <w:style w:type="paragraph" w:styleId="BalloonText">
    <w:name w:val="Balloon Text"/>
    <w:basedOn w:val="Normal"/>
    <w:link w:val="BalloonTextChar"/>
    <w:uiPriority w:val="99"/>
    <w:semiHidden/>
    <w:unhideWhenUsed/>
    <w:rsid w:val="00BF42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299"/>
    <w:rPr>
      <w:rFonts w:ascii="Tahoma" w:hAnsi="Tahoma" w:cs="Tahoma"/>
      <w:sz w:val="16"/>
      <w:szCs w:val="16"/>
    </w:rPr>
  </w:style>
  <w:style w:type="character" w:customStyle="1" w:styleId="Heading3Char">
    <w:name w:val="Heading 3 Char"/>
    <w:basedOn w:val="DefaultParagraphFont"/>
    <w:link w:val="Heading3"/>
    <w:uiPriority w:val="9"/>
    <w:rsid w:val="00D40ACA"/>
    <w:rPr>
      <w:rFonts w:eastAsiaTheme="majorEastAsia" w:cstheme="majorBidi"/>
      <w:b/>
      <w:bCs/>
      <w:sz w:val="28"/>
    </w:rPr>
  </w:style>
  <w:style w:type="paragraph" w:styleId="ListParagraph">
    <w:name w:val="List Paragraph"/>
    <w:basedOn w:val="Normal"/>
    <w:uiPriority w:val="34"/>
    <w:qFormat/>
    <w:rsid w:val="00BD35FB"/>
    <w:pPr>
      <w:ind w:left="720"/>
      <w:contextualSpacing/>
    </w:pPr>
  </w:style>
  <w:style w:type="character" w:customStyle="1" w:styleId="Heading4Char">
    <w:name w:val="Heading 4 Char"/>
    <w:basedOn w:val="DefaultParagraphFont"/>
    <w:link w:val="Heading4"/>
    <w:uiPriority w:val="9"/>
    <w:rsid w:val="00295081"/>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5703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03B1"/>
  </w:style>
  <w:style w:type="paragraph" w:styleId="Footer">
    <w:name w:val="footer"/>
    <w:basedOn w:val="Normal"/>
    <w:link w:val="FooterChar"/>
    <w:uiPriority w:val="99"/>
    <w:unhideWhenUsed/>
    <w:rsid w:val="005703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03B1"/>
  </w:style>
  <w:style w:type="paragraph" w:styleId="TOC2">
    <w:name w:val="toc 2"/>
    <w:basedOn w:val="Normal"/>
    <w:next w:val="Normal"/>
    <w:autoRedefine/>
    <w:uiPriority w:val="39"/>
    <w:unhideWhenUsed/>
    <w:rsid w:val="007144C8"/>
    <w:pPr>
      <w:tabs>
        <w:tab w:val="right" w:leader="dot" w:pos="9016"/>
      </w:tabs>
      <w:spacing w:before="120" w:after="120" w:line="240" w:lineRule="auto"/>
      <w:ind w:left="238"/>
    </w:pPr>
  </w:style>
  <w:style w:type="paragraph" w:styleId="TOC3">
    <w:name w:val="toc 3"/>
    <w:basedOn w:val="Normal"/>
    <w:next w:val="Normal"/>
    <w:autoRedefine/>
    <w:uiPriority w:val="39"/>
    <w:unhideWhenUsed/>
    <w:rsid w:val="00DF4E9C"/>
    <w:pPr>
      <w:spacing w:after="100"/>
      <w:ind w:left="480"/>
    </w:pPr>
  </w:style>
  <w:style w:type="paragraph" w:styleId="Title">
    <w:name w:val="Title"/>
    <w:basedOn w:val="Normal"/>
    <w:next w:val="Normal"/>
    <w:link w:val="TitleChar"/>
    <w:uiPriority w:val="10"/>
    <w:qFormat/>
    <w:rsid w:val="00DF4E9C"/>
    <w:pPr>
      <w:spacing w:after="480" w:line="360" w:lineRule="auto"/>
      <w:contextualSpacing/>
    </w:pPr>
    <w:rPr>
      <w:rFonts w:eastAsiaTheme="majorEastAsia" w:cstheme="majorBidi"/>
      <w:b/>
      <w:color w:val="3B5A6F"/>
      <w:spacing w:val="5"/>
      <w:kern w:val="28"/>
      <w:sz w:val="44"/>
      <w:szCs w:val="52"/>
    </w:rPr>
  </w:style>
  <w:style w:type="character" w:customStyle="1" w:styleId="TitleChar">
    <w:name w:val="Title Char"/>
    <w:basedOn w:val="DefaultParagraphFont"/>
    <w:link w:val="Title"/>
    <w:uiPriority w:val="10"/>
    <w:rsid w:val="00DF4E9C"/>
    <w:rPr>
      <w:rFonts w:eastAsiaTheme="majorEastAsia" w:cstheme="majorBidi"/>
      <w:b/>
      <w:color w:val="3B5A6F"/>
      <w:spacing w:val="5"/>
      <w:kern w:val="28"/>
      <w:sz w:val="44"/>
      <w:szCs w:val="52"/>
    </w:rPr>
  </w:style>
  <w:style w:type="paragraph" w:styleId="NoSpacing">
    <w:name w:val="No Spacing"/>
    <w:uiPriority w:val="1"/>
    <w:qFormat/>
    <w:rsid w:val="00D40A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www.nds.org.au"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A5B6F-2E1F-47C2-AB79-33B65BAC0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3C046287.dotm</Template>
  <TotalTime>0</TotalTime>
  <Pages>23</Pages>
  <Words>5208</Words>
  <Characters>29692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NDS WA</Company>
  <LinksUpToDate>false</LinksUpToDate>
  <CharactersWithSpaces>34831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Fuimaono</dc:creator>
  <cp:lastModifiedBy>Indre McGlinn</cp:lastModifiedBy>
  <cp:revision>2</cp:revision>
  <dcterms:created xsi:type="dcterms:W3CDTF">2016-10-12T05:30:00Z</dcterms:created>
  <dcterms:modified xsi:type="dcterms:W3CDTF">2016-10-12T05:30:00Z</dcterms:modified>
</cp:coreProperties>
</file>