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CFCCAC" w14:textId="77777777" w:rsidR="00EB3DB6" w:rsidRPr="00B403D6" w:rsidRDefault="00EB3DB6" w:rsidP="0003267D">
      <w:pPr>
        <w:spacing w:after="120" w:line="360" w:lineRule="auto"/>
        <w:rPr>
          <w:rFonts w:asciiTheme="minorHAnsi" w:hAnsiTheme="minorHAnsi" w:cstheme="minorHAnsi"/>
          <w:b/>
          <w:bCs/>
          <w:sz w:val="30"/>
          <w:szCs w:val="30"/>
        </w:rPr>
      </w:pPr>
      <w:r w:rsidRPr="00B403D6">
        <w:rPr>
          <w:rFonts w:asciiTheme="minorHAnsi" w:hAnsiTheme="minorHAnsi" w:cstheme="minorHAnsi"/>
          <w:b/>
          <w:bCs/>
          <w:sz w:val="30"/>
          <w:szCs w:val="30"/>
        </w:rPr>
        <w:t>National Disability Services</w:t>
      </w:r>
    </w:p>
    <w:p w14:paraId="34EBD068" w14:textId="77777777" w:rsidR="00EB3DB6" w:rsidRPr="00B403D6" w:rsidRDefault="00EB3DB6" w:rsidP="0003267D">
      <w:pPr>
        <w:pStyle w:val="Title"/>
        <w:spacing w:after="120" w:line="360" w:lineRule="auto"/>
        <w:contextualSpacing w:val="0"/>
        <w:rPr>
          <w:rFonts w:asciiTheme="minorHAnsi" w:hAnsiTheme="minorHAnsi" w:cstheme="minorHAnsi"/>
        </w:rPr>
      </w:pPr>
      <w:r w:rsidRPr="00B403D6">
        <w:rPr>
          <w:rFonts w:asciiTheme="minorHAnsi" w:hAnsiTheme="minorHAnsi" w:cstheme="minorHAnsi"/>
        </w:rPr>
        <w:t>Risk Incidents and Complaints Management</w:t>
      </w:r>
    </w:p>
    <w:p w14:paraId="31CF7C8B" w14:textId="77777777" w:rsidR="0050606B" w:rsidRDefault="0050606B" w:rsidP="0003267D">
      <w:pPr>
        <w:pStyle w:val="Heading1"/>
        <w:spacing w:before="120" w:after="120" w:line="360" w:lineRule="auto"/>
      </w:pPr>
      <w:r w:rsidRPr="0050606B">
        <w:t>Conducting Investigations Guide</w:t>
      </w:r>
    </w:p>
    <w:p w14:paraId="7F9B6B9B" w14:textId="5F2F39F6" w:rsidR="00EB3DB6" w:rsidRPr="00B403D6" w:rsidRDefault="00EB3DB6" w:rsidP="0003267D">
      <w:pPr>
        <w:spacing w:after="120" w:line="360" w:lineRule="auto"/>
        <w:rPr>
          <w:rFonts w:asciiTheme="minorHAnsi" w:hAnsiTheme="minorHAnsi" w:cstheme="minorHAnsi"/>
          <w:lang w:val="en-US"/>
        </w:rPr>
      </w:pPr>
      <w:r w:rsidRPr="00B403D6">
        <w:rPr>
          <w:rFonts w:asciiTheme="minorHAnsi" w:hAnsiTheme="minorHAnsi" w:cstheme="minorHAnsi"/>
          <w:lang w:val="en-US"/>
        </w:rPr>
        <w:t>Document in English language</w:t>
      </w:r>
    </w:p>
    <w:p w14:paraId="087C2175" w14:textId="77777777" w:rsidR="00EB3DB6" w:rsidRPr="00B403D6" w:rsidRDefault="00EB3DB6" w:rsidP="0003267D">
      <w:pPr>
        <w:pStyle w:val="Heading2"/>
        <w:spacing w:before="120" w:line="360" w:lineRule="auto"/>
        <w:rPr>
          <w:rFonts w:asciiTheme="minorHAnsi" w:hAnsiTheme="minorHAnsi" w:cstheme="minorHAnsi"/>
          <w:lang w:val="en-US"/>
        </w:rPr>
      </w:pPr>
      <w:r w:rsidRPr="00B403D6">
        <w:rPr>
          <w:rFonts w:asciiTheme="minorHAnsi" w:hAnsiTheme="minorHAnsi" w:cstheme="minorHAnsi"/>
          <w:lang w:val="en-US"/>
        </w:rPr>
        <w:t>Instructions:</w:t>
      </w:r>
    </w:p>
    <w:p w14:paraId="70F8F2C0" w14:textId="52FD92AE" w:rsidR="0050606B" w:rsidRDefault="0050606B" w:rsidP="0003267D">
      <w:pPr>
        <w:pStyle w:val="Heading1"/>
        <w:spacing w:before="120" w:after="120" w:line="360" w:lineRule="auto"/>
        <w:rPr>
          <w:rFonts w:asciiTheme="minorHAnsi" w:eastAsiaTheme="minorEastAsia" w:hAnsiTheme="minorHAnsi" w:cstheme="minorHAnsi"/>
          <w:b w:val="0"/>
          <w:sz w:val="24"/>
          <w:szCs w:val="24"/>
          <w:lang w:val="en-US"/>
        </w:rPr>
      </w:pPr>
      <w:r w:rsidRPr="0050606B">
        <w:rPr>
          <w:rFonts w:asciiTheme="minorHAnsi" w:eastAsiaTheme="minorEastAsia" w:hAnsiTheme="minorHAnsi" w:cstheme="minorHAnsi"/>
          <w:b w:val="0"/>
          <w:sz w:val="24"/>
          <w:szCs w:val="24"/>
          <w:lang w:val="en-US"/>
        </w:rPr>
        <w:t>This guide has been developed to support disability services to undertake investigations. It is intended for senior staff with formal responsibility for conducting investigations as part of the role on behalf of their service. It includes a draft Incident Investigation Report to guide what information should</w:t>
      </w:r>
      <w:r>
        <w:rPr>
          <w:rFonts w:asciiTheme="minorHAnsi" w:eastAsiaTheme="minorEastAsia" w:hAnsiTheme="minorHAnsi" w:cstheme="minorHAnsi"/>
          <w:b w:val="0"/>
          <w:sz w:val="24"/>
          <w:szCs w:val="24"/>
          <w:lang w:val="en-US"/>
        </w:rPr>
        <w:t xml:space="preserve"> </w:t>
      </w:r>
      <w:r w:rsidRPr="0050606B">
        <w:rPr>
          <w:rFonts w:asciiTheme="minorHAnsi" w:eastAsiaTheme="minorEastAsia" w:hAnsiTheme="minorHAnsi" w:cstheme="minorHAnsi"/>
          <w:b w:val="0"/>
          <w:sz w:val="24"/>
          <w:szCs w:val="24"/>
          <w:lang w:val="en-US"/>
        </w:rPr>
        <w:t>be recorded for more serious incidents in order to prevent recurrence and possible harm to N</w:t>
      </w:r>
      <w:r>
        <w:rPr>
          <w:rFonts w:asciiTheme="minorHAnsi" w:eastAsiaTheme="minorEastAsia" w:hAnsiTheme="minorHAnsi" w:cstheme="minorHAnsi"/>
          <w:b w:val="0"/>
          <w:sz w:val="24"/>
          <w:szCs w:val="24"/>
          <w:lang w:val="en-US"/>
        </w:rPr>
        <w:t>.</w:t>
      </w:r>
      <w:r w:rsidRPr="0050606B">
        <w:rPr>
          <w:rFonts w:asciiTheme="minorHAnsi" w:eastAsiaTheme="minorEastAsia" w:hAnsiTheme="minorHAnsi" w:cstheme="minorHAnsi"/>
          <w:b w:val="0"/>
          <w:sz w:val="24"/>
          <w:szCs w:val="24"/>
          <w:lang w:val="en-US"/>
        </w:rPr>
        <w:t>D</w:t>
      </w:r>
      <w:r>
        <w:rPr>
          <w:rFonts w:asciiTheme="minorHAnsi" w:eastAsiaTheme="minorEastAsia" w:hAnsiTheme="minorHAnsi" w:cstheme="minorHAnsi"/>
          <w:b w:val="0"/>
          <w:sz w:val="24"/>
          <w:szCs w:val="24"/>
          <w:lang w:val="en-US"/>
        </w:rPr>
        <w:t>.</w:t>
      </w:r>
      <w:r w:rsidRPr="0050606B">
        <w:rPr>
          <w:rFonts w:asciiTheme="minorHAnsi" w:eastAsiaTheme="minorEastAsia" w:hAnsiTheme="minorHAnsi" w:cstheme="minorHAnsi"/>
          <w:b w:val="0"/>
          <w:sz w:val="24"/>
          <w:szCs w:val="24"/>
          <w:lang w:val="en-US"/>
        </w:rPr>
        <w:t>I</w:t>
      </w:r>
      <w:r>
        <w:rPr>
          <w:rFonts w:asciiTheme="minorHAnsi" w:eastAsiaTheme="minorEastAsia" w:hAnsiTheme="minorHAnsi" w:cstheme="minorHAnsi"/>
          <w:b w:val="0"/>
          <w:sz w:val="24"/>
          <w:szCs w:val="24"/>
          <w:lang w:val="en-US"/>
        </w:rPr>
        <w:t>.</w:t>
      </w:r>
      <w:r w:rsidRPr="0050606B">
        <w:rPr>
          <w:rFonts w:asciiTheme="minorHAnsi" w:eastAsiaTheme="minorEastAsia" w:hAnsiTheme="minorHAnsi" w:cstheme="minorHAnsi"/>
          <w:b w:val="0"/>
          <w:sz w:val="24"/>
          <w:szCs w:val="24"/>
          <w:lang w:val="en-US"/>
        </w:rPr>
        <w:t>S</w:t>
      </w:r>
      <w:r>
        <w:rPr>
          <w:rFonts w:asciiTheme="minorHAnsi" w:eastAsiaTheme="minorEastAsia" w:hAnsiTheme="minorHAnsi" w:cstheme="minorHAnsi"/>
          <w:b w:val="0"/>
          <w:sz w:val="24"/>
          <w:szCs w:val="24"/>
          <w:lang w:val="en-US"/>
        </w:rPr>
        <w:t>.</w:t>
      </w:r>
      <w:r w:rsidRPr="0050606B">
        <w:rPr>
          <w:rFonts w:asciiTheme="minorHAnsi" w:eastAsiaTheme="minorEastAsia" w:hAnsiTheme="minorHAnsi" w:cstheme="minorHAnsi"/>
          <w:b w:val="0"/>
          <w:sz w:val="24"/>
          <w:szCs w:val="24"/>
          <w:lang w:val="en-US"/>
        </w:rPr>
        <w:t xml:space="preserve"> participants and others.</w:t>
      </w:r>
    </w:p>
    <w:p w14:paraId="09E99D4E" w14:textId="77777777" w:rsidR="0050606B" w:rsidRPr="0050606B" w:rsidRDefault="0050606B" w:rsidP="0003267D">
      <w:pPr>
        <w:spacing w:after="120" w:line="360" w:lineRule="auto"/>
        <w:rPr>
          <w:lang w:val="en-US"/>
        </w:rPr>
      </w:pPr>
      <w:r>
        <w:rPr>
          <w:lang w:val="en-US"/>
        </w:rPr>
        <w:t>Decorative image omitted.</w:t>
      </w:r>
    </w:p>
    <w:p w14:paraId="0CBBA415" w14:textId="4618FE41" w:rsidR="0050606B" w:rsidRDefault="0050606B" w:rsidP="0003267D">
      <w:pPr>
        <w:pStyle w:val="Heading1"/>
        <w:spacing w:before="120" w:after="120" w:line="360" w:lineRule="auto"/>
        <w:rPr>
          <w:lang w:val="en-US"/>
        </w:rPr>
      </w:pPr>
      <w:r w:rsidRPr="0050606B">
        <w:rPr>
          <w:lang w:val="en-US"/>
        </w:rPr>
        <w:t>Conducting Investigations. Why is this important?</w:t>
      </w:r>
    </w:p>
    <w:p w14:paraId="47DECEEB" w14:textId="0845FD89" w:rsidR="0050606B" w:rsidRPr="0050606B" w:rsidRDefault="0050606B" w:rsidP="0003267D">
      <w:pPr>
        <w:spacing w:after="120" w:line="360" w:lineRule="auto"/>
        <w:rPr>
          <w:lang w:val="en-US"/>
        </w:rPr>
      </w:pPr>
      <w:r>
        <w:rPr>
          <w:lang w:val="en-US"/>
        </w:rPr>
        <w:t>Decorative image omitted.</w:t>
      </w:r>
    </w:p>
    <w:p w14:paraId="4CD57C39" w14:textId="68E33026" w:rsidR="0050606B" w:rsidRDefault="0050606B" w:rsidP="0003267D">
      <w:pPr>
        <w:pStyle w:val="Heading1"/>
        <w:spacing w:before="120" w:after="120" w:line="360" w:lineRule="auto"/>
        <w:rPr>
          <w:lang w:val="en-US"/>
        </w:rPr>
      </w:pPr>
      <w:r w:rsidRPr="0050606B">
        <w:rPr>
          <w:lang w:val="en-US"/>
        </w:rPr>
        <w:t>Contents</w:t>
      </w:r>
    </w:p>
    <w:p w14:paraId="6EBB0010" w14:textId="36956E74" w:rsidR="00C31297" w:rsidRDefault="00C31297" w:rsidP="0003267D">
      <w:pPr>
        <w:pStyle w:val="Heading1"/>
        <w:spacing w:before="120" w:after="120" w:line="360" w:lineRule="auto"/>
        <w:rPr>
          <w:lang w:val="en-US"/>
        </w:rPr>
      </w:pPr>
      <w:r w:rsidRPr="00C31297">
        <w:rPr>
          <w:lang w:val="en-US"/>
        </w:rPr>
        <w:t>Important Information</w:t>
      </w:r>
    </w:p>
    <w:p w14:paraId="1DBB356E" w14:textId="5E7884E5" w:rsidR="00C31297" w:rsidRDefault="00C31297" w:rsidP="0003267D">
      <w:pPr>
        <w:pStyle w:val="Heading2"/>
        <w:spacing w:before="120" w:line="360" w:lineRule="auto"/>
        <w:rPr>
          <w:lang w:val="en-US"/>
        </w:rPr>
      </w:pPr>
      <w:r w:rsidRPr="00C31297">
        <w:rPr>
          <w:lang w:val="en-US"/>
        </w:rPr>
        <w:t>About the Conducting Investigations Guide</w:t>
      </w:r>
    </w:p>
    <w:p w14:paraId="70476C76" w14:textId="77777777" w:rsidR="00C31297" w:rsidRPr="00C31297" w:rsidRDefault="00C31297" w:rsidP="0003267D">
      <w:pPr>
        <w:spacing w:after="120" w:line="360" w:lineRule="auto"/>
        <w:rPr>
          <w:lang w:val="en-US"/>
        </w:rPr>
      </w:pPr>
      <w:r w:rsidRPr="00C31297">
        <w:rPr>
          <w:lang w:val="en-US"/>
        </w:rPr>
        <w:t xml:space="preserve">The Conducting Investigations Guide has been adapted from the NDS Zero Tolerance resource “Conducting Investigations: A Guide for Victorian Disability Service Providers”, and the WA Safer Services Project funded by </w:t>
      </w:r>
      <w:proofErr w:type="spellStart"/>
      <w:r w:rsidRPr="00C31297">
        <w:rPr>
          <w:lang w:val="en-US"/>
        </w:rPr>
        <w:t>Lotterieswest</w:t>
      </w:r>
      <w:proofErr w:type="spellEnd"/>
      <w:r w:rsidRPr="00C31297">
        <w:rPr>
          <w:lang w:val="en-US"/>
        </w:rPr>
        <w:t>. This guide is intended for use by senior staff within the service who have formal responsibility for conducting investigations as part of their role, and who are appropriately trained and experienced to do so.</w:t>
      </w:r>
    </w:p>
    <w:p w14:paraId="7F18EEAA" w14:textId="77777777" w:rsidR="00C31297" w:rsidRPr="00C31297" w:rsidRDefault="00C31297" w:rsidP="0003267D">
      <w:pPr>
        <w:pStyle w:val="Heading3"/>
        <w:spacing w:line="360" w:lineRule="auto"/>
        <w:rPr>
          <w:lang w:val="en-US"/>
        </w:rPr>
      </w:pPr>
      <w:r w:rsidRPr="00C31297">
        <w:rPr>
          <w:lang w:val="en-US"/>
        </w:rPr>
        <w:t>Caution and Disclaimer</w:t>
      </w:r>
    </w:p>
    <w:p w14:paraId="7A88DD13" w14:textId="77777777" w:rsidR="00C31297" w:rsidRPr="00C31297" w:rsidRDefault="00C31297" w:rsidP="0003267D">
      <w:pPr>
        <w:spacing w:after="120" w:line="360" w:lineRule="auto"/>
        <w:rPr>
          <w:lang w:val="en-US"/>
        </w:rPr>
      </w:pPr>
      <w:r w:rsidRPr="00C31297">
        <w:rPr>
          <w:lang w:val="en-US"/>
        </w:rPr>
        <w:t xml:space="preserve">Conducting an investigation is a serious and complex process that can have significant consequences for all parties if not done properly. An investigation should </w:t>
      </w:r>
      <w:r w:rsidRPr="00C31297">
        <w:rPr>
          <w:lang w:val="en-US"/>
        </w:rPr>
        <w:lastRenderedPageBreak/>
        <w:t>only be undertaken by a provider if there are staff members within the service who have appropriate training and experience to do so, are in an appropriate role that will not impact on procedural fairness (</w:t>
      </w:r>
      <w:proofErr w:type="gramStart"/>
      <w:r w:rsidRPr="00C31297">
        <w:rPr>
          <w:lang w:val="en-US"/>
        </w:rPr>
        <w:t>e.g.</w:t>
      </w:r>
      <w:proofErr w:type="gramEnd"/>
      <w:r w:rsidRPr="00C31297">
        <w:rPr>
          <w:lang w:val="en-US"/>
        </w:rPr>
        <w:t xml:space="preserve"> existing line supervision of one of the people involved), have sufficient time and resources required to conduct a thorough investigation, or funding to contract an appropriate investigator external to the service. When in doubt, the expertise of professionals, the police, and other relevant resources should be sought.</w:t>
      </w:r>
    </w:p>
    <w:p w14:paraId="6F9622B4" w14:textId="77777777" w:rsidR="00C31297" w:rsidRPr="00C31297" w:rsidRDefault="00C31297" w:rsidP="0003267D">
      <w:pPr>
        <w:spacing w:after="120" w:line="360" w:lineRule="auto"/>
        <w:rPr>
          <w:lang w:val="en-US"/>
        </w:rPr>
      </w:pPr>
      <w:r w:rsidRPr="00C31297">
        <w:rPr>
          <w:lang w:val="en-US"/>
        </w:rPr>
        <w:t>This guide provides information about the investigations process once an incident of abuse has been alleged, observed or reported. It is assumed that services will have met their responsibilities to ensure the immediate safety of all parties involved in the incident, reported the matters appropriately and in full to police and NDIS Commission as required, and have taken active steps to ensure that participants and staff members are safe – including promptly removing staff being investigated from the workplace.</w:t>
      </w:r>
    </w:p>
    <w:p w14:paraId="508F2E77" w14:textId="3812B142" w:rsidR="00C31297" w:rsidRDefault="00C31297" w:rsidP="0003267D">
      <w:pPr>
        <w:spacing w:after="120" w:line="360" w:lineRule="auto"/>
        <w:rPr>
          <w:lang w:val="en-US"/>
        </w:rPr>
      </w:pPr>
      <w:r w:rsidRPr="00C31297">
        <w:rPr>
          <w:lang w:val="en-US"/>
        </w:rPr>
        <w:t>Please note that this guide does not provide legal advice, and does not replace any existing policy, procedure, or legislation relevant to your service’s provision of services. It is intended to promote good practice approaches, including templates for services to adapt for use as part of their responding to allegations of abuse.</w:t>
      </w:r>
    </w:p>
    <w:p w14:paraId="4027153B" w14:textId="44ADBACF" w:rsidR="00C31297" w:rsidRDefault="00C31297" w:rsidP="0003267D">
      <w:pPr>
        <w:pStyle w:val="Heading2"/>
        <w:spacing w:before="120" w:line="360" w:lineRule="auto"/>
        <w:rPr>
          <w:lang w:val="en-US"/>
        </w:rPr>
      </w:pPr>
      <w:r w:rsidRPr="00C31297">
        <w:rPr>
          <w:lang w:val="en-US"/>
        </w:rPr>
        <w:t xml:space="preserve">Summary of </w:t>
      </w:r>
      <w:proofErr w:type="spellStart"/>
      <w:r w:rsidRPr="00C31297">
        <w:rPr>
          <w:lang w:val="en-US"/>
        </w:rPr>
        <w:t>Organisational</w:t>
      </w:r>
      <w:proofErr w:type="spellEnd"/>
      <w:r w:rsidRPr="00C31297">
        <w:rPr>
          <w:lang w:val="en-US"/>
        </w:rPr>
        <w:t xml:space="preserve"> Obligations</w:t>
      </w:r>
    </w:p>
    <w:p w14:paraId="0C76F86B" w14:textId="77777777" w:rsidR="00C31297" w:rsidRPr="00C31297" w:rsidRDefault="00C31297" w:rsidP="0003267D">
      <w:pPr>
        <w:spacing w:after="120" w:line="360" w:lineRule="auto"/>
        <w:rPr>
          <w:lang w:val="en-US"/>
        </w:rPr>
      </w:pPr>
      <w:r w:rsidRPr="00C31297">
        <w:rPr>
          <w:lang w:val="en-US"/>
        </w:rPr>
        <w:t xml:space="preserve">The safety and wellbeing of people with disability and staff is paramount, and services must </w:t>
      </w:r>
      <w:proofErr w:type="spellStart"/>
      <w:r w:rsidRPr="00C31297">
        <w:rPr>
          <w:lang w:val="en-US"/>
        </w:rPr>
        <w:t>prioritise</w:t>
      </w:r>
      <w:proofErr w:type="spellEnd"/>
      <w:r w:rsidRPr="00C31297">
        <w:rPr>
          <w:lang w:val="en-US"/>
        </w:rPr>
        <w:t xml:space="preserve"> this as part of their duty of care throughout the investigations process. The Conducting Investigations Guide is one component of responding to instances of abuse,</w:t>
      </w:r>
    </w:p>
    <w:p w14:paraId="4B24E5A8" w14:textId="77777777" w:rsidR="00C31297" w:rsidRPr="00C31297" w:rsidRDefault="00C31297" w:rsidP="0003267D">
      <w:pPr>
        <w:spacing w:after="120" w:line="360" w:lineRule="auto"/>
        <w:rPr>
          <w:lang w:val="en-US"/>
        </w:rPr>
      </w:pPr>
      <w:r w:rsidRPr="00C31297">
        <w:rPr>
          <w:lang w:val="en-US"/>
        </w:rPr>
        <w:t>neglect or exploitation that have been disclosed, observed or reported. Services must ensure that:</w:t>
      </w:r>
    </w:p>
    <w:p w14:paraId="618B2E21" w14:textId="4C175DF4" w:rsidR="00C31297" w:rsidRPr="00C31297" w:rsidRDefault="00C31297" w:rsidP="00B009E4">
      <w:pPr>
        <w:pStyle w:val="ListParagraph"/>
        <w:numPr>
          <w:ilvl w:val="0"/>
          <w:numId w:val="2"/>
        </w:numPr>
        <w:spacing w:after="120" w:line="360" w:lineRule="auto"/>
        <w:contextualSpacing w:val="0"/>
        <w:rPr>
          <w:lang w:val="en-US"/>
        </w:rPr>
      </w:pPr>
      <w:r w:rsidRPr="00C31297">
        <w:rPr>
          <w:lang w:val="en-US"/>
        </w:rPr>
        <w:t xml:space="preserve">All parties are </w:t>
      </w:r>
      <w:proofErr w:type="gramStart"/>
      <w:r w:rsidRPr="00C31297">
        <w:rPr>
          <w:lang w:val="en-US"/>
        </w:rPr>
        <w:t>safe</w:t>
      </w:r>
      <w:proofErr w:type="gramEnd"/>
    </w:p>
    <w:p w14:paraId="3375887F" w14:textId="3F072C72" w:rsidR="00C31297" w:rsidRPr="00C31297" w:rsidRDefault="00C31297" w:rsidP="00B009E4">
      <w:pPr>
        <w:pStyle w:val="ListParagraph"/>
        <w:numPr>
          <w:ilvl w:val="0"/>
          <w:numId w:val="2"/>
        </w:numPr>
        <w:spacing w:after="120" w:line="360" w:lineRule="auto"/>
        <w:contextualSpacing w:val="0"/>
        <w:rPr>
          <w:lang w:val="en-US"/>
        </w:rPr>
      </w:pPr>
      <w:r w:rsidRPr="00C31297">
        <w:rPr>
          <w:lang w:val="en-US"/>
        </w:rPr>
        <w:t xml:space="preserve">Medical treatment or emergency services have been provided if </w:t>
      </w:r>
      <w:proofErr w:type="gramStart"/>
      <w:r w:rsidRPr="00C31297">
        <w:rPr>
          <w:lang w:val="en-US"/>
        </w:rPr>
        <w:t>required</w:t>
      </w:r>
      <w:proofErr w:type="gramEnd"/>
    </w:p>
    <w:p w14:paraId="3F02482E" w14:textId="2A458CA0" w:rsidR="00C31297" w:rsidRPr="00C31297" w:rsidRDefault="00C31297" w:rsidP="00B009E4">
      <w:pPr>
        <w:pStyle w:val="ListParagraph"/>
        <w:numPr>
          <w:ilvl w:val="0"/>
          <w:numId w:val="2"/>
        </w:numPr>
        <w:spacing w:after="120" w:line="360" w:lineRule="auto"/>
        <w:contextualSpacing w:val="0"/>
        <w:rPr>
          <w:lang w:val="en-US"/>
        </w:rPr>
      </w:pPr>
      <w:r w:rsidRPr="00C31297">
        <w:rPr>
          <w:lang w:val="en-US"/>
        </w:rPr>
        <w:t xml:space="preserve">Services reporting policies and procedures have been </w:t>
      </w:r>
      <w:proofErr w:type="gramStart"/>
      <w:r w:rsidRPr="00C31297">
        <w:rPr>
          <w:lang w:val="en-US"/>
        </w:rPr>
        <w:t>followed</w:t>
      </w:r>
      <w:proofErr w:type="gramEnd"/>
    </w:p>
    <w:p w14:paraId="57E47169" w14:textId="18FF4538" w:rsidR="00C31297" w:rsidRDefault="00C31297" w:rsidP="00B009E4">
      <w:pPr>
        <w:pStyle w:val="ListParagraph"/>
        <w:numPr>
          <w:ilvl w:val="0"/>
          <w:numId w:val="2"/>
        </w:numPr>
        <w:spacing w:after="120" w:line="360" w:lineRule="auto"/>
        <w:contextualSpacing w:val="0"/>
        <w:rPr>
          <w:lang w:val="en-US"/>
        </w:rPr>
      </w:pPr>
      <w:r w:rsidRPr="00C31297">
        <w:rPr>
          <w:lang w:val="en-US"/>
        </w:rPr>
        <w:t xml:space="preserve">If a criminal offence is suspected, alleged, or known to have occurred the police must be </w:t>
      </w:r>
      <w:proofErr w:type="gramStart"/>
      <w:r w:rsidRPr="00C31297">
        <w:rPr>
          <w:lang w:val="en-US"/>
        </w:rPr>
        <w:t>notified</w:t>
      </w:r>
      <w:proofErr w:type="gramEnd"/>
    </w:p>
    <w:p w14:paraId="54AA92A5" w14:textId="77777777" w:rsidR="00C31297" w:rsidRPr="00C31297" w:rsidRDefault="00C31297" w:rsidP="00B009E4">
      <w:pPr>
        <w:pStyle w:val="ListParagraph"/>
        <w:numPr>
          <w:ilvl w:val="0"/>
          <w:numId w:val="2"/>
        </w:numPr>
        <w:spacing w:after="120" w:line="360" w:lineRule="auto"/>
        <w:contextualSpacing w:val="0"/>
        <w:rPr>
          <w:lang w:val="en-US"/>
        </w:rPr>
      </w:pPr>
      <w:r w:rsidRPr="00C31297">
        <w:rPr>
          <w:lang w:val="en-US"/>
        </w:rPr>
        <w:lastRenderedPageBreak/>
        <w:t xml:space="preserve">Staff or volunteers who are being investigated have been removed from the workplace, as </w:t>
      </w:r>
      <w:proofErr w:type="gramStart"/>
      <w:r w:rsidRPr="00C31297">
        <w:rPr>
          <w:lang w:val="en-US"/>
        </w:rPr>
        <w:t>appropriate</w:t>
      </w:r>
      <w:proofErr w:type="gramEnd"/>
    </w:p>
    <w:p w14:paraId="2EC893D1" w14:textId="77777777" w:rsidR="00C31297" w:rsidRPr="00C31297" w:rsidRDefault="00C31297" w:rsidP="00B009E4">
      <w:pPr>
        <w:pStyle w:val="ListParagraph"/>
        <w:numPr>
          <w:ilvl w:val="0"/>
          <w:numId w:val="2"/>
        </w:numPr>
        <w:spacing w:after="120" w:line="360" w:lineRule="auto"/>
        <w:contextualSpacing w:val="0"/>
        <w:rPr>
          <w:lang w:val="en-US"/>
        </w:rPr>
      </w:pPr>
      <w:r w:rsidRPr="00C31297">
        <w:rPr>
          <w:lang w:val="en-US"/>
        </w:rPr>
        <w:t xml:space="preserve">If the accused person is someone not from or known to the service, safeguarding actions are taken to </w:t>
      </w:r>
      <w:proofErr w:type="spellStart"/>
      <w:r w:rsidRPr="00C31297">
        <w:rPr>
          <w:lang w:val="en-US"/>
        </w:rPr>
        <w:t>minimise</w:t>
      </w:r>
      <w:proofErr w:type="spellEnd"/>
      <w:r w:rsidRPr="00C31297">
        <w:rPr>
          <w:lang w:val="en-US"/>
        </w:rPr>
        <w:t xml:space="preserve"> or prevent </w:t>
      </w:r>
      <w:proofErr w:type="gramStart"/>
      <w:r w:rsidRPr="00C31297">
        <w:rPr>
          <w:lang w:val="en-US"/>
        </w:rPr>
        <w:t>contact</w:t>
      </w:r>
      <w:proofErr w:type="gramEnd"/>
    </w:p>
    <w:p w14:paraId="5FDB8487" w14:textId="77777777" w:rsidR="00C31297" w:rsidRPr="00C31297" w:rsidRDefault="00C31297" w:rsidP="00B009E4">
      <w:pPr>
        <w:pStyle w:val="ListParagraph"/>
        <w:numPr>
          <w:ilvl w:val="0"/>
          <w:numId w:val="2"/>
        </w:numPr>
        <w:spacing w:after="120" w:line="360" w:lineRule="auto"/>
        <w:contextualSpacing w:val="0"/>
        <w:rPr>
          <w:lang w:val="en-US"/>
        </w:rPr>
      </w:pPr>
      <w:r w:rsidRPr="00C31297">
        <w:rPr>
          <w:lang w:val="en-US"/>
        </w:rPr>
        <w:t xml:space="preserve">A duty of care is maintained including the requirement to support people with disability and staff </w:t>
      </w:r>
      <w:proofErr w:type="gramStart"/>
      <w:r w:rsidRPr="00C31297">
        <w:rPr>
          <w:lang w:val="en-US"/>
        </w:rPr>
        <w:t>members</w:t>
      </w:r>
      <w:proofErr w:type="gramEnd"/>
    </w:p>
    <w:p w14:paraId="03781373" w14:textId="77777777" w:rsidR="00C31297" w:rsidRPr="00C31297" w:rsidRDefault="00C31297" w:rsidP="00B009E4">
      <w:pPr>
        <w:pStyle w:val="ListParagraph"/>
        <w:numPr>
          <w:ilvl w:val="0"/>
          <w:numId w:val="2"/>
        </w:numPr>
        <w:spacing w:after="120" w:line="360" w:lineRule="auto"/>
        <w:contextualSpacing w:val="0"/>
        <w:rPr>
          <w:lang w:val="en-US"/>
        </w:rPr>
      </w:pPr>
      <w:r w:rsidRPr="00C31297">
        <w:rPr>
          <w:lang w:val="en-US"/>
        </w:rPr>
        <w:t xml:space="preserve">Safety and wellbeing of all people involved is </w:t>
      </w:r>
      <w:proofErr w:type="spellStart"/>
      <w:proofErr w:type="gramStart"/>
      <w:r w:rsidRPr="00C31297">
        <w:rPr>
          <w:lang w:val="en-US"/>
        </w:rPr>
        <w:t>prioritised</w:t>
      </w:r>
      <w:proofErr w:type="spellEnd"/>
      <w:proofErr w:type="gramEnd"/>
    </w:p>
    <w:p w14:paraId="308EE58A" w14:textId="7508B2E6" w:rsidR="00C31297" w:rsidRDefault="00C31297" w:rsidP="00B009E4">
      <w:pPr>
        <w:pStyle w:val="ListParagraph"/>
        <w:numPr>
          <w:ilvl w:val="0"/>
          <w:numId w:val="2"/>
        </w:numPr>
        <w:spacing w:after="120" w:line="360" w:lineRule="auto"/>
        <w:contextualSpacing w:val="0"/>
        <w:rPr>
          <w:lang w:val="en-US"/>
        </w:rPr>
      </w:pPr>
      <w:r w:rsidRPr="00C31297">
        <w:rPr>
          <w:lang w:val="en-US"/>
        </w:rPr>
        <w:t>As a reportable incident, the NDIS Commission notified within the required timeframes.</w:t>
      </w:r>
    </w:p>
    <w:p w14:paraId="69C4249A" w14:textId="71B8DD40" w:rsidR="00C31297" w:rsidRDefault="00DA3156" w:rsidP="0003267D">
      <w:pPr>
        <w:pStyle w:val="Heading2"/>
        <w:spacing w:before="120" w:line="360" w:lineRule="auto"/>
        <w:rPr>
          <w:lang w:val="en-US"/>
        </w:rPr>
      </w:pPr>
      <w:r w:rsidRPr="00DA3156">
        <w:rPr>
          <w:lang w:val="en-US"/>
        </w:rPr>
        <w:t>Guiding Principles for Investigations</w:t>
      </w:r>
    </w:p>
    <w:p w14:paraId="7632D451" w14:textId="77777777" w:rsidR="00DA3156" w:rsidRPr="00DA3156" w:rsidRDefault="00DA3156" w:rsidP="0003267D">
      <w:pPr>
        <w:spacing w:after="120" w:line="360" w:lineRule="auto"/>
        <w:rPr>
          <w:lang w:val="en-US"/>
        </w:rPr>
      </w:pPr>
      <w:r w:rsidRPr="00DA3156">
        <w:rPr>
          <w:lang w:val="en-US"/>
        </w:rPr>
        <w:t>When conducting an investigation, the following principles must underpin all actions and decisions made throughout the process.</w:t>
      </w:r>
    </w:p>
    <w:p w14:paraId="17082CBA" w14:textId="77777777" w:rsidR="00DA3156" w:rsidRPr="00DA3156" w:rsidRDefault="00DA3156" w:rsidP="0003267D">
      <w:pPr>
        <w:pStyle w:val="Heading3"/>
        <w:spacing w:line="360" w:lineRule="auto"/>
        <w:rPr>
          <w:lang w:val="en-US"/>
        </w:rPr>
      </w:pPr>
      <w:r w:rsidRPr="00DA3156">
        <w:rPr>
          <w:lang w:val="en-US"/>
        </w:rPr>
        <w:t>Person-</w:t>
      </w:r>
      <w:proofErr w:type="spellStart"/>
      <w:r w:rsidRPr="00DA3156">
        <w:rPr>
          <w:lang w:val="en-US"/>
        </w:rPr>
        <w:t>Centred</w:t>
      </w:r>
      <w:proofErr w:type="spellEnd"/>
      <w:r w:rsidRPr="00DA3156">
        <w:rPr>
          <w:lang w:val="en-US"/>
        </w:rPr>
        <w:t xml:space="preserve"> Practice</w:t>
      </w:r>
    </w:p>
    <w:p w14:paraId="2FA89471" w14:textId="77777777" w:rsidR="00DA3156" w:rsidRPr="00DA3156" w:rsidRDefault="00DA3156" w:rsidP="0003267D">
      <w:pPr>
        <w:spacing w:after="120" w:line="360" w:lineRule="auto"/>
        <w:rPr>
          <w:lang w:val="en-US"/>
        </w:rPr>
      </w:pPr>
      <w:r w:rsidRPr="00DA3156">
        <w:rPr>
          <w:lang w:val="en-US"/>
        </w:rPr>
        <w:t>All investigations should support the full and safe inclusion of the person(s) with disability involved in the alleged incident. Consideration should be given to the potential impact of the allegations and the investigation process on all people involved.</w:t>
      </w:r>
    </w:p>
    <w:p w14:paraId="715387B8" w14:textId="77777777" w:rsidR="00DA3156" w:rsidRPr="00DA3156" w:rsidRDefault="00DA3156" w:rsidP="0003267D">
      <w:pPr>
        <w:pStyle w:val="Heading3"/>
        <w:spacing w:line="360" w:lineRule="auto"/>
        <w:rPr>
          <w:lang w:val="en-US"/>
        </w:rPr>
      </w:pPr>
      <w:r w:rsidRPr="00DA3156">
        <w:rPr>
          <w:lang w:val="en-US"/>
        </w:rPr>
        <w:t>Procedural Fairness</w:t>
      </w:r>
    </w:p>
    <w:p w14:paraId="2C8A816D" w14:textId="77777777" w:rsidR="00DA3156" w:rsidRPr="00DA3156" w:rsidRDefault="00DA3156" w:rsidP="0003267D">
      <w:pPr>
        <w:spacing w:after="120" w:line="360" w:lineRule="auto"/>
        <w:rPr>
          <w:lang w:val="en-US"/>
        </w:rPr>
      </w:pPr>
      <w:r w:rsidRPr="00DA3156">
        <w:rPr>
          <w:lang w:val="en-US"/>
        </w:rPr>
        <w:t xml:space="preserve">Procedural fairness refers to a process that is without bias or undue prejudice. It ensures all steps have been taken so that there is a fair hearing, and the decision- maker should be free from bias. For processes to be accepted as appropriate and fair, it is imperative that they are applied consistently and with integrity and treat all people involved in investigations with respect. This includes </w:t>
      </w:r>
      <w:proofErr w:type="spellStart"/>
      <w:r w:rsidRPr="00DA3156">
        <w:rPr>
          <w:lang w:val="en-US"/>
        </w:rPr>
        <w:t>recognising</w:t>
      </w:r>
      <w:proofErr w:type="spellEnd"/>
      <w:r w:rsidRPr="00DA3156">
        <w:rPr>
          <w:lang w:val="en-US"/>
        </w:rPr>
        <w:t xml:space="preserve"> and managing actual, potential or perceived conflicts of interest.</w:t>
      </w:r>
    </w:p>
    <w:p w14:paraId="5893F582" w14:textId="77777777" w:rsidR="00DA3156" w:rsidRPr="00DA3156" w:rsidRDefault="00DA3156" w:rsidP="0003267D">
      <w:pPr>
        <w:spacing w:after="120" w:line="360" w:lineRule="auto"/>
        <w:rPr>
          <w:lang w:val="en-US"/>
        </w:rPr>
      </w:pPr>
      <w:r w:rsidRPr="00DA3156">
        <w:rPr>
          <w:lang w:val="en-US"/>
        </w:rPr>
        <w:t>Procedural fairness requires a decision maker to:</w:t>
      </w:r>
    </w:p>
    <w:p w14:paraId="3F3E5DEF" w14:textId="6513AC40" w:rsidR="00DA3156" w:rsidRPr="00DA3156" w:rsidRDefault="00DA3156" w:rsidP="00B009E4">
      <w:pPr>
        <w:pStyle w:val="ListParagraph"/>
        <w:numPr>
          <w:ilvl w:val="0"/>
          <w:numId w:val="4"/>
        </w:numPr>
        <w:spacing w:after="120" w:line="360" w:lineRule="auto"/>
        <w:contextualSpacing w:val="0"/>
        <w:rPr>
          <w:lang w:val="en-US"/>
        </w:rPr>
      </w:pPr>
      <w:r w:rsidRPr="00DA3156">
        <w:rPr>
          <w:lang w:val="en-US"/>
        </w:rPr>
        <w:t xml:space="preserve">inform people of the allegations against </w:t>
      </w:r>
      <w:proofErr w:type="gramStart"/>
      <w:r w:rsidRPr="00DA3156">
        <w:rPr>
          <w:lang w:val="en-US"/>
        </w:rPr>
        <w:t>them</w:t>
      </w:r>
      <w:proofErr w:type="gramEnd"/>
    </w:p>
    <w:p w14:paraId="56A66E44" w14:textId="3562C1F8" w:rsidR="00DA3156" w:rsidRPr="00DA3156" w:rsidRDefault="00DA3156" w:rsidP="00B009E4">
      <w:pPr>
        <w:pStyle w:val="ListParagraph"/>
        <w:numPr>
          <w:ilvl w:val="0"/>
          <w:numId w:val="4"/>
        </w:numPr>
        <w:spacing w:after="120" w:line="360" w:lineRule="auto"/>
        <w:contextualSpacing w:val="0"/>
        <w:rPr>
          <w:lang w:val="en-US"/>
        </w:rPr>
      </w:pPr>
      <w:r w:rsidRPr="00DA3156">
        <w:rPr>
          <w:lang w:val="en-US"/>
        </w:rPr>
        <w:t xml:space="preserve">give them a right to be </w:t>
      </w:r>
      <w:proofErr w:type="gramStart"/>
      <w:r w:rsidRPr="00DA3156">
        <w:rPr>
          <w:lang w:val="en-US"/>
        </w:rPr>
        <w:t>heard</w:t>
      </w:r>
      <w:proofErr w:type="gramEnd"/>
    </w:p>
    <w:p w14:paraId="49E11BBE" w14:textId="20D69457" w:rsidR="00DA3156" w:rsidRPr="00DA3156" w:rsidRDefault="00DA3156" w:rsidP="00B009E4">
      <w:pPr>
        <w:pStyle w:val="ListParagraph"/>
        <w:numPr>
          <w:ilvl w:val="0"/>
          <w:numId w:val="4"/>
        </w:numPr>
        <w:spacing w:after="120" w:line="360" w:lineRule="auto"/>
        <w:contextualSpacing w:val="0"/>
        <w:rPr>
          <w:lang w:val="en-US"/>
        </w:rPr>
      </w:pPr>
      <w:r w:rsidRPr="00DA3156">
        <w:rPr>
          <w:lang w:val="en-US"/>
        </w:rPr>
        <w:t>not have a personal interest in the outcome</w:t>
      </w:r>
    </w:p>
    <w:p w14:paraId="5BF21739" w14:textId="15BD008C" w:rsidR="00DA3156" w:rsidRPr="00DA3156" w:rsidRDefault="00DA3156" w:rsidP="00B009E4">
      <w:pPr>
        <w:pStyle w:val="ListParagraph"/>
        <w:numPr>
          <w:ilvl w:val="0"/>
          <w:numId w:val="4"/>
        </w:numPr>
        <w:spacing w:after="120" w:line="360" w:lineRule="auto"/>
        <w:contextualSpacing w:val="0"/>
        <w:rPr>
          <w:lang w:val="en-US"/>
        </w:rPr>
      </w:pPr>
      <w:r w:rsidRPr="00DA3156">
        <w:rPr>
          <w:lang w:val="en-US"/>
        </w:rPr>
        <w:t>act only on the basis of well-reasoned probative evidence</w:t>
      </w:r>
    </w:p>
    <w:p w14:paraId="7171BF52" w14:textId="31864B93" w:rsidR="00DA3156" w:rsidRPr="00DA3156" w:rsidRDefault="00DA3156" w:rsidP="00B009E4">
      <w:pPr>
        <w:pStyle w:val="ListParagraph"/>
        <w:numPr>
          <w:ilvl w:val="0"/>
          <w:numId w:val="4"/>
        </w:numPr>
        <w:spacing w:after="120" w:line="360" w:lineRule="auto"/>
        <w:contextualSpacing w:val="0"/>
        <w:rPr>
          <w:lang w:val="en-US"/>
        </w:rPr>
      </w:pPr>
      <w:r w:rsidRPr="00DA3156">
        <w:rPr>
          <w:lang w:val="en-US"/>
        </w:rPr>
        <w:lastRenderedPageBreak/>
        <w:t xml:space="preserve">make good decisions in good faith and without </w:t>
      </w:r>
      <w:proofErr w:type="gramStart"/>
      <w:r w:rsidRPr="00DA3156">
        <w:rPr>
          <w:lang w:val="en-US"/>
        </w:rPr>
        <w:t>bias</w:t>
      </w:r>
      <w:proofErr w:type="gramEnd"/>
    </w:p>
    <w:p w14:paraId="33C58FEC" w14:textId="290BC7D0" w:rsidR="00DA3156" w:rsidRPr="00DA3156" w:rsidRDefault="00DA3156" w:rsidP="00B009E4">
      <w:pPr>
        <w:pStyle w:val="ListParagraph"/>
        <w:numPr>
          <w:ilvl w:val="0"/>
          <w:numId w:val="4"/>
        </w:numPr>
        <w:spacing w:after="120" w:line="360" w:lineRule="auto"/>
        <w:contextualSpacing w:val="0"/>
        <w:rPr>
          <w:lang w:val="en-US"/>
        </w:rPr>
      </w:pPr>
      <w:r w:rsidRPr="00DA3156">
        <w:rPr>
          <w:lang w:val="en-US"/>
        </w:rPr>
        <w:t>consider any person whose interests will be affected by the decision.</w:t>
      </w:r>
    </w:p>
    <w:p w14:paraId="3D2F1033" w14:textId="77777777" w:rsidR="00DA3156" w:rsidRPr="00DA3156" w:rsidRDefault="00DA3156" w:rsidP="0003267D">
      <w:pPr>
        <w:spacing w:after="120" w:line="360" w:lineRule="auto"/>
        <w:rPr>
          <w:lang w:val="en-US"/>
        </w:rPr>
      </w:pPr>
      <w:r w:rsidRPr="00DA3156">
        <w:rPr>
          <w:lang w:val="en-US"/>
        </w:rPr>
        <w:t>Insufficient standards can result in legal challenges that can undermine the outcome of very thorough investigations. Some service providers choose to use external investigators to ensure impartiality of the investigators.</w:t>
      </w:r>
    </w:p>
    <w:p w14:paraId="518D4899" w14:textId="77777777" w:rsidR="00DA3156" w:rsidRPr="00DA3156" w:rsidRDefault="00DA3156" w:rsidP="0003267D">
      <w:pPr>
        <w:pStyle w:val="Heading3"/>
        <w:spacing w:line="360" w:lineRule="auto"/>
        <w:rPr>
          <w:lang w:val="en-US"/>
        </w:rPr>
      </w:pPr>
      <w:r w:rsidRPr="00DA3156">
        <w:rPr>
          <w:lang w:val="en-US"/>
        </w:rPr>
        <w:t>Confidentiality</w:t>
      </w:r>
    </w:p>
    <w:p w14:paraId="3426E7C8" w14:textId="77777777" w:rsidR="00DA3156" w:rsidRPr="00DA3156" w:rsidRDefault="00DA3156" w:rsidP="0003267D">
      <w:pPr>
        <w:spacing w:after="120" w:line="360" w:lineRule="auto"/>
        <w:rPr>
          <w:lang w:val="en-US"/>
        </w:rPr>
      </w:pPr>
      <w:r w:rsidRPr="00DA3156">
        <w:rPr>
          <w:lang w:val="en-US"/>
        </w:rPr>
        <w:t>Confidentiality and privacy of all people involved in the investigation is paramount and must be maintained throughout the investigation. For example:</w:t>
      </w:r>
    </w:p>
    <w:p w14:paraId="5396A119" w14:textId="371A3B55" w:rsidR="00DA3156" w:rsidRPr="00DA3156" w:rsidRDefault="00DA3156" w:rsidP="00B009E4">
      <w:pPr>
        <w:pStyle w:val="ListParagraph"/>
        <w:numPr>
          <w:ilvl w:val="0"/>
          <w:numId w:val="3"/>
        </w:numPr>
        <w:spacing w:after="120" w:line="360" w:lineRule="auto"/>
        <w:contextualSpacing w:val="0"/>
        <w:rPr>
          <w:lang w:val="en-US"/>
        </w:rPr>
      </w:pPr>
      <w:r w:rsidRPr="00DA3156">
        <w:rPr>
          <w:lang w:val="en-US"/>
        </w:rPr>
        <w:t xml:space="preserve">Limiting the investigation to only people who need to be </w:t>
      </w:r>
      <w:proofErr w:type="gramStart"/>
      <w:r w:rsidRPr="00DA3156">
        <w:rPr>
          <w:lang w:val="en-US"/>
        </w:rPr>
        <w:t>involved</w:t>
      </w:r>
      <w:proofErr w:type="gramEnd"/>
    </w:p>
    <w:p w14:paraId="0BE44389" w14:textId="4D3B61B3" w:rsidR="00DA3156" w:rsidRPr="00DA3156" w:rsidRDefault="00DA3156" w:rsidP="00B009E4">
      <w:pPr>
        <w:pStyle w:val="ListParagraph"/>
        <w:numPr>
          <w:ilvl w:val="0"/>
          <w:numId w:val="3"/>
        </w:numPr>
        <w:spacing w:after="120" w:line="360" w:lineRule="auto"/>
        <w:contextualSpacing w:val="0"/>
        <w:rPr>
          <w:lang w:val="en-US"/>
        </w:rPr>
      </w:pPr>
      <w:r w:rsidRPr="00DA3156">
        <w:rPr>
          <w:lang w:val="en-US"/>
        </w:rPr>
        <w:t xml:space="preserve">All participants in the investigation are advised and reminded that they are required to maintain </w:t>
      </w:r>
      <w:proofErr w:type="gramStart"/>
      <w:r w:rsidRPr="00DA3156">
        <w:rPr>
          <w:lang w:val="en-US"/>
        </w:rPr>
        <w:t>confidentiality</w:t>
      </w:r>
      <w:proofErr w:type="gramEnd"/>
    </w:p>
    <w:p w14:paraId="4EFF9A0A" w14:textId="1D1F9659" w:rsidR="00DA3156" w:rsidRPr="00DA3156" w:rsidRDefault="00DA3156" w:rsidP="00B009E4">
      <w:pPr>
        <w:pStyle w:val="ListParagraph"/>
        <w:numPr>
          <w:ilvl w:val="0"/>
          <w:numId w:val="3"/>
        </w:numPr>
        <w:spacing w:after="120" w:line="360" w:lineRule="auto"/>
        <w:contextualSpacing w:val="0"/>
        <w:rPr>
          <w:lang w:val="en-US"/>
        </w:rPr>
      </w:pPr>
      <w:proofErr w:type="spellStart"/>
      <w:r w:rsidRPr="00DA3156">
        <w:rPr>
          <w:lang w:val="en-US"/>
        </w:rPr>
        <w:t>Organisational</w:t>
      </w:r>
      <w:proofErr w:type="spellEnd"/>
      <w:r w:rsidRPr="00DA3156">
        <w:rPr>
          <w:lang w:val="en-US"/>
        </w:rPr>
        <w:t xml:space="preserve"> policies and procedures are in place to encourage people to make disclosures, and to protect them from any recrimination as a result (</w:t>
      </w:r>
      <w:proofErr w:type="gramStart"/>
      <w:r w:rsidRPr="00DA3156">
        <w:rPr>
          <w:lang w:val="en-US"/>
        </w:rPr>
        <w:t>e.g.</w:t>
      </w:r>
      <w:proofErr w:type="gramEnd"/>
      <w:r w:rsidRPr="00DA3156">
        <w:rPr>
          <w:lang w:val="en-US"/>
        </w:rPr>
        <w:t xml:space="preserve"> clear whistle-blower statement and policy).</w:t>
      </w:r>
    </w:p>
    <w:p w14:paraId="3EC53F1C" w14:textId="77777777" w:rsidR="00DA3156" w:rsidRPr="00DA3156" w:rsidRDefault="00DA3156" w:rsidP="0003267D">
      <w:pPr>
        <w:pStyle w:val="Heading3"/>
        <w:spacing w:line="360" w:lineRule="auto"/>
        <w:rPr>
          <w:lang w:val="en-US"/>
        </w:rPr>
      </w:pPr>
      <w:r w:rsidRPr="00DA3156">
        <w:rPr>
          <w:lang w:val="en-US"/>
        </w:rPr>
        <w:t>Communication</w:t>
      </w:r>
    </w:p>
    <w:p w14:paraId="3012E7F8" w14:textId="77777777" w:rsidR="00DA3156" w:rsidRPr="00DA3156" w:rsidRDefault="00DA3156" w:rsidP="0003267D">
      <w:pPr>
        <w:spacing w:after="120" w:line="360" w:lineRule="auto"/>
        <w:rPr>
          <w:lang w:val="en-US"/>
        </w:rPr>
      </w:pPr>
      <w:r w:rsidRPr="00DA3156">
        <w:rPr>
          <w:lang w:val="en-US"/>
        </w:rPr>
        <w:t>The investigation plan should articulate clearly who will be responsible for communication with the various parties. See Investigation Plan Template (Appendix B). It is important to communicate with people throughout the investigation process, despite the fact that some information may need to remain confidential. A lack of communication and information can cause stress, anxiety and distress to all people involved in the process.</w:t>
      </w:r>
    </w:p>
    <w:p w14:paraId="6059E3EB" w14:textId="77777777" w:rsidR="00DA3156" w:rsidRPr="00DA3156" w:rsidRDefault="00DA3156" w:rsidP="0003267D">
      <w:pPr>
        <w:pStyle w:val="Heading3"/>
        <w:spacing w:line="360" w:lineRule="auto"/>
        <w:rPr>
          <w:lang w:val="en-US"/>
        </w:rPr>
      </w:pPr>
      <w:r w:rsidRPr="00DA3156">
        <w:rPr>
          <w:lang w:val="en-US"/>
        </w:rPr>
        <w:t>Timeliness</w:t>
      </w:r>
    </w:p>
    <w:p w14:paraId="5C0CD4FD" w14:textId="77E12364" w:rsidR="00DA3156" w:rsidRDefault="00DA3156" w:rsidP="0003267D">
      <w:pPr>
        <w:spacing w:after="120" w:line="360" w:lineRule="auto"/>
        <w:rPr>
          <w:lang w:val="en-US"/>
        </w:rPr>
      </w:pPr>
      <w:r w:rsidRPr="00DA3156">
        <w:rPr>
          <w:lang w:val="en-US"/>
        </w:rPr>
        <w:t>Investigations can cause stress, anxiety and worry for all people involved in the process. It is critically important that any investigation is allocated and completed in a timely manner.</w:t>
      </w:r>
    </w:p>
    <w:p w14:paraId="1317A00D" w14:textId="01DA902B" w:rsidR="004D7AEE" w:rsidRDefault="004D7AEE" w:rsidP="0003267D">
      <w:pPr>
        <w:pStyle w:val="Heading1"/>
        <w:spacing w:before="120" w:after="120" w:line="360" w:lineRule="auto"/>
        <w:rPr>
          <w:lang w:val="en-US"/>
        </w:rPr>
      </w:pPr>
      <w:r w:rsidRPr="004D7AEE">
        <w:rPr>
          <w:lang w:val="en-US"/>
        </w:rPr>
        <w:t>Initial Responses</w:t>
      </w:r>
    </w:p>
    <w:p w14:paraId="6C44C16D" w14:textId="489B2C14" w:rsidR="004D7AEE" w:rsidRPr="004D7AEE" w:rsidRDefault="004D7AEE" w:rsidP="0003267D">
      <w:pPr>
        <w:spacing w:after="120" w:line="360" w:lineRule="auto"/>
        <w:rPr>
          <w:lang w:val="en-US"/>
        </w:rPr>
      </w:pPr>
      <w:r w:rsidRPr="00FB1E88">
        <w:rPr>
          <w:b/>
          <w:bCs/>
          <w:lang w:val="en-US"/>
        </w:rPr>
        <w:t>1</w:t>
      </w:r>
      <w:r w:rsidRPr="004D7AEE">
        <w:rPr>
          <w:lang w:val="en-US"/>
        </w:rPr>
        <w:t>.</w:t>
      </w:r>
      <w:r w:rsidR="00897632">
        <w:rPr>
          <w:lang w:val="en-US"/>
        </w:rPr>
        <w:t xml:space="preserve"> </w:t>
      </w:r>
      <w:r w:rsidRPr="004D7AEE">
        <w:rPr>
          <w:rStyle w:val="Heading2Char"/>
          <w:lang w:val="en-US"/>
        </w:rPr>
        <w:t>Allegation/Offence Suspected</w:t>
      </w:r>
    </w:p>
    <w:p w14:paraId="24BD5CC6" w14:textId="77777777" w:rsidR="004D7AEE" w:rsidRPr="004D7AEE" w:rsidRDefault="004D7AEE" w:rsidP="0003267D">
      <w:pPr>
        <w:spacing w:after="120" w:line="360" w:lineRule="auto"/>
        <w:rPr>
          <w:lang w:val="en-US"/>
        </w:rPr>
      </w:pPr>
      <w:r w:rsidRPr="004D7AEE">
        <w:rPr>
          <w:lang w:val="en-US"/>
        </w:rPr>
        <w:lastRenderedPageBreak/>
        <w:t xml:space="preserve">Allegations may be made by a range of different </w:t>
      </w:r>
      <w:proofErr w:type="gramStart"/>
      <w:r w:rsidRPr="004D7AEE">
        <w:rPr>
          <w:lang w:val="en-US"/>
        </w:rPr>
        <w:t>people, and</w:t>
      </w:r>
      <w:proofErr w:type="gramEnd"/>
      <w:r w:rsidRPr="004D7AEE">
        <w:rPr>
          <w:lang w:val="en-US"/>
        </w:rPr>
        <w:t xml:space="preserve"> occur as a result of something the person has directly witnessed, found evidence of, or had reported to them. Resources such as the Zero Tolerance Resources can help services build a culture where people are supported to speak up about their concerns.</w:t>
      </w:r>
    </w:p>
    <w:p w14:paraId="0F9CDA3F" w14:textId="77777777" w:rsidR="004D7AEE" w:rsidRPr="004D7AEE" w:rsidRDefault="004D7AEE" w:rsidP="0003267D">
      <w:pPr>
        <w:spacing w:after="120" w:line="360" w:lineRule="auto"/>
        <w:rPr>
          <w:lang w:val="en-US"/>
        </w:rPr>
      </w:pPr>
      <w:r w:rsidRPr="004D7AEE">
        <w:rPr>
          <w:lang w:val="en-US"/>
        </w:rPr>
        <w:t>When an allegation or a serious concern is noted, people need to create a written record of this as soon as possible, written objectively, with a date and signature, and raise this with their line manager or appropriate person within the service.</w:t>
      </w:r>
    </w:p>
    <w:p w14:paraId="0F6D4CDA" w14:textId="77777777" w:rsidR="004D7AEE" w:rsidRPr="004D7AEE" w:rsidRDefault="004D7AEE" w:rsidP="0003267D">
      <w:pPr>
        <w:spacing w:after="120" w:line="360" w:lineRule="auto"/>
        <w:rPr>
          <w:lang w:val="en-US"/>
        </w:rPr>
      </w:pPr>
      <w:r w:rsidRPr="004D7AEE">
        <w:rPr>
          <w:lang w:val="en-US"/>
        </w:rPr>
        <w:t>Sometimes the allegation may be raised by a person with disability who has alternative and/or complex communication needs, and is not able to provide their own written, signed and dated statement. This becomes the responsibility of the person hearing their complaint or concern.</w:t>
      </w:r>
    </w:p>
    <w:p w14:paraId="6F29EFE1" w14:textId="77777777" w:rsidR="004D7AEE" w:rsidRPr="004D7AEE" w:rsidRDefault="004D7AEE" w:rsidP="0003267D">
      <w:pPr>
        <w:spacing w:after="120" w:line="360" w:lineRule="auto"/>
        <w:rPr>
          <w:lang w:val="en-US"/>
        </w:rPr>
      </w:pPr>
      <w:r w:rsidRPr="004D7AEE">
        <w:rPr>
          <w:lang w:val="en-US"/>
        </w:rPr>
        <w:t>Clearly and accurately record all the details of the allegation. Allegations requiring investigation may include:</w:t>
      </w:r>
    </w:p>
    <w:p w14:paraId="36E47CC8" w14:textId="77777777" w:rsidR="004D7AEE" w:rsidRPr="004D7AEE" w:rsidRDefault="004D7AEE" w:rsidP="0003267D">
      <w:pPr>
        <w:spacing w:after="120" w:line="360" w:lineRule="auto"/>
        <w:rPr>
          <w:lang w:val="en-US"/>
        </w:rPr>
      </w:pPr>
      <w:r w:rsidRPr="004D7AEE">
        <w:rPr>
          <w:lang w:val="en-US"/>
        </w:rPr>
        <w:t xml:space="preserve">Types of </w:t>
      </w:r>
      <w:r w:rsidRPr="008864DF">
        <w:rPr>
          <w:b/>
          <w:bCs/>
          <w:lang w:val="en-US"/>
        </w:rPr>
        <w:t>abuse</w:t>
      </w:r>
      <w:r w:rsidRPr="004D7AEE">
        <w:rPr>
          <w:lang w:val="en-US"/>
        </w:rPr>
        <w:t xml:space="preserve"> may include:</w:t>
      </w:r>
    </w:p>
    <w:p w14:paraId="7693C9D0" w14:textId="6F3ACD2E" w:rsidR="004D7AEE" w:rsidRPr="008864DF" w:rsidRDefault="004D7AEE" w:rsidP="00B009E4">
      <w:pPr>
        <w:pStyle w:val="ListParagraph"/>
        <w:numPr>
          <w:ilvl w:val="0"/>
          <w:numId w:val="6"/>
        </w:numPr>
        <w:spacing w:after="120" w:line="360" w:lineRule="auto"/>
        <w:contextualSpacing w:val="0"/>
        <w:rPr>
          <w:lang w:val="en-US"/>
        </w:rPr>
      </w:pPr>
      <w:r w:rsidRPr="008864DF">
        <w:rPr>
          <w:lang w:val="en-US"/>
        </w:rPr>
        <w:t>Physical abuse - such as punching, hitting, slapping, burning etc.</w:t>
      </w:r>
    </w:p>
    <w:p w14:paraId="1EB22381" w14:textId="5FA3F8F2" w:rsidR="004D7AEE" w:rsidRPr="008864DF" w:rsidRDefault="004D7AEE" w:rsidP="00B009E4">
      <w:pPr>
        <w:pStyle w:val="ListParagraph"/>
        <w:numPr>
          <w:ilvl w:val="0"/>
          <w:numId w:val="6"/>
        </w:numPr>
        <w:spacing w:after="120" w:line="360" w:lineRule="auto"/>
        <w:contextualSpacing w:val="0"/>
        <w:rPr>
          <w:lang w:val="en-US"/>
        </w:rPr>
      </w:pPr>
      <w:r w:rsidRPr="008864DF">
        <w:rPr>
          <w:lang w:val="en-US"/>
        </w:rPr>
        <w:t xml:space="preserve">Sexual abuse - forcing someone to take part in sexual activity against their </w:t>
      </w:r>
      <w:proofErr w:type="gramStart"/>
      <w:r w:rsidRPr="008864DF">
        <w:rPr>
          <w:lang w:val="en-US"/>
        </w:rPr>
        <w:t>will</w:t>
      </w:r>
      <w:proofErr w:type="gramEnd"/>
    </w:p>
    <w:p w14:paraId="3308D7EB" w14:textId="690756B3" w:rsidR="004D7AEE" w:rsidRPr="008864DF" w:rsidRDefault="004D7AEE" w:rsidP="00B009E4">
      <w:pPr>
        <w:pStyle w:val="ListParagraph"/>
        <w:numPr>
          <w:ilvl w:val="0"/>
          <w:numId w:val="6"/>
        </w:numPr>
        <w:spacing w:after="120" w:line="360" w:lineRule="auto"/>
        <w:contextualSpacing w:val="0"/>
        <w:rPr>
          <w:lang w:val="en-US"/>
        </w:rPr>
      </w:pPr>
      <w:r w:rsidRPr="008864DF">
        <w:rPr>
          <w:lang w:val="en-US"/>
        </w:rPr>
        <w:t xml:space="preserve">Psychological or emotional abuse - threatening, harassing or intimidating a </w:t>
      </w:r>
      <w:proofErr w:type="gramStart"/>
      <w:r w:rsidRPr="008864DF">
        <w:rPr>
          <w:lang w:val="en-US"/>
        </w:rPr>
        <w:t>person</w:t>
      </w:r>
      <w:proofErr w:type="gramEnd"/>
    </w:p>
    <w:p w14:paraId="755013DB" w14:textId="68E57239" w:rsidR="004D7AEE" w:rsidRPr="008864DF" w:rsidRDefault="004D7AEE" w:rsidP="00B009E4">
      <w:pPr>
        <w:pStyle w:val="ListParagraph"/>
        <w:numPr>
          <w:ilvl w:val="0"/>
          <w:numId w:val="6"/>
        </w:numPr>
        <w:spacing w:after="120" w:line="360" w:lineRule="auto"/>
        <w:contextualSpacing w:val="0"/>
        <w:rPr>
          <w:lang w:val="en-US"/>
        </w:rPr>
      </w:pPr>
      <w:r w:rsidRPr="008864DF">
        <w:rPr>
          <w:lang w:val="en-US"/>
        </w:rPr>
        <w:t xml:space="preserve">Financial abuse - the wrongful use of another person’s assets or denying a person the use of their own </w:t>
      </w:r>
      <w:proofErr w:type="gramStart"/>
      <w:r w:rsidRPr="008864DF">
        <w:rPr>
          <w:lang w:val="en-US"/>
        </w:rPr>
        <w:t>assets</w:t>
      </w:r>
      <w:proofErr w:type="gramEnd"/>
    </w:p>
    <w:p w14:paraId="1C16AF53" w14:textId="1458E5ED" w:rsidR="004D7AEE" w:rsidRPr="008864DF" w:rsidRDefault="004D7AEE" w:rsidP="00B009E4">
      <w:pPr>
        <w:pStyle w:val="ListParagraph"/>
        <w:numPr>
          <w:ilvl w:val="0"/>
          <w:numId w:val="6"/>
        </w:numPr>
        <w:spacing w:after="120" w:line="360" w:lineRule="auto"/>
        <w:contextualSpacing w:val="0"/>
        <w:rPr>
          <w:lang w:val="en-US"/>
        </w:rPr>
      </w:pPr>
      <w:r w:rsidRPr="008864DF">
        <w:rPr>
          <w:lang w:val="en-US"/>
        </w:rPr>
        <w:t xml:space="preserve">Use of constraints or restrictive practices outside of clinical recommendations and parameters in relevant </w:t>
      </w:r>
      <w:proofErr w:type="gramStart"/>
      <w:r w:rsidRPr="008864DF">
        <w:rPr>
          <w:lang w:val="en-US"/>
        </w:rPr>
        <w:t>plans</w:t>
      </w:r>
      <w:proofErr w:type="gramEnd"/>
    </w:p>
    <w:p w14:paraId="2D50B2E2" w14:textId="654BF90D" w:rsidR="004D7AEE" w:rsidRPr="008864DF" w:rsidRDefault="004D7AEE" w:rsidP="00B009E4">
      <w:pPr>
        <w:pStyle w:val="ListParagraph"/>
        <w:numPr>
          <w:ilvl w:val="0"/>
          <w:numId w:val="6"/>
        </w:numPr>
        <w:spacing w:after="120" w:line="360" w:lineRule="auto"/>
        <w:contextualSpacing w:val="0"/>
        <w:rPr>
          <w:lang w:val="en-US"/>
        </w:rPr>
      </w:pPr>
      <w:r w:rsidRPr="008864DF">
        <w:rPr>
          <w:lang w:val="en-US"/>
        </w:rPr>
        <w:t>Legal or civil abuse</w:t>
      </w:r>
    </w:p>
    <w:p w14:paraId="0BEB56A1" w14:textId="2CF69B0D" w:rsidR="004D7AEE" w:rsidRPr="008864DF" w:rsidRDefault="004D7AEE" w:rsidP="00B009E4">
      <w:pPr>
        <w:pStyle w:val="ListParagraph"/>
        <w:numPr>
          <w:ilvl w:val="0"/>
          <w:numId w:val="6"/>
        </w:numPr>
        <w:spacing w:after="120" w:line="360" w:lineRule="auto"/>
        <w:contextualSpacing w:val="0"/>
        <w:rPr>
          <w:lang w:val="en-US"/>
        </w:rPr>
      </w:pPr>
      <w:r w:rsidRPr="008864DF">
        <w:rPr>
          <w:lang w:val="en-US"/>
        </w:rPr>
        <w:t>Systemic abuse.</w:t>
      </w:r>
    </w:p>
    <w:p w14:paraId="5E671FC0" w14:textId="77777777" w:rsidR="004D7AEE" w:rsidRPr="004D7AEE" w:rsidRDefault="004D7AEE" w:rsidP="0003267D">
      <w:pPr>
        <w:spacing w:after="120" w:line="360" w:lineRule="auto"/>
        <w:rPr>
          <w:lang w:val="en-US"/>
        </w:rPr>
      </w:pPr>
      <w:r w:rsidRPr="004D7AEE">
        <w:rPr>
          <w:lang w:val="en-US"/>
        </w:rPr>
        <w:t xml:space="preserve">Types of </w:t>
      </w:r>
      <w:r w:rsidRPr="008864DF">
        <w:rPr>
          <w:b/>
          <w:bCs/>
          <w:lang w:val="en-US"/>
        </w:rPr>
        <w:t>neglect</w:t>
      </w:r>
      <w:r w:rsidRPr="004D7AEE">
        <w:rPr>
          <w:lang w:val="en-US"/>
        </w:rPr>
        <w:t xml:space="preserve"> may include:</w:t>
      </w:r>
    </w:p>
    <w:p w14:paraId="3539EA9B" w14:textId="08FDAE82" w:rsidR="004D7AEE" w:rsidRPr="008864DF" w:rsidRDefault="004D7AEE" w:rsidP="00B009E4">
      <w:pPr>
        <w:pStyle w:val="ListParagraph"/>
        <w:numPr>
          <w:ilvl w:val="0"/>
          <w:numId w:val="7"/>
        </w:numPr>
        <w:spacing w:after="120" w:line="360" w:lineRule="auto"/>
        <w:contextualSpacing w:val="0"/>
        <w:rPr>
          <w:lang w:val="en-US"/>
        </w:rPr>
      </w:pPr>
      <w:r w:rsidRPr="008864DF">
        <w:rPr>
          <w:lang w:val="en-US"/>
        </w:rPr>
        <w:t>Physical neglect - failure to provide adequate food, shelter, clothing and protection. Supervision medical or dental care that places people at undue risk through unsafe environments or practices</w:t>
      </w:r>
    </w:p>
    <w:p w14:paraId="09EA1EB1" w14:textId="071720D9" w:rsidR="004D7AEE" w:rsidRPr="008864DF" w:rsidRDefault="004D7AEE" w:rsidP="00B009E4">
      <w:pPr>
        <w:pStyle w:val="ListParagraph"/>
        <w:numPr>
          <w:ilvl w:val="0"/>
          <w:numId w:val="7"/>
        </w:numPr>
        <w:spacing w:after="120" w:line="360" w:lineRule="auto"/>
        <w:contextualSpacing w:val="0"/>
        <w:rPr>
          <w:lang w:val="en-US"/>
        </w:rPr>
      </w:pPr>
      <w:r w:rsidRPr="008864DF">
        <w:rPr>
          <w:lang w:val="en-US"/>
        </w:rPr>
        <w:t xml:space="preserve">Passive neglect - withholding or failure to provide the necessities of </w:t>
      </w:r>
      <w:proofErr w:type="gramStart"/>
      <w:r w:rsidRPr="008864DF">
        <w:rPr>
          <w:lang w:val="en-US"/>
        </w:rPr>
        <w:t>life</w:t>
      </w:r>
      <w:proofErr w:type="gramEnd"/>
    </w:p>
    <w:p w14:paraId="75A832BB" w14:textId="5692AA5C" w:rsidR="004D7AEE" w:rsidRPr="008864DF" w:rsidRDefault="004D7AEE" w:rsidP="00B009E4">
      <w:pPr>
        <w:pStyle w:val="ListParagraph"/>
        <w:numPr>
          <w:ilvl w:val="0"/>
          <w:numId w:val="7"/>
        </w:numPr>
        <w:spacing w:after="120" w:line="360" w:lineRule="auto"/>
        <w:contextualSpacing w:val="0"/>
        <w:rPr>
          <w:lang w:val="en-US"/>
        </w:rPr>
      </w:pPr>
      <w:r w:rsidRPr="008864DF">
        <w:rPr>
          <w:lang w:val="en-US"/>
        </w:rPr>
        <w:lastRenderedPageBreak/>
        <w:t xml:space="preserve">Willful deprivation - willfully denying a person assistance and thereby exposing that person to the risk of physical, mental or emotional </w:t>
      </w:r>
      <w:proofErr w:type="gramStart"/>
      <w:r w:rsidRPr="008864DF">
        <w:rPr>
          <w:lang w:val="en-US"/>
        </w:rPr>
        <w:t>harm</w:t>
      </w:r>
      <w:proofErr w:type="gramEnd"/>
    </w:p>
    <w:p w14:paraId="50AF263F" w14:textId="47758DA4" w:rsidR="004D7AEE" w:rsidRPr="008864DF" w:rsidRDefault="004D7AEE" w:rsidP="00B009E4">
      <w:pPr>
        <w:pStyle w:val="ListParagraph"/>
        <w:numPr>
          <w:ilvl w:val="0"/>
          <w:numId w:val="7"/>
        </w:numPr>
        <w:spacing w:after="120" w:line="360" w:lineRule="auto"/>
        <w:contextualSpacing w:val="0"/>
        <w:rPr>
          <w:lang w:val="en-US"/>
        </w:rPr>
      </w:pPr>
      <w:r w:rsidRPr="008864DF">
        <w:rPr>
          <w:lang w:val="en-US"/>
        </w:rPr>
        <w:t>Emotional neglect - restricting the social, intellectual and emotional growth or well-being of a person.</w:t>
      </w:r>
    </w:p>
    <w:p w14:paraId="6A5B1188" w14:textId="77777777" w:rsidR="004D7AEE" w:rsidRPr="008864DF" w:rsidRDefault="004D7AEE" w:rsidP="0003267D">
      <w:pPr>
        <w:spacing w:after="120" w:line="360" w:lineRule="auto"/>
        <w:rPr>
          <w:lang w:val="en-US"/>
        </w:rPr>
      </w:pPr>
      <w:r w:rsidRPr="008864DF">
        <w:rPr>
          <w:lang w:val="en-US"/>
        </w:rPr>
        <w:t xml:space="preserve">Types of </w:t>
      </w:r>
      <w:r w:rsidRPr="008864DF">
        <w:rPr>
          <w:b/>
          <w:bCs/>
          <w:lang w:val="en-US"/>
        </w:rPr>
        <w:t xml:space="preserve">evidence </w:t>
      </w:r>
      <w:r w:rsidRPr="008864DF">
        <w:rPr>
          <w:lang w:val="en-US"/>
        </w:rPr>
        <w:t>may include:</w:t>
      </w:r>
    </w:p>
    <w:p w14:paraId="42BC75A8" w14:textId="68EFFBE6" w:rsidR="004D7AEE" w:rsidRPr="008864DF" w:rsidRDefault="004D7AEE" w:rsidP="00B009E4">
      <w:pPr>
        <w:pStyle w:val="ListParagraph"/>
        <w:numPr>
          <w:ilvl w:val="0"/>
          <w:numId w:val="7"/>
        </w:numPr>
        <w:spacing w:after="120" w:line="360" w:lineRule="auto"/>
        <w:contextualSpacing w:val="0"/>
        <w:rPr>
          <w:lang w:val="en-US"/>
        </w:rPr>
      </w:pPr>
      <w:r w:rsidRPr="008864DF">
        <w:rPr>
          <w:lang w:val="en-US"/>
        </w:rPr>
        <w:t xml:space="preserve">Interview evidence from people </w:t>
      </w:r>
      <w:proofErr w:type="gramStart"/>
      <w:r w:rsidRPr="008864DF">
        <w:rPr>
          <w:lang w:val="en-US"/>
        </w:rPr>
        <w:t>involved</w:t>
      </w:r>
      <w:proofErr w:type="gramEnd"/>
    </w:p>
    <w:p w14:paraId="52FA9369" w14:textId="0D2DE479" w:rsidR="004D7AEE" w:rsidRPr="008864DF" w:rsidRDefault="004D7AEE" w:rsidP="00B009E4">
      <w:pPr>
        <w:pStyle w:val="ListParagraph"/>
        <w:numPr>
          <w:ilvl w:val="0"/>
          <w:numId w:val="7"/>
        </w:numPr>
        <w:spacing w:after="120" w:line="360" w:lineRule="auto"/>
        <w:contextualSpacing w:val="0"/>
        <w:rPr>
          <w:lang w:val="en-US"/>
        </w:rPr>
      </w:pPr>
      <w:r w:rsidRPr="008864DF">
        <w:rPr>
          <w:lang w:val="en-US"/>
        </w:rPr>
        <w:t>Documents (emails, file notes, charts, digital information)</w:t>
      </w:r>
    </w:p>
    <w:p w14:paraId="7BAC6373" w14:textId="3D90FD39" w:rsidR="004D7AEE" w:rsidRPr="008864DF" w:rsidRDefault="004D7AEE" w:rsidP="00B009E4">
      <w:pPr>
        <w:pStyle w:val="ListParagraph"/>
        <w:numPr>
          <w:ilvl w:val="0"/>
          <w:numId w:val="7"/>
        </w:numPr>
        <w:spacing w:after="120" w:line="360" w:lineRule="auto"/>
        <w:contextualSpacing w:val="0"/>
        <w:rPr>
          <w:lang w:val="en-US"/>
        </w:rPr>
      </w:pPr>
      <w:r w:rsidRPr="008864DF">
        <w:rPr>
          <w:lang w:val="en-US"/>
        </w:rPr>
        <w:t xml:space="preserve">Personal or formal notes that may indicate </w:t>
      </w:r>
      <w:proofErr w:type="spellStart"/>
      <w:r w:rsidRPr="008864DF">
        <w:rPr>
          <w:lang w:val="en-US"/>
        </w:rPr>
        <w:t>behavioural</w:t>
      </w:r>
      <w:proofErr w:type="spellEnd"/>
      <w:r w:rsidRPr="008864DF">
        <w:rPr>
          <w:lang w:val="en-US"/>
        </w:rPr>
        <w:t xml:space="preserve"> changes during period of alleged incident(s)</w:t>
      </w:r>
    </w:p>
    <w:p w14:paraId="1F702BF0" w14:textId="42B7AB1C" w:rsidR="004D7AEE" w:rsidRPr="008864DF" w:rsidRDefault="004D7AEE" w:rsidP="00B009E4">
      <w:pPr>
        <w:pStyle w:val="ListParagraph"/>
        <w:numPr>
          <w:ilvl w:val="0"/>
          <w:numId w:val="5"/>
        </w:numPr>
        <w:spacing w:after="120" w:line="360" w:lineRule="auto"/>
        <w:contextualSpacing w:val="0"/>
        <w:rPr>
          <w:lang w:val="en-US"/>
        </w:rPr>
      </w:pPr>
      <w:r w:rsidRPr="008864DF">
        <w:rPr>
          <w:lang w:val="en-US"/>
        </w:rPr>
        <w:t>Photographs (</w:t>
      </w:r>
      <w:proofErr w:type="gramStart"/>
      <w:r w:rsidRPr="008864DF">
        <w:rPr>
          <w:lang w:val="en-US"/>
        </w:rPr>
        <w:t>e.g.</w:t>
      </w:r>
      <w:proofErr w:type="gramEnd"/>
      <w:r w:rsidRPr="008864DF">
        <w:rPr>
          <w:lang w:val="en-US"/>
        </w:rPr>
        <w:t xml:space="preserve"> bruising, scratches) and video, including security footage</w:t>
      </w:r>
    </w:p>
    <w:p w14:paraId="2D526517" w14:textId="09F14753" w:rsidR="004D7AEE" w:rsidRPr="008864DF" w:rsidRDefault="004D7AEE" w:rsidP="00B009E4">
      <w:pPr>
        <w:pStyle w:val="ListParagraph"/>
        <w:numPr>
          <w:ilvl w:val="0"/>
          <w:numId w:val="5"/>
        </w:numPr>
        <w:spacing w:after="120" w:line="360" w:lineRule="auto"/>
        <w:contextualSpacing w:val="0"/>
        <w:rPr>
          <w:lang w:val="en-US"/>
        </w:rPr>
      </w:pPr>
      <w:r w:rsidRPr="008864DF">
        <w:rPr>
          <w:lang w:val="en-US"/>
        </w:rPr>
        <w:t>Clothing, bedding, carpet (be mindful of potential for contamination, do not wash)</w:t>
      </w:r>
    </w:p>
    <w:p w14:paraId="4CFCE119" w14:textId="049ADE9E" w:rsidR="004D7AEE" w:rsidRPr="008864DF" w:rsidRDefault="004D7AEE" w:rsidP="00B009E4">
      <w:pPr>
        <w:pStyle w:val="ListParagraph"/>
        <w:numPr>
          <w:ilvl w:val="0"/>
          <w:numId w:val="5"/>
        </w:numPr>
        <w:spacing w:after="120" w:line="360" w:lineRule="auto"/>
        <w:contextualSpacing w:val="0"/>
        <w:rPr>
          <w:lang w:val="en-US"/>
        </w:rPr>
      </w:pPr>
      <w:r w:rsidRPr="008864DF">
        <w:rPr>
          <w:lang w:val="en-US"/>
        </w:rPr>
        <w:t>Sketches or descriptions of the alleged incident/s</w:t>
      </w:r>
    </w:p>
    <w:p w14:paraId="1C544956" w14:textId="6104B2D1" w:rsidR="004D7AEE" w:rsidRPr="008864DF" w:rsidRDefault="004D7AEE" w:rsidP="00B009E4">
      <w:pPr>
        <w:pStyle w:val="ListParagraph"/>
        <w:numPr>
          <w:ilvl w:val="0"/>
          <w:numId w:val="5"/>
        </w:numPr>
        <w:spacing w:after="120" w:line="360" w:lineRule="auto"/>
        <w:contextualSpacing w:val="0"/>
        <w:rPr>
          <w:lang w:val="en-US"/>
        </w:rPr>
      </w:pPr>
      <w:r w:rsidRPr="008864DF">
        <w:rPr>
          <w:lang w:val="en-US"/>
        </w:rPr>
        <w:t>Physical evidence, if available</w:t>
      </w:r>
    </w:p>
    <w:p w14:paraId="688E2621" w14:textId="7B359C28" w:rsidR="004D7AEE" w:rsidRPr="008864DF" w:rsidRDefault="004D7AEE" w:rsidP="00B009E4">
      <w:pPr>
        <w:pStyle w:val="ListParagraph"/>
        <w:numPr>
          <w:ilvl w:val="0"/>
          <w:numId w:val="5"/>
        </w:numPr>
        <w:spacing w:after="120" w:line="360" w:lineRule="auto"/>
        <w:contextualSpacing w:val="0"/>
        <w:rPr>
          <w:lang w:val="en-US"/>
        </w:rPr>
      </w:pPr>
      <w:r w:rsidRPr="008864DF">
        <w:rPr>
          <w:lang w:val="en-US"/>
        </w:rPr>
        <w:t>Medical and other reports</w:t>
      </w:r>
    </w:p>
    <w:p w14:paraId="3059C18A" w14:textId="08E789AF" w:rsidR="004D7AEE" w:rsidRPr="008864DF" w:rsidRDefault="004D7AEE" w:rsidP="00B009E4">
      <w:pPr>
        <w:pStyle w:val="ListParagraph"/>
        <w:numPr>
          <w:ilvl w:val="0"/>
          <w:numId w:val="5"/>
        </w:numPr>
        <w:spacing w:after="120" w:line="360" w:lineRule="auto"/>
        <w:contextualSpacing w:val="0"/>
        <w:rPr>
          <w:lang w:val="en-US"/>
        </w:rPr>
      </w:pPr>
      <w:r w:rsidRPr="008864DF">
        <w:rPr>
          <w:lang w:val="en-US"/>
        </w:rPr>
        <w:t>Correspondence between worker and employer</w:t>
      </w:r>
    </w:p>
    <w:p w14:paraId="7E62A724" w14:textId="28F16BE9" w:rsidR="004D7AEE" w:rsidRPr="008864DF" w:rsidRDefault="004D7AEE" w:rsidP="00B009E4">
      <w:pPr>
        <w:pStyle w:val="ListParagraph"/>
        <w:numPr>
          <w:ilvl w:val="0"/>
          <w:numId w:val="5"/>
        </w:numPr>
        <w:spacing w:after="120" w:line="360" w:lineRule="auto"/>
        <w:contextualSpacing w:val="0"/>
        <w:rPr>
          <w:lang w:val="en-US"/>
        </w:rPr>
      </w:pPr>
      <w:r w:rsidRPr="008864DF">
        <w:rPr>
          <w:lang w:val="en-US"/>
        </w:rPr>
        <w:t>Policies, procedures and guidelines relevant to worker duties and expectations.</w:t>
      </w:r>
    </w:p>
    <w:p w14:paraId="29B31261" w14:textId="77777777" w:rsidR="004D7AEE" w:rsidRPr="004D7AEE" w:rsidRDefault="004D7AEE" w:rsidP="0003267D">
      <w:pPr>
        <w:spacing w:after="120" w:line="360" w:lineRule="auto"/>
        <w:rPr>
          <w:lang w:val="en-US"/>
        </w:rPr>
      </w:pPr>
      <w:r w:rsidRPr="004D7AEE">
        <w:rPr>
          <w:lang w:val="en-US"/>
        </w:rPr>
        <w:t>Please see ‘Section 9. Prepare for and Conduct Interviews for some general tips on asking open questions and avoiding leading questions that may influence people’s answers.</w:t>
      </w:r>
    </w:p>
    <w:p w14:paraId="63DFF236" w14:textId="11DE6A06" w:rsidR="004D7AEE" w:rsidRPr="004D7AEE" w:rsidRDefault="004D7AEE" w:rsidP="0003267D">
      <w:pPr>
        <w:spacing w:after="120" w:line="360" w:lineRule="auto"/>
        <w:rPr>
          <w:lang w:val="en-US"/>
        </w:rPr>
      </w:pPr>
      <w:r w:rsidRPr="00FB1E88">
        <w:rPr>
          <w:b/>
          <w:bCs/>
          <w:lang w:val="en-US"/>
        </w:rPr>
        <w:t>2</w:t>
      </w:r>
      <w:r w:rsidRPr="004D7AEE">
        <w:rPr>
          <w:lang w:val="en-US"/>
        </w:rPr>
        <w:t>.</w:t>
      </w:r>
      <w:r w:rsidR="00897632">
        <w:rPr>
          <w:lang w:val="en-US"/>
        </w:rPr>
        <w:t xml:space="preserve"> </w:t>
      </w:r>
      <w:r w:rsidRPr="004D7AEE">
        <w:rPr>
          <w:rStyle w:val="Heading2Char"/>
          <w:lang w:val="en-US"/>
        </w:rPr>
        <w:t>Reporting responsibilities</w:t>
      </w:r>
    </w:p>
    <w:p w14:paraId="215BFC94" w14:textId="77777777" w:rsidR="004D7AEE" w:rsidRPr="001F56C6" w:rsidRDefault="004D7AEE" w:rsidP="0003267D">
      <w:pPr>
        <w:pStyle w:val="Heading3"/>
        <w:spacing w:line="360" w:lineRule="auto"/>
        <w:rPr>
          <w:lang w:val="en-US"/>
        </w:rPr>
      </w:pPr>
      <w:r w:rsidRPr="001F56C6">
        <w:rPr>
          <w:lang w:val="en-US"/>
        </w:rPr>
        <w:t xml:space="preserve">Police - If allegation of abuse is potentially </w:t>
      </w:r>
      <w:proofErr w:type="gramStart"/>
      <w:r w:rsidRPr="001F56C6">
        <w:rPr>
          <w:lang w:val="en-US"/>
        </w:rPr>
        <w:t>criminal</w:t>
      </w:r>
      <w:proofErr w:type="gramEnd"/>
    </w:p>
    <w:p w14:paraId="60F57003" w14:textId="77777777" w:rsidR="004D7AEE" w:rsidRPr="004D7AEE" w:rsidRDefault="004D7AEE" w:rsidP="0003267D">
      <w:pPr>
        <w:spacing w:after="120" w:line="360" w:lineRule="auto"/>
        <w:rPr>
          <w:lang w:val="en-US"/>
        </w:rPr>
      </w:pPr>
      <w:r w:rsidRPr="004D7AEE">
        <w:rPr>
          <w:lang w:val="en-US"/>
        </w:rPr>
        <w:t>For more information on what may be considered a criminal act and how to report this to Police, please refer to your state Police Department, on Reporting a Crime.</w:t>
      </w:r>
    </w:p>
    <w:p w14:paraId="42D71069" w14:textId="77777777" w:rsidR="004D7AEE" w:rsidRPr="004D7AEE" w:rsidRDefault="004D7AEE" w:rsidP="0003267D">
      <w:pPr>
        <w:spacing w:after="120" w:line="360" w:lineRule="auto"/>
        <w:rPr>
          <w:lang w:val="en-US"/>
        </w:rPr>
      </w:pPr>
      <w:r w:rsidRPr="004D7AEE">
        <w:rPr>
          <w:lang w:val="en-US"/>
        </w:rPr>
        <w:t xml:space="preserve">In case of an emergency contact 000. Only call 000 in an </w:t>
      </w:r>
      <w:r w:rsidRPr="001F56C6">
        <w:rPr>
          <w:b/>
          <w:bCs/>
          <w:lang w:val="en-US"/>
        </w:rPr>
        <w:t>emergency</w:t>
      </w:r>
      <w:r w:rsidRPr="004D7AEE">
        <w:rPr>
          <w:lang w:val="en-US"/>
        </w:rPr>
        <w:t xml:space="preserve"> or life-threatening situation, when </w:t>
      </w:r>
      <w:r w:rsidRPr="001F56C6">
        <w:rPr>
          <w:b/>
          <w:bCs/>
          <w:lang w:val="en-US"/>
        </w:rPr>
        <w:t>urgent police</w:t>
      </w:r>
      <w:r w:rsidRPr="004D7AEE">
        <w:rPr>
          <w:lang w:val="en-US"/>
        </w:rPr>
        <w:t xml:space="preserve"> assistance is needed.</w:t>
      </w:r>
    </w:p>
    <w:p w14:paraId="4F9D6682" w14:textId="77777777" w:rsidR="004D7AEE" w:rsidRPr="004D7AEE" w:rsidRDefault="004D7AEE" w:rsidP="0003267D">
      <w:pPr>
        <w:spacing w:after="120" w:line="360" w:lineRule="auto"/>
        <w:rPr>
          <w:lang w:val="en-US"/>
        </w:rPr>
      </w:pPr>
      <w:r w:rsidRPr="001F56C6">
        <w:rPr>
          <w:b/>
          <w:bCs/>
          <w:lang w:val="en-US"/>
        </w:rPr>
        <w:lastRenderedPageBreak/>
        <w:t>It is best to check with Police</w:t>
      </w:r>
      <w:r w:rsidRPr="004D7AEE">
        <w:rPr>
          <w:lang w:val="en-US"/>
        </w:rPr>
        <w:t xml:space="preserve"> </w:t>
      </w:r>
      <w:r w:rsidRPr="001F56C6">
        <w:rPr>
          <w:b/>
          <w:bCs/>
          <w:lang w:val="en-US"/>
        </w:rPr>
        <w:t>at an early stage</w:t>
      </w:r>
      <w:r w:rsidRPr="004D7AEE">
        <w:rPr>
          <w:lang w:val="en-US"/>
        </w:rPr>
        <w:t xml:space="preserve"> to ensure that steps taken in the course of your investigation do not impede a potential Police inquiry.</w:t>
      </w:r>
    </w:p>
    <w:p w14:paraId="64726550" w14:textId="4E2BC75D" w:rsidR="004D7AEE" w:rsidRPr="004D7AEE" w:rsidRDefault="004D7AEE" w:rsidP="0003267D">
      <w:pPr>
        <w:spacing w:after="120" w:line="360" w:lineRule="auto"/>
        <w:rPr>
          <w:lang w:val="en-US"/>
        </w:rPr>
      </w:pPr>
      <w:r w:rsidRPr="004D7AEE">
        <w:rPr>
          <w:lang w:val="en-US"/>
        </w:rPr>
        <w:t xml:space="preserve">This may result in Police initiating a Criminal investigation. Providers will be instructed by Police about their process and any actions </w:t>
      </w:r>
      <w:r w:rsidR="00EC3C23" w:rsidRPr="004D7AEE">
        <w:rPr>
          <w:lang w:val="en-US"/>
        </w:rPr>
        <w:t>a</w:t>
      </w:r>
      <w:r w:rsidRPr="004D7AEE">
        <w:rPr>
          <w:lang w:val="en-US"/>
        </w:rPr>
        <w:t xml:space="preserve"> service should or should not take. Key parts of a criminal investigation are to establish whether a criminal act has taken place, and the person(s) responsible.</w:t>
      </w:r>
    </w:p>
    <w:p w14:paraId="13A590F9" w14:textId="77777777" w:rsidR="004D7AEE" w:rsidRPr="004D7AEE" w:rsidRDefault="004D7AEE" w:rsidP="0003267D">
      <w:pPr>
        <w:spacing w:after="120" w:line="360" w:lineRule="auto"/>
        <w:rPr>
          <w:lang w:val="en-US"/>
        </w:rPr>
      </w:pPr>
      <w:r w:rsidRPr="004D7AEE">
        <w:rPr>
          <w:lang w:val="en-US"/>
        </w:rPr>
        <w:t>Police may:</w:t>
      </w:r>
    </w:p>
    <w:p w14:paraId="51B74AF1" w14:textId="57369B9A" w:rsidR="004D7AEE" w:rsidRPr="00A502A4" w:rsidRDefault="004D7AEE" w:rsidP="00B009E4">
      <w:pPr>
        <w:pStyle w:val="ListParagraph"/>
        <w:numPr>
          <w:ilvl w:val="0"/>
          <w:numId w:val="13"/>
        </w:numPr>
        <w:spacing w:after="120" w:line="360" w:lineRule="auto"/>
        <w:contextualSpacing w:val="0"/>
        <w:rPr>
          <w:lang w:val="en-US"/>
        </w:rPr>
      </w:pPr>
      <w:r w:rsidRPr="00A502A4">
        <w:rPr>
          <w:lang w:val="en-US"/>
        </w:rPr>
        <w:t xml:space="preserve">Advise that you may undertake internal investigations at the same time as they conduct a criminal </w:t>
      </w:r>
      <w:proofErr w:type="gramStart"/>
      <w:r w:rsidRPr="00A502A4">
        <w:rPr>
          <w:lang w:val="en-US"/>
        </w:rPr>
        <w:t>investigation</w:t>
      </w:r>
      <w:proofErr w:type="gramEnd"/>
    </w:p>
    <w:p w14:paraId="7FC2D903" w14:textId="2C3260C8" w:rsidR="004D7AEE" w:rsidRPr="00A502A4" w:rsidRDefault="004D7AEE" w:rsidP="00B009E4">
      <w:pPr>
        <w:pStyle w:val="ListParagraph"/>
        <w:numPr>
          <w:ilvl w:val="0"/>
          <w:numId w:val="13"/>
        </w:numPr>
        <w:spacing w:after="120" w:line="360" w:lineRule="auto"/>
        <w:contextualSpacing w:val="0"/>
        <w:rPr>
          <w:lang w:val="en-US"/>
        </w:rPr>
      </w:pPr>
      <w:r w:rsidRPr="00A502A4">
        <w:rPr>
          <w:lang w:val="en-US"/>
        </w:rPr>
        <w:t xml:space="preserve">Ask to delay internal investigation processes pending outcomes of their criminal investigation </w:t>
      </w:r>
      <w:proofErr w:type="gramStart"/>
      <w:r w:rsidRPr="00A502A4">
        <w:rPr>
          <w:lang w:val="en-US"/>
        </w:rPr>
        <w:t>process</w:t>
      </w:r>
      <w:proofErr w:type="gramEnd"/>
    </w:p>
    <w:p w14:paraId="710C43A5" w14:textId="3B34E757" w:rsidR="004D7AEE" w:rsidRPr="00A502A4" w:rsidRDefault="004D7AEE" w:rsidP="00B009E4">
      <w:pPr>
        <w:pStyle w:val="ListParagraph"/>
        <w:numPr>
          <w:ilvl w:val="0"/>
          <w:numId w:val="13"/>
        </w:numPr>
        <w:spacing w:after="120" w:line="360" w:lineRule="auto"/>
        <w:contextualSpacing w:val="0"/>
        <w:rPr>
          <w:lang w:val="en-US"/>
        </w:rPr>
      </w:pPr>
      <w:r w:rsidRPr="00A502A4">
        <w:rPr>
          <w:lang w:val="en-US"/>
        </w:rPr>
        <w:t xml:space="preserve">Provide advice about how to avoid interference with any possible or current police investigation </w:t>
      </w:r>
      <w:proofErr w:type="gramStart"/>
      <w:r w:rsidRPr="00A502A4">
        <w:rPr>
          <w:lang w:val="en-US"/>
        </w:rPr>
        <w:t>process</w:t>
      </w:r>
      <w:proofErr w:type="gramEnd"/>
    </w:p>
    <w:p w14:paraId="7E8BFF02" w14:textId="67F8995C" w:rsidR="004D7AEE" w:rsidRPr="00A502A4" w:rsidRDefault="004D7AEE" w:rsidP="00B009E4">
      <w:pPr>
        <w:pStyle w:val="ListParagraph"/>
        <w:numPr>
          <w:ilvl w:val="0"/>
          <w:numId w:val="13"/>
        </w:numPr>
        <w:spacing w:after="120" w:line="360" w:lineRule="auto"/>
        <w:contextualSpacing w:val="0"/>
        <w:rPr>
          <w:lang w:val="en-US"/>
        </w:rPr>
      </w:pPr>
      <w:r w:rsidRPr="00A502A4">
        <w:rPr>
          <w:lang w:val="en-US"/>
        </w:rPr>
        <w:t xml:space="preserve">Ask you not to mention Police involvement to staff, or provide information to external parties about the incident, pending </w:t>
      </w:r>
      <w:proofErr w:type="gramStart"/>
      <w:r w:rsidRPr="00A502A4">
        <w:rPr>
          <w:lang w:val="en-US"/>
        </w:rPr>
        <w:t>outcomes</w:t>
      </w:r>
      <w:proofErr w:type="gramEnd"/>
    </w:p>
    <w:p w14:paraId="5BC2E97C" w14:textId="11870476" w:rsidR="004D7AEE" w:rsidRPr="00A502A4" w:rsidRDefault="004D7AEE" w:rsidP="00B009E4">
      <w:pPr>
        <w:pStyle w:val="ListParagraph"/>
        <w:numPr>
          <w:ilvl w:val="0"/>
          <w:numId w:val="13"/>
        </w:numPr>
        <w:spacing w:after="120" w:line="360" w:lineRule="auto"/>
        <w:contextualSpacing w:val="0"/>
        <w:rPr>
          <w:lang w:val="en-US"/>
        </w:rPr>
      </w:pPr>
      <w:r w:rsidRPr="00A502A4">
        <w:rPr>
          <w:lang w:val="en-US"/>
        </w:rPr>
        <w:t>Determine that an offence has not been committed and take no further action. Police interactions and advice should be recorded (written down) adhered to and recorded. Any new evidence from an internal investigation should be shared with Police who will determine if it is relevant.</w:t>
      </w:r>
    </w:p>
    <w:p w14:paraId="5F841A54" w14:textId="77777777" w:rsidR="004D7AEE" w:rsidRPr="004D7AEE" w:rsidRDefault="004D7AEE" w:rsidP="0003267D">
      <w:pPr>
        <w:spacing w:after="120" w:line="360" w:lineRule="auto"/>
        <w:rPr>
          <w:lang w:val="en-US"/>
        </w:rPr>
      </w:pPr>
      <w:r w:rsidRPr="004D7AEE">
        <w:rPr>
          <w:lang w:val="en-US"/>
        </w:rPr>
        <w:t>Seek police advice before commencing or continuing any internal investigations, to ensure that this does not compromise a potential police investigation.</w:t>
      </w:r>
    </w:p>
    <w:p w14:paraId="2F1139C2" w14:textId="2D1C18BA" w:rsidR="004D7AEE" w:rsidRPr="004D7AEE" w:rsidRDefault="004D7AEE" w:rsidP="0003267D">
      <w:pPr>
        <w:pStyle w:val="Heading3"/>
        <w:spacing w:line="360" w:lineRule="auto"/>
        <w:rPr>
          <w:lang w:val="en-US"/>
        </w:rPr>
      </w:pPr>
      <w:r w:rsidRPr="004D7AEE">
        <w:rPr>
          <w:lang w:val="en-US"/>
        </w:rPr>
        <w:t>N</w:t>
      </w:r>
      <w:r w:rsidR="00A502A4">
        <w:rPr>
          <w:lang w:val="en-US"/>
        </w:rPr>
        <w:t>.</w:t>
      </w:r>
      <w:r w:rsidRPr="004D7AEE">
        <w:rPr>
          <w:lang w:val="en-US"/>
        </w:rPr>
        <w:t>D</w:t>
      </w:r>
      <w:r w:rsidR="00A502A4">
        <w:rPr>
          <w:lang w:val="en-US"/>
        </w:rPr>
        <w:t>.</w:t>
      </w:r>
      <w:r w:rsidRPr="004D7AEE">
        <w:rPr>
          <w:lang w:val="en-US"/>
        </w:rPr>
        <w:t>I</w:t>
      </w:r>
      <w:r w:rsidR="00A502A4">
        <w:rPr>
          <w:lang w:val="en-US"/>
        </w:rPr>
        <w:t>.</w:t>
      </w:r>
      <w:r w:rsidRPr="004D7AEE">
        <w:rPr>
          <w:lang w:val="en-US"/>
        </w:rPr>
        <w:t>S</w:t>
      </w:r>
      <w:r w:rsidR="00A502A4">
        <w:rPr>
          <w:lang w:val="en-US"/>
        </w:rPr>
        <w:t>.</w:t>
      </w:r>
      <w:r w:rsidRPr="004D7AEE">
        <w:rPr>
          <w:lang w:val="en-US"/>
        </w:rPr>
        <w:t xml:space="preserve"> Commission</w:t>
      </w:r>
    </w:p>
    <w:p w14:paraId="42E18C1C" w14:textId="10F8FD75" w:rsidR="004D7AEE" w:rsidRPr="004D7AEE" w:rsidRDefault="004D7AEE" w:rsidP="0003267D">
      <w:pPr>
        <w:spacing w:after="120" w:line="360" w:lineRule="auto"/>
        <w:rPr>
          <w:lang w:val="en-US"/>
        </w:rPr>
      </w:pPr>
      <w:r w:rsidRPr="004D7AEE">
        <w:rPr>
          <w:lang w:val="en-US"/>
        </w:rPr>
        <w:t>Any of the following incidents that occurred or are alleged to have occurred in connection with the provision of supports or services you’re providing must be reported to the N</w:t>
      </w:r>
      <w:r w:rsidR="00A502A4">
        <w:rPr>
          <w:lang w:val="en-US"/>
        </w:rPr>
        <w:t>.</w:t>
      </w:r>
      <w:r w:rsidRPr="004D7AEE">
        <w:rPr>
          <w:lang w:val="en-US"/>
        </w:rPr>
        <w:t>D</w:t>
      </w:r>
      <w:r w:rsidR="00A502A4">
        <w:rPr>
          <w:lang w:val="en-US"/>
        </w:rPr>
        <w:t>.</w:t>
      </w:r>
      <w:r w:rsidRPr="004D7AEE">
        <w:rPr>
          <w:lang w:val="en-US"/>
        </w:rPr>
        <w:t>I</w:t>
      </w:r>
      <w:r w:rsidR="00A502A4">
        <w:rPr>
          <w:lang w:val="en-US"/>
        </w:rPr>
        <w:t>.</w:t>
      </w:r>
      <w:r w:rsidRPr="004D7AEE">
        <w:rPr>
          <w:lang w:val="en-US"/>
        </w:rPr>
        <w:t>S</w:t>
      </w:r>
      <w:r w:rsidR="00A502A4">
        <w:rPr>
          <w:lang w:val="en-US"/>
        </w:rPr>
        <w:t>.</w:t>
      </w:r>
      <w:r w:rsidRPr="004D7AEE">
        <w:rPr>
          <w:lang w:val="en-US"/>
        </w:rPr>
        <w:t xml:space="preserve"> Commission:</w:t>
      </w:r>
    </w:p>
    <w:p w14:paraId="61C8F6B2" w14:textId="2A6DF4A8" w:rsidR="004D7AEE" w:rsidRPr="00CA7026" w:rsidRDefault="004D7AEE" w:rsidP="00B009E4">
      <w:pPr>
        <w:pStyle w:val="ListParagraph"/>
        <w:numPr>
          <w:ilvl w:val="0"/>
          <w:numId w:val="12"/>
        </w:numPr>
        <w:spacing w:after="120" w:line="360" w:lineRule="auto"/>
        <w:contextualSpacing w:val="0"/>
        <w:rPr>
          <w:lang w:val="en-US"/>
        </w:rPr>
      </w:pPr>
      <w:r w:rsidRPr="00CA7026">
        <w:rPr>
          <w:lang w:val="en-US"/>
        </w:rPr>
        <w:t>the death of a person with disability; or</w:t>
      </w:r>
    </w:p>
    <w:p w14:paraId="75ACF369" w14:textId="68FEFD3D" w:rsidR="004D7AEE" w:rsidRPr="00CA7026" w:rsidRDefault="004D7AEE" w:rsidP="00B009E4">
      <w:pPr>
        <w:pStyle w:val="ListParagraph"/>
        <w:numPr>
          <w:ilvl w:val="0"/>
          <w:numId w:val="12"/>
        </w:numPr>
        <w:spacing w:after="120" w:line="360" w:lineRule="auto"/>
        <w:contextualSpacing w:val="0"/>
        <w:rPr>
          <w:lang w:val="en-US"/>
        </w:rPr>
      </w:pPr>
      <w:r w:rsidRPr="00CA7026">
        <w:rPr>
          <w:lang w:val="en-US"/>
        </w:rPr>
        <w:t>serious injury of a person with disability; or</w:t>
      </w:r>
    </w:p>
    <w:p w14:paraId="070300CE" w14:textId="0F79C12F" w:rsidR="004D7AEE" w:rsidRPr="00CA7026" w:rsidRDefault="004D7AEE" w:rsidP="00B009E4">
      <w:pPr>
        <w:pStyle w:val="ListParagraph"/>
        <w:numPr>
          <w:ilvl w:val="0"/>
          <w:numId w:val="12"/>
        </w:numPr>
        <w:spacing w:after="120" w:line="360" w:lineRule="auto"/>
        <w:contextualSpacing w:val="0"/>
        <w:rPr>
          <w:lang w:val="en-US"/>
        </w:rPr>
      </w:pPr>
      <w:r w:rsidRPr="00CA7026">
        <w:rPr>
          <w:lang w:val="en-US"/>
        </w:rPr>
        <w:t>abuse or neglect of a person with disability; or</w:t>
      </w:r>
    </w:p>
    <w:p w14:paraId="1942837B" w14:textId="2F802C15" w:rsidR="004D7AEE" w:rsidRPr="00CA7026" w:rsidRDefault="004D7AEE" w:rsidP="00B009E4">
      <w:pPr>
        <w:pStyle w:val="ListParagraph"/>
        <w:numPr>
          <w:ilvl w:val="0"/>
          <w:numId w:val="12"/>
        </w:numPr>
        <w:spacing w:after="120" w:line="360" w:lineRule="auto"/>
        <w:contextualSpacing w:val="0"/>
        <w:rPr>
          <w:lang w:val="en-US"/>
        </w:rPr>
      </w:pPr>
      <w:r w:rsidRPr="00CA7026">
        <w:rPr>
          <w:lang w:val="en-US"/>
        </w:rPr>
        <w:lastRenderedPageBreak/>
        <w:t>unlawful sexual or physical contact with, or assault of, a person with disability; or</w:t>
      </w:r>
    </w:p>
    <w:p w14:paraId="27BAB258" w14:textId="1CC4C317" w:rsidR="004D7AEE" w:rsidRPr="00CA7026" w:rsidRDefault="004D7AEE" w:rsidP="00B009E4">
      <w:pPr>
        <w:pStyle w:val="ListParagraph"/>
        <w:numPr>
          <w:ilvl w:val="0"/>
          <w:numId w:val="12"/>
        </w:numPr>
        <w:spacing w:after="120" w:line="360" w:lineRule="auto"/>
        <w:contextualSpacing w:val="0"/>
        <w:rPr>
          <w:lang w:val="en-US"/>
        </w:rPr>
      </w:pPr>
      <w:r w:rsidRPr="00CA7026">
        <w:rPr>
          <w:lang w:val="en-US"/>
        </w:rPr>
        <w:t>sexual misconduct committed against, or in the presence of, a person with disability, including grooming of the person for sexual activity; or</w:t>
      </w:r>
    </w:p>
    <w:p w14:paraId="40589756" w14:textId="77FE481A" w:rsidR="004D7AEE" w:rsidRPr="00CA7026" w:rsidRDefault="004D7AEE" w:rsidP="00B009E4">
      <w:pPr>
        <w:pStyle w:val="ListParagraph"/>
        <w:numPr>
          <w:ilvl w:val="0"/>
          <w:numId w:val="12"/>
        </w:numPr>
        <w:spacing w:after="120" w:line="360" w:lineRule="auto"/>
        <w:contextualSpacing w:val="0"/>
        <w:rPr>
          <w:lang w:val="en-US"/>
        </w:rPr>
      </w:pPr>
      <w:r w:rsidRPr="00CA7026">
        <w:rPr>
          <w:lang w:val="en-US"/>
        </w:rPr>
        <w:t xml:space="preserve">the use of a restrictive practice in relation to a person with disability, other than where the use is in accordance with an </w:t>
      </w:r>
      <w:proofErr w:type="spellStart"/>
      <w:r w:rsidRPr="00CA7026">
        <w:rPr>
          <w:lang w:val="en-US"/>
        </w:rPr>
        <w:t>authorisation</w:t>
      </w:r>
      <w:proofErr w:type="spellEnd"/>
      <w:r w:rsidRPr="00CA7026">
        <w:rPr>
          <w:lang w:val="en-US"/>
        </w:rPr>
        <w:t xml:space="preserve"> (however described) of a State or Territory in relation to the person.</w:t>
      </w:r>
    </w:p>
    <w:p w14:paraId="21B28F04" w14:textId="77777777" w:rsidR="004D7AEE" w:rsidRPr="004D7AEE" w:rsidRDefault="004D7AEE" w:rsidP="0003267D">
      <w:pPr>
        <w:spacing w:after="120" w:line="360" w:lineRule="auto"/>
        <w:rPr>
          <w:lang w:val="en-US"/>
        </w:rPr>
      </w:pPr>
      <w:r w:rsidRPr="004D7AEE">
        <w:rPr>
          <w:lang w:val="en-US"/>
        </w:rPr>
        <w:t>What is not required to be reported?</w:t>
      </w:r>
    </w:p>
    <w:p w14:paraId="5A255EF3" w14:textId="5539EB0D" w:rsidR="004D7AEE" w:rsidRPr="00AD13DA" w:rsidRDefault="004D7AEE" w:rsidP="00B009E4">
      <w:pPr>
        <w:pStyle w:val="ListParagraph"/>
        <w:numPr>
          <w:ilvl w:val="0"/>
          <w:numId w:val="11"/>
        </w:numPr>
        <w:spacing w:after="120" w:line="360" w:lineRule="auto"/>
        <w:contextualSpacing w:val="0"/>
        <w:rPr>
          <w:lang w:val="en-US"/>
        </w:rPr>
      </w:pPr>
      <w:r w:rsidRPr="00AD13DA">
        <w:rPr>
          <w:lang w:val="en-US"/>
        </w:rPr>
        <w:t>Unlawful physical contact with a person with disability is not a reportable incident if the contact with, and impact on, the person with disability is negligible,</w:t>
      </w:r>
    </w:p>
    <w:p w14:paraId="4BB7B37A" w14:textId="2683454D" w:rsidR="004D7AEE" w:rsidRPr="00AD13DA" w:rsidRDefault="004D7AEE" w:rsidP="00B009E4">
      <w:pPr>
        <w:pStyle w:val="ListParagraph"/>
        <w:numPr>
          <w:ilvl w:val="0"/>
          <w:numId w:val="11"/>
        </w:numPr>
        <w:spacing w:after="120" w:line="360" w:lineRule="auto"/>
        <w:contextualSpacing w:val="0"/>
        <w:rPr>
          <w:lang w:val="en-US"/>
        </w:rPr>
      </w:pPr>
      <w:r w:rsidRPr="00AD13DA">
        <w:rPr>
          <w:lang w:val="en-US"/>
        </w:rPr>
        <w:t xml:space="preserve">the use of a restrictive practice in relation to a person with disability where the use is not in accordance with an </w:t>
      </w:r>
      <w:proofErr w:type="spellStart"/>
      <w:r w:rsidRPr="00AD13DA">
        <w:rPr>
          <w:lang w:val="en-US"/>
        </w:rPr>
        <w:t>authorisation</w:t>
      </w:r>
      <w:proofErr w:type="spellEnd"/>
      <w:r w:rsidRPr="00AD13DA">
        <w:rPr>
          <w:lang w:val="en-US"/>
        </w:rPr>
        <w:t xml:space="preserve"> (however described) of a State or Territory is not a</w:t>
      </w:r>
      <w:r w:rsidR="00AD13DA" w:rsidRPr="00AD13DA">
        <w:rPr>
          <w:lang w:val="en-US"/>
        </w:rPr>
        <w:t xml:space="preserve"> </w:t>
      </w:r>
      <w:r w:rsidRPr="00AD13DA">
        <w:rPr>
          <w:lang w:val="en-US"/>
        </w:rPr>
        <w:t xml:space="preserve">reportable incident if the use is in accordance with a </w:t>
      </w:r>
      <w:proofErr w:type="spellStart"/>
      <w:r w:rsidRPr="00AD13DA">
        <w:rPr>
          <w:lang w:val="en-US"/>
        </w:rPr>
        <w:t>behaviour</w:t>
      </w:r>
      <w:proofErr w:type="spellEnd"/>
      <w:r w:rsidRPr="00AD13DA">
        <w:rPr>
          <w:lang w:val="en-US"/>
        </w:rPr>
        <w:t xml:space="preserve"> support plan for the person and the State or Territory in which the practice is used does not have an </w:t>
      </w:r>
      <w:proofErr w:type="spellStart"/>
      <w:r w:rsidRPr="00AD13DA">
        <w:rPr>
          <w:lang w:val="en-US"/>
        </w:rPr>
        <w:t>authorisation</w:t>
      </w:r>
      <w:proofErr w:type="spellEnd"/>
      <w:r w:rsidRPr="00AD13DA">
        <w:rPr>
          <w:lang w:val="en-US"/>
        </w:rPr>
        <w:t xml:space="preserve"> process in relation to the use of the practice, and</w:t>
      </w:r>
    </w:p>
    <w:p w14:paraId="616D1F31" w14:textId="3553306A" w:rsidR="004D7AEE" w:rsidRPr="00AD13DA" w:rsidRDefault="004D7AEE" w:rsidP="00B009E4">
      <w:pPr>
        <w:pStyle w:val="ListParagraph"/>
        <w:numPr>
          <w:ilvl w:val="0"/>
          <w:numId w:val="11"/>
        </w:numPr>
        <w:spacing w:after="120" w:line="360" w:lineRule="auto"/>
        <w:contextualSpacing w:val="0"/>
        <w:rPr>
          <w:lang w:val="en-US"/>
        </w:rPr>
      </w:pPr>
      <w:r w:rsidRPr="00AD13DA">
        <w:rPr>
          <w:lang w:val="en-US"/>
        </w:rPr>
        <w:t xml:space="preserve">the use of a restrictive practice in relation to a person with disability where the use is in accordance with an </w:t>
      </w:r>
      <w:proofErr w:type="spellStart"/>
      <w:r w:rsidRPr="00AD13DA">
        <w:rPr>
          <w:lang w:val="en-US"/>
        </w:rPr>
        <w:t>authorisation</w:t>
      </w:r>
      <w:proofErr w:type="spellEnd"/>
      <w:r w:rsidRPr="00AD13DA">
        <w:rPr>
          <w:lang w:val="en-US"/>
        </w:rPr>
        <w:t xml:space="preserve"> (however described) of a State or Territory is a reportable incident if the use is not in accordance with a </w:t>
      </w:r>
      <w:proofErr w:type="spellStart"/>
      <w:r w:rsidRPr="00AD13DA">
        <w:rPr>
          <w:lang w:val="en-US"/>
        </w:rPr>
        <w:t>behaviour</w:t>
      </w:r>
      <w:proofErr w:type="spellEnd"/>
      <w:r w:rsidRPr="00AD13DA">
        <w:rPr>
          <w:lang w:val="en-US"/>
        </w:rPr>
        <w:t xml:space="preserve"> support plan for the person.</w:t>
      </w:r>
    </w:p>
    <w:p w14:paraId="32528CC5" w14:textId="77777777" w:rsidR="004D7AEE" w:rsidRPr="004D7AEE" w:rsidRDefault="004D7AEE" w:rsidP="0003267D">
      <w:pPr>
        <w:spacing w:after="120" w:line="360" w:lineRule="auto"/>
        <w:rPr>
          <w:lang w:val="en-US"/>
        </w:rPr>
      </w:pPr>
      <w:r w:rsidRPr="004D7AEE">
        <w:rPr>
          <w:lang w:val="en-US"/>
        </w:rPr>
        <w:t xml:space="preserve">The definition of reportable incident captures not only </w:t>
      </w:r>
      <w:r w:rsidRPr="00B45623">
        <w:rPr>
          <w:b/>
          <w:bCs/>
          <w:lang w:val="en-US"/>
        </w:rPr>
        <w:t>incidents</w:t>
      </w:r>
      <w:r w:rsidRPr="004D7AEE">
        <w:rPr>
          <w:lang w:val="en-US"/>
        </w:rPr>
        <w:t xml:space="preserve"> that have occurred, but also allegations of the incidents described above. It also </w:t>
      </w:r>
      <w:r w:rsidRPr="00B45623">
        <w:rPr>
          <w:b/>
          <w:bCs/>
          <w:lang w:val="en-US"/>
        </w:rPr>
        <w:t>only includes incidents where the impacted person is a person with disability</w:t>
      </w:r>
      <w:r w:rsidRPr="004D7AEE">
        <w:rPr>
          <w:lang w:val="en-US"/>
        </w:rPr>
        <w:t xml:space="preserve"> – incidents that are recorded in an incident management system that relate to serious harm to workers or other people committed by a person with disability are not reportable. The only exception to this is where a person with disability is the impacted person of the incident.</w:t>
      </w:r>
    </w:p>
    <w:p w14:paraId="23EF1F9C" w14:textId="77777777" w:rsidR="004D7AEE" w:rsidRPr="004D7AEE" w:rsidRDefault="004D7AEE" w:rsidP="0003267D">
      <w:pPr>
        <w:spacing w:after="120" w:line="360" w:lineRule="auto"/>
        <w:rPr>
          <w:lang w:val="en-US"/>
        </w:rPr>
      </w:pPr>
      <w:r w:rsidRPr="004D7AEE">
        <w:rPr>
          <w:lang w:val="en-US"/>
        </w:rPr>
        <w:t>A failure to comply with the requirement to notify, investigate and manage reportable incidents is a breach of a registered NDIS provider’s conditions of registration and may lead to compliance and enforcement action.</w:t>
      </w:r>
    </w:p>
    <w:p w14:paraId="279C666F" w14:textId="77777777" w:rsidR="004D7AEE" w:rsidRPr="004D7AEE" w:rsidRDefault="004D7AEE" w:rsidP="0003267D">
      <w:pPr>
        <w:spacing w:after="120" w:line="360" w:lineRule="auto"/>
        <w:rPr>
          <w:lang w:val="en-US"/>
        </w:rPr>
      </w:pPr>
      <w:r w:rsidRPr="004D7AEE">
        <w:rPr>
          <w:lang w:val="en-US"/>
        </w:rPr>
        <w:lastRenderedPageBreak/>
        <w:t>Other state reporting requirements</w:t>
      </w:r>
    </w:p>
    <w:p w14:paraId="36128418" w14:textId="77777777" w:rsidR="004D7AEE" w:rsidRPr="004D7AEE" w:rsidRDefault="004D7AEE" w:rsidP="0003267D">
      <w:pPr>
        <w:spacing w:after="120" w:line="360" w:lineRule="auto"/>
        <w:rPr>
          <w:lang w:val="en-US"/>
        </w:rPr>
      </w:pPr>
      <w:r w:rsidRPr="004D7AEE">
        <w:rPr>
          <w:lang w:val="en-US"/>
        </w:rPr>
        <w:t>You need to ensure you keep abreast of current state-based notification requirements and incorporate them into your practice.</w:t>
      </w:r>
    </w:p>
    <w:p w14:paraId="7D7288B4" w14:textId="3AABF529" w:rsidR="004D7AEE" w:rsidRPr="004D7AEE" w:rsidRDefault="004D7AEE" w:rsidP="0003267D">
      <w:pPr>
        <w:spacing w:after="120" w:line="360" w:lineRule="auto"/>
        <w:rPr>
          <w:lang w:val="en-US"/>
        </w:rPr>
      </w:pPr>
      <w:r w:rsidRPr="00FB1E88">
        <w:rPr>
          <w:b/>
          <w:bCs/>
          <w:lang w:val="en-US"/>
        </w:rPr>
        <w:t>3</w:t>
      </w:r>
      <w:r w:rsidRPr="004D7AEE">
        <w:rPr>
          <w:lang w:val="en-US"/>
        </w:rPr>
        <w:t>.</w:t>
      </w:r>
      <w:r w:rsidR="00897632">
        <w:rPr>
          <w:lang w:val="en-US"/>
        </w:rPr>
        <w:t xml:space="preserve"> </w:t>
      </w:r>
      <w:r w:rsidRPr="004D7AEE">
        <w:rPr>
          <w:rStyle w:val="Heading2Char"/>
          <w:lang w:val="en-US"/>
        </w:rPr>
        <w:t>Accused person removed from the environment</w:t>
      </w:r>
    </w:p>
    <w:p w14:paraId="1474D207" w14:textId="1265C4D0" w:rsidR="004D7AEE" w:rsidRPr="004D7AEE" w:rsidRDefault="004D7AEE" w:rsidP="0003267D">
      <w:pPr>
        <w:spacing w:after="120" w:line="360" w:lineRule="auto"/>
        <w:rPr>
          <w:lang w:val="en-US"/>
        </w:rPr>
      </w:pPr>
      <w:r w:rsidRPr="004D7AEE">
        <w:rPr>
          <w:lang w:val="en-US"/>
        </w:rPr>
        <w:t>The primary aim of the investigation that follows is to establish the impact on the alleged victim and whether the allegation against the accused person can be substantiated. The accused</w:t>
      </w:r>
      <w:r w:rsidR="00EC3C23">
        <w:rPr>
          <w:lang w:val="en-US"/>
        </w:rPr>
        <w:t xml:space="preserve"> p</w:t>
      </w:r>
      <w:r w:rsidRPr="004D7AEE">
        <w:rPr>
          <w:lang w:val="en-US"/>
        </w:rPr>
        <w:t xml:space="preserve">erson must be promptly removed from any situation or environment where they are in contact with the alleged victim/s. In the event the accused person is a staff member, they must be removed from the workplace, and subject to </w:t>
      </w:r>
      <w:proofErr w:type="spellStart"/>
      <w:r w:rsidRPr="004D7AEE">
        <w:rPr>
          <w:lang w:val="en-US"/>
        </w:rPr>
        <w:t>organisational</w:t>
      </w:r>
      <w:proofErr w:type="spellEnd"/>
      <w:r w:rsidRPr="004D7AEE">
        <w:rPr>
          <w:lang w:val="en-US"/>
        </w:rPr>
        <w:t xml:space="preserve"> policy and workplace agreements.</w:t>
      </w:r>
    </w:p>
    <w:p w14:paraId="60AA0E5D" w14:textId="77777777" w:rsidR="004D7AEE" w:rsidRPr="004D7AEE" w:rsidRDefault="004D7AEE" w:rsidP="0003267D">
      <w:pPr>
        <w:spacing w:after="120" w:line="360" w:lineRule="auto"/>
        <w:rPr>
          <w:lang w:val="en-US"/>
        </w:rPr>
      </w:pPr>
      <w:r w:rsidRPr="004D7AEE">
        <w:rPr>
          <w:lang w:val="en-US"/>
        </w:rPr>
        <w:t>This may include being:</w:t>
      </w:r>
    </w:p>
    <w:p w14:paraId="76F5EBFC" w14:textId="3C97C417" w:rsidR="004D7AEE" w:rsidRPr="00EC3C23" w:rsidRDefault="004D7AEE" w:rsidP="00B009E4">
      <w:pPr>
        <w:pStyle w:val="ListParagraph"/>
        <w:numPr>
          <w:ilvl w:val="0"/>
          <w:numId w:val="10"/>
        </w:numPr>
        <w:spacing w:after="120" w:line="360" w:lineRule="auto"/>
        <w:contextualSpacing w:val="0"/>
        <w:rPr>
          <w:lang w:val="en-US"/>
        </w:rPr>
      </w:pPr>
      <w:r w:rsidRPr="00EC3C23">
        <w:rPr>
          <w:lang w:val="en-US"/>
        </w:rPr>
        <w:t xml:space="preserve">stood down with </w:t>
      </w:r>
      <w:proofErr w:type="gramStart"/>
      <w:r w:rsidRPr="00EC3C23">
        <w:rPr>
          <w:lang w:val="en-US"/>
        </w:rPr>
        <w:t>pay</w:t>
      </w:r>
      <w:proofErr w:type="gramEnd"/>
    </w:p>
    <w:p w14:paraId="536B1975" w14:textId="37A45D42" w:rsidR="004D7AEE" w:rsidRPr="00EC3C23" w:rsidRDefault="004D7AEE" w:rsidP="00B009E4">
      <w:pPr>
        <w:pStyle w:val="ListParagraph"/>
        <w:numPr>
          <w:ilvl w:val="0"/>
          <w:numId w:val="10"/>
        </w:numPr>
        <w:spacing w:after="120" w:line="360" w:lineRule="auto"/>
        <w:contextualSpacing w:val="0"/>
        <w:rPr>
          <w:lang w:val="en-US"/>
        </w:rPr>
      </w:pPr>
      <w:r w:rsidRPr="00EC3C23">
        <w:rPr>
          <w:lang w:val="en-US"/>
        </w:rPr>
        <w:t>provided an option to take leave (with or – by agreement – without pay)</w:t>
      </w:r>
    </w:p>
    <w:p w14:paraId="4EBC8188" w14:textId="4BF277DD" w:rsidR="004D7AEE" w:rsidRPr="00EC3C23" w:rsidRDefault="004D7AEE" w:rsidP="00B009E4">
      <w:pPr>
        <w:pStyle w:val="ListParagraph"/>
        <w:numPr>
          <w:ilvl w:val="0"/>
          <w:numId w:val="10"/>
        </w:numPr>
        <w:spacing w:after="120" w:line="360" w:lineRule="auto"/>
        <w:contextualSpacing w:val="0"/>
        <w:rPr>
          <w:lang w:val="en-US"/>
        </w:rPr>
      </w:pPr>
      <w:r w:rsidRPr="00EC3C23">
        <w:rPr>
          <w:lang w:val="en-US"/>
        </w:rPr>
        <w:t>temporarily agreed redeployment to a role that doesn’t involve contact with people with disability being supported by the provider. This can be beneficial for the alleged victim/s as well as the accused person/s to have distance while the investigation is taking place.</w:t>
      </w:r>
    </w:p>
    <w:p w14:paraId="30C22B0E" w14:textId="77777777" w:rsidR="004D7AEE" w:rsidRPr="004D7AEE" w:rsidRDefault="004D7AEE" w:rsidP="0003267D">
      <w:pPr>
        <w:spacing w:after="120" w:line="360" w:lineRule="auto"/>
        <w:rPr>
          <w:lang w:val="en-US"/>
        </w:rPr>
      </w:pPr>
      <w:r w:rsidRPr="004D7AEE">
        <w:rPr>
          <w:lang w:val="en-US"/>
        </w:rPr>
        <w:t>The accused person must be provided with the following information, taking care to protect the confidentiality of the person/s who raised the allegation as much as possible:</w:t>
      </w:r>
    </w:p>
    <w:p w14:paraId="23FA7A1A" w14:textId="2B7B16F7" w:rsidR="004D7AEE" w:rsidRPr="00EC3C23" w:rsidRDefault="004D7AEE" w:rsidP="00B009E4">
      <w:pPr>
        <w:pStyle w:val="ListParagraph"/>
        <w:numPr>
          <w:ilvl w:val="0"/>
          <w:numId w:val="9"/>
        </w:numPr>
        <w:spacing w:after="120" w:line="360" w:lineRule="auto"/>
        <w:contextualSpacing w:val="0"/>
        <w:rPr>
          <w:lang w:val="en-US"/>
        </w:rPr>
      </w:pPr>
      <w:r w:rsidRPr="00EC3C23">
        <w:rPr>
          <w:lang w:val="en-US"/>
        </w:rPr>
        <w:t xml:space="preserve">reason/s </w:t>
      </w:r>
      <w:proofErr w:type="gramStart"/>
      <w:r w:rsidRPr="00EC3C23">
        <w:rPr>
          <w:lang w:val="en-US"/>
        </w:rPr>
        <w:t>why</w:t>
      </w:r>
      <w:proofErr w:type="gramEnd"/>
      <w:r w:rsidRPr="00EC3C23">
        <w:rPr>
          <w:lang w:val="en-US"/>
        </w:rPr>
        <w:t xml:space="preserve"> they are being investigated</w:t>
      </w:r>
    </w:p>
    <w:p w14:paraId="5B2AEBE5" w14:textId="14BE21B5" w:rsidR="004D7AEE" w:rsidRPr="00EC3C23" w:rsidRDefault="004D7AEE" w:rsidP="00B009E4">
      <w:pPr>
        <w:pStyle w:val="ListParagraph"/>
        <w:numPr>
          <w:ilvl w:val="0"/>
          <w:numId w:val="9"/>
        </w:numPr>
        <w:spacing w:after="120" w:line="360" w:lineRule="auto"/>
        <w:contextualSpacing w:val="0"/>
        <w:rPr>
          <w:lang w:val="en-US"/>
        </w:rPr>
      </w:pPr>
      <w:r w:rsidRPr="00EC3C23">
        <w:rPr>
          <w:lang w:val="en-US"/>
        </w:rPr>
        <w:t>each allegation</w:t>
      </w:r>
    </w:p>
    <w:p w14:paraId="18A88FBA" w14:textId="4DAFC342" w:rsidR="004D7AEE" w:rsidRPr="00EC3C23" w:rsidRDefault="004D7AEE" w:rsidP="00B009E4">
      <w:pPr>
        <w:pStyle w:val="ListParagraph"/>
        <w:numPr>
          <w:ilvl w:val="0"/>
          <w:numId w:val="9"/>
        </w:numPr>
        <w:spacing w:after="120" w:line="360" w:lineRule="auto"/>
        <w:contextualSpacing w:val="0"/>
        <w:rPr>
          <w:lang w:val="en-US"/>
        </w:rPr>
      </w:pPr>
      <w:r w:rsidRPr="00EC3C23">
        <w:rPr>
          <w:lang w:val="en-US"/>
        </w:rPr>
        <w:t xml:space="preserve">immediate and anticipated future steps that will be </w:t>
      </w:r>
      <w:proofErr w:type="gramStart"/>
      <w:r w:rsidRPr="00EC3C23">
        <w:rPr>
          <w:lang w:val="en-US"/>
        </w:rPr>
        <w:t>undertaken</w:t>
      </w:r>
      <w:proofErr w:type="gramEnd"/>
    </w:p>
    <w:p w14:paraId="159E9CC1" w14:textId="1EEA9B3C" w:rsidR="004D7AEE" w:rsidRPr="00EC3C23" w:rsidRDefault="004D7AEE" w:rsidP="00B009E4">
      <w:pPr>
        <w:pStyle w:val="ListParagraph"/>
        <w:numPr>
          <w:ilvl w:val="0"/>
          <w:numId w:val="9"/>
        </w:numPr>
        <w:spacing w:after="120" w:line="360" w:lineRule="auto"/>
        <w:contextualSpacing w:val="0"/>
        <w:rPr>
          <w:lang w:val="en-US"/>
        </w:rPr>
      </w:pPr>
      <w:r w:rsidRPr="00EC3C23">
        <w:rPr>
          <w:lang w:val="en-US"/>
        </w:rPr>
        <w:t xml:space="preserve">how procedural fairness will be adhered to, </w:t>
      </w:r>
      <w:proofErr w:type="gramStart"/>
      <w:r w:rsidRPr="00EC3C23">
        <w:rPr>
          <w:lang w:val="en-US"/>
        </w:rPr>
        <w:t>including</w:t>
      </w:r>
      <w:proofErr w:type="gramEnd"/>
    </w:p>
    <w:p w14:paraId="00F044DA" w14:textId="2301A72C" w:rsidR="004D7AEE" w:rsidRPr="00EC3C23" w:rsidRDefault="004D7AEE" w:rsidP="00B009E4">
      <w:pPr>
        <w:pStyle w:val="ListParagraph"/>
        <w:numPr>
          <w:ilvl w:val="0"/>
          <w:numId w:val="9"/>
        </w:numPr>
        <w:spacing w:after="120" w:line="360" w:lineRule="auto"/>
        <w:contextualSpacing w:val="0"/>
        <w:rPr>
          <w:lang w:val="en-US"/>
        </w:rPr>
      </w:pPr>
      <w:r w:rsidRPr="00EC3C23">
        <w:rPr>
          <w:lang w:val="en-US"/>
        </w:rPr>
        <w:t xml:space="preserve">opportunity to present their version of events as part of the </w:t>
      </w:r>
      <w:proofErr w:type="gramStart"/>
      <w:r w:rsidRPr="00EC3C23">
        <w:rPr>
          <w:lang w:val="en-US"/>
        </w:rPr>
        <w:t>investigation</w:t>
      </w:r>
      <w:proofErr w:type="gramEnd"/>
    </w:p>
    <w:p w14:paraId="1C8DFD2B" w14:textId="4D9D1320" w:rsidR="004D7AEE" w:rsidRPr="00EC3C23" w:rsidRDefault="004D7AEE" w:rsidP="00B009E4">
      <w:pPr>
        <w:pStyle w:val="ListParagraph"/>
        <w:numPr>
          <w:ilvl w:val="0"/>
          <w:numId w:val="9"/>
        </w:numPr>
        <w:spacing w:after="120" w:line="360" w:lineRule="auto"/>
        <w:contextualSpacing w:val="0"/>
        <w:rPr>
          <w:lang w:val="en-US"/>
        </w:rPr>
      </w:pPr>
      <w:r w:rsidRPr="00EC3C23">
        <w:rPr>
          <w:lang w:val="en-US"/>
        </w:rPr>
        <w:t>ability to have a support person of their choosing to attend interviews as part of the investigation.</w:t>
      </w:r>
    </w:p>
    <w:p w14:paraId="0E362747" w14:textId="77777777" w:rsidR="004D7AEE" w:rsidRPr="004D7AEE" w:rsidRDefault="004D7AEE" w:rsidP="0003267D">
      <w:pPr>
        <w:spacing w:after="120" w:line="360" w:lineRule="auto"/>
        <w:rPr>
          <w:lang w:val="en-US"/>
        </w:rPr>
      </w:pPr>
      <w:r w:rsidRPr="004D7AEE">
        <w:rPr>
          <w:lang w:val="en-US"/>
        </w:rPr>
        <w:t xml:space="preserve">In the event that no active steps are required in order to remove the accused person from the alleged victim, the accused person must still be formally notified they are </w:t>
      </w:r>
      <w:r w:rsidRPr="004D7AEE">
        <w:rPr>
          <w:lang w:val="en-US"/>
        </w:rPr>
        <w:lastRenderedPageBreak/>
        <w:t>being investigated. They must be informed why, before any interviewing of witnesses occurs as part of the investigation process.</w:t>
      </w:r>
    </w:p>
    <w:p w14:paraId="4E8D86CD" w14:textId="77777777" w:rsidR="004D7AEE" w:rsidRPr="004D7AEE" w:rsidRDefault="004D7AEE" w:rsidP="0003267D">
      <w:pPr>
        <w:spacing w:after="120" w:line="360" w:lineRule="auto"/>
        <w:rPr>
          <w:lang w:val="en-US"/>
        </w:rPr>
      </w:pPr>
      <w:r w:rsidRPr="004D7AEE">
        <w:rPr>
          <w:lang w:val="en-US"/>
        </w:rPr>
        <w:t>It is important to consider the methods of communication to ensure that any person involved has the best chance of understanding the information provided to them. Depending on learning styles, cultural backgrounds, and personal preferences this may vary. Key information such as a record of allegation, interviews and outcomes need to be presented in written form to ensure procedural fairness. However, you can support people to understand the content by providing any additional supports that will meet their needs (</w:t>
      </w:r>
      <w:proofErr w:type="gramStart"/>
      <w:r w:rsidRPr="004D7AEE">
        <w:rPr>
          <w:lang w:val="en-US"/>
        </w:rPr>
        <w:t>e.g.</w:t>
      </w:r>
      <w:proofErr w:type="gramEnd"/>
      <w:r w:rsidRPr="004D7AEE">
        <w:rPr>
          <w:lang w:val="en-US"/>
        </w:rPr>
        <w:t xml:space="preserve"> reading written statements out aloud).</w:t>
      </w:r>
    </w:p>
    <w:p w14:paraId="163BCC7A" w14:textId="2AEAD4E4" w:rsidR="004D7AEE" w:rsidRPr="004D7AEE" w:rsidRDefault="004D7AEE" w:rsidP="0003267D">
      <w:pPr>
        <w:spacing w:after="120" w:line="360" w:lineRule="auto"/>
        <w:rPr>
          <w:lang w:val="en-US"/>
        </w:rPr>
      </w:pPr>
      <w:r w:rsidRPr="004250AD">
        <w:rPr>
          <w:b/>
          <w:bCs/>
          <w:sz w:val="32"/>
          <w:szCs w:val="32"/>
          <w:lang w:val="en-US"/>
        </w:rPr>
        <w:t>4</w:t>
      </w:r>
      <w:r w:rsidRPr="004250AD">
        <w:rPr>
          <w:sz w:val="32"/>
          <w:szCs w:val="32"/>
          <w:lang w:val="en-US"/>
        </w:rPr>
        <w:t>.</w:t>
      </w:r>
      <w:r w:rsidR="004250AD">
        <w:rPr>
          <w:lang w:val="en-US"/>
        </w:rPr>
        <w:t xml:space="preserve"> </w:t>
      </w:r>
      <w:r w:rsidRPr="004D7AEE">
        <w:rPr>
          <w:rStyle w:val="Heading2Char"/>
          <w:lang w:val="en-US"/>
        </w:rPr>
        <w:t>Support offered to all parties</w:t>
      </w:r>
    </w:p>
    <w:p w14:paraId="0F201327" w14:textId="77777777" w:rsidR="004D7AEE" w:rsidRPr="004D7AEE" w:rsidRDefault="004D7AEE" w:rsidP="0003267D">
      <w:pPr>
        <w:spacing w:after="120" w:line="360" w:lineRule="auto"/>
        <w:rPr>
          <w:lang w:val="en-US"/>
        </w:rPr>
      </w:pPr>
      <w:r w:rsidRPr="004D7AEE">
        <w:rPr>
          <w:lang w:val="en-US"/>
        </w:rPr>
        <w:t>Continued support should be provided to the person(s) involved in the investigation, and in particular those who made the allegation. Support should include:</w:t>
      </w:r>
    </w:p>
    <w:p w14:paraId="5C8B86CC" w14:textId="57BBB050" w:rsidR="004D7AEE" w:rsidRPr="00EC3C23" w:rsidRDefault="004D7AEE" w:rsidP="00B009E4">
      <w:pPr>
        <w:pStyle w:val="ListParagraph"/>
        <w:numPr>
          <w:ilvl w:val="0"/>
          <w:numId w:val="8"/>
        </w:numPr>
        <w:spacing w:after="120" w:line="360" w:lineRule="auto"/>
        <w:contextualSpacing w:val="0"/>
        <w:rPr>
          <w:lang w:val="en-US"/>
        </w:rPr>
      </w:pPr>
      <w:r w:rsidRPr="00EC3C23">
        <w:rPr>
          <w:lang w:val="en-US"/>
        </w:rPr>
        <w:t xml:space="preserve">Reassurance and support that they have done the right thing by disclosing / </w:t>
      </w:r>
      <w:proofErr w:type="gramStart"/>
      <w:r w:rsidRPr="00EC3C23">
        <w:rPr>
          <w:lang w:val="en-US"/>
        </w:rPr>
        <w:t>reporting</w:t>
      </w:r>
      <w:proofErr w:type="gramEnd"/>
    </w:p>
    <w:p w14:paraId="6FBF32D2" w14:textId="680109AC" w:rsidR="004D7AEE" w:rsidRPr="00EC3C23" w:rsidRDefault="004D7AEE" w:rsidP="00B009E4">
      <w:pPr>
        <w:pStyle w:val="ListParagraph"/>
        <w:numPr>
          <w:ilvl w:val="0"/>
          <w:numId w:val="8"/>
        </w:numPr>
        <w:spacing w:after="120" w:line="360" w:lineRule="auto"/>
        <w:contextualSpacing w:val="0"/>
        <w:rPr>
          <w:lang w:val="en-US"/>
        </w:rPr>
      </w:pPr>
      <w:r w:rsidRPr="00EC3C23">
        <w:rPr>
          <w:lang w:val="en-US"/>
        </w:rPr>
        <w:t xml:space="preserve">Changes to individual supports as </w:t>
      </w:r>
      <w:proofErr w:type="gramStart"/>
      <w:r w:rsidRPr="00EC3C23">
        <w:rPr>
          <w:lang w:val="en-US"/>
        </w:rPr>
        <w:t>needed</w:t>
      </w:r>
      <w:proofErr w:type="gramEnd"/>
    </w:p>
    <w:p w14:paraId="150DA604" w14:textId="59E5D556" w:rsidR="004D7AEE" w:rsidRPr="00EC3C23" w:rsidRDefault="004D7AEE" w:rsidP="00B009E4">
      <w:pPr>
        <w:pStyle w:val="ListParagraph"/>
        <w:numPr>
          <w:ilvl w:val="0"/>
          <w:numId w:val="8"/>
        </w:numPr>
        <w:spacing w:after="120" w:line="360" w:lineRule="auto"/>
        <w:contextualSpacing w:val="0"/>
        <w:rPr>
          <w:lang w:val="en-US"/>
        </w:rPr>
      </w:pPr>
      <w:r w:rsidRPr="00EC3C23">
        <w:rPr>
          <w:lang w:val="en-US"/>
        </w:rPr>
        <w:t>Clear, ongoing communication about the investigation process</w:t>
      </w:r>
    </w:p>
    <w:p w14:paraId="38D96151" w14:textId="2F3A9363" w:rsidR="004D7AEE" w:rsidRDefault="004D7AEE" w:rsidP="00B009E4">
      <w:pPr>
        <w:pStyle w:val="ListParagraph"/>
        <w:numPr>
          <w:ilvl w:val="0"/>
          <w:numId w:val="8"/>
        </w:numPr>
        <w:spacing w:after="120" w:line="360" w:lineRule="auto"/>
        <w:contextualSpacing w:val="0"/>
        <w:rPr>
          <w:lang w:val="en-US"/>
        </w:rPr>
      </w:pPr>
      <w:r w:rsidRPr="00EC3C23">
        <w:rPr>
          <w:lang w:val="en-US"/>
        </w:rPr>
        <w:t>Information on available supports (</w:t>
      </w:r>
      <w:proofErr w:type="gramStart"/>
      <w:r w:rsidRPr="00EC3C23">
        <w:rPr>
          <w:lang w:val="en-US"/>
        </w:rPr>
        <w:t>e.g.</w:t>
      </w:r>
      <w:proofErr w:type="gramEnd"/>
      <w:r w:rsidRPr="00EC3C23">
        <w:rPr>
          <w:lang w:val="en-US"/>
        </w:rPr>
        <w:t xml:space="preserve"> advocacy, union, employee assistance program), and assistance to access these supports if needed.</w:t>
      </w:r>
    </w:p>
    <w:p w14:paraId="75351753" w14:textId="3B112399" w:rsidR="00897632" w:rsidRDefault="00897632" w:rsidP="0003267D">
      <w:pPr>
        <w:pStyle w:val="Heading1"/>
        <w:spacing w:before="120" w:after="120" w:line="360" w:lineRule="auto"/>
        <w:rPr>
          <w:lang w:val="en-US"/>
        </w:rPr>
      </w:pPr>
      <w:r w:rsidRPr="00897632">
        <w:rPr>
          <w:lang w:val="en-US"/>
        </w:rPr>
        <w:t>Investigations Planning</w:t>
      </w:r>
    </w:p>
    <w:p w14:paraId="7AA1EC6A" w14:textId="018875A4" w:rsidR="00897632" w:rsidRPr="00897632" w:rsidRDefault="00897632" w:rsidP="0003267D">
      <w:pPr>
        <w:spacing w:after="120" w:line="360" w:lineRule="auto"/>
        <w:rPr>
          <w:lang w:val="en-US"/>
        </w:rPr>
      </w:pPr>
      <w:r w:rsidRPr="00EC7AD9">
        <w:rPr>
          <w:b/>
          <w:bCs/>
          <w:sz w:val="32"/>
          <w:szCs w:val="32"/>
          <w:lang w:val="en-US"/>
        </w:rPr>
        <w:t>5</w:t>
      </w:r>
      <w:r w:rsidRPr="00EC7AD9">
        <w:rPr>
          <w:sz w:val="32"/>
          <w:szCs w:val="32"/>
          <w:lang w:val="en-US"/>
        </w:rPr>
        <w:t>.</w:t>
      </w:r>
      <w:r>
        <w:rPr>
          <w:lang w:val="en-US"/>
        </w:rPr>
        <w:t xml:space="preserve"> </w:t>
      </w:r>
      <w:r w:rsidRPr="00897632">
        <w:rPr>
          <w:rStyle w:val="Heading2Char"/>
          <w:lang w:val="en-US"/>
        </w:rPr>
        <w:t>Identify and Appoint a Suitable Contact Person (if required)</w:t>
      </w:r>
    </w:p>
    <w:p w14:paraId="30F7A2C2" w14:textId="77777777" w:rsidR="00897632" w:rsidRPr="00897632" w:rsidRDefault="00897632" w:rsidP="0003267D">
      <w:pPr>
        <w:spacing w:after="120" w:line="360" w:lineRule="auto"/>
        <w:rPr>
          <w:lang w:val="en-US"/>
        </w:rPr>
      </w:pPr>
      <w:r w:rsidRPr="00897632">
        <w:rPr>
          <w:lang w:val="en-US"/>
        </w:rPr>
        <w:t>It is important to have a point of contact or coordination point for the investigation. A Contact Person may be required when there is an external party undertaking the investigation, or when there are multiple people conducting the investigation. Otherwise, the Investigator would typically be the Contact Person for the Investigation. A Contact Person should be:</w:t>
      </w:r>
    </w:p>
    <w:p w14:paraId="272BB6E2" w14:textId="004558C6" w:rsidR="00897632" w:rsidRPr="00EC7AD9" w:rsidRDefault="00897632" w:rsidP="00B009E4">
      <w:pPr>
        <w:pStyle w:val="ListParagraph"/>
        <w:numPr>
          <w:ilvl w:val="0"/>
          <w:numId w:val="14"/>
        </w:numPr>
        <w:spacing w:after="120" w:line="360" w:lineRule="auto"/>
        <w:contextualSpacing w:val="0"/>
        <w:rPr>
          <w:lang w:val="en-US"/>
        </w:rPr>
      </w:pPr>
      <w:r w:rsidRPr="00EC7AD9">
        <w:rPr>
          <w:lang w:val="en-US"/>
        </w:rPr>
        <w:t>A suitably skilled and experienced senior member of the service</w:t>
      </w:r>
    </w:p>
    <w:p w14:paraId="5313BDBD" w14:textId="44DE50D5" w:rsidR="00897632" w:rsidRPr="00EC7AD9" w:rsidRDefault="00897632" w:rsidP="00B009E4">
      <w:pPr>
        <w:pStyle w:val="ListParagraph"/>
        <w:numPr>
          <w:ilvl w:val="0"/>
          <w:numId w:val="14"/>
        </w:numPr>
        <w:spacing w:after="120" w:line="360" w:lineRule="auto"/>
        <w:contextualSpacing w:val="0"/>
        <w:rPr>
          <w:lang w:val="en-US"/>
        </w:rPr>
      </w:pPr>
      <w:r w:rsidRPr="00EC7AD9">
        <w:rPr>
          <w:lang w:val="en-US"/>
        </w:rPr>
        <w:lastRenderedPageBreak/>
        <w:t>Someone who does not have connections to any of the people involved in the investigation. (Note, any potential conflicts of interest must be declared before commencing in the role)</w:t>
      </w:r>
    </w:p>
    <w:p w14:paraId="3762D9FF" w14:textId="769905F9" w:rsidR="00897632" w:rsidRPr="00EC7AD9" w:rsidRDefault="00897632" w:rsidP="00B009E4">
      <w:pPr>
        <w:pStyle w:val="ListParagraph"/>
        <w:numPr>
          <w:ilvl w:val="0"/>
          <w:numId w:val="14"/>
        </w:numPr>
        <w:spacing w:after="120" w:line="360" w:lineRule="auto"/>
        <w:contextualSpacing w:val="0"/>
        <w:rPr>
          <w:lang w:val="en-US"/>
        </w:rPr>
      </w:pPr>
      <w:r w:rsidRPr="00EC7AD9">
        <w:rPr>
          <w:lang w:val="en-US"/>
        </w:rPr>
        <w:t xml:space="preserve">Equipped to </w:t>
      </w:r>
      <w:proofErr w:type="spellStart"/>
      <w:r w:rsidRPr="00EC7AD9">
        <w:rPr>
          <w:lang w:val="en-US"/>
        </w:rPr>
        <w:t>analyse</w:t>
      </w:r>
      <w:proofErr w:type="spellEnd"/>
      <w:r w:rsidRPr="00EC7AD9">
        <w:rPr>
          <w:lang w:val="en-US"/>
        </w:rPr>
        <w:t xml:space="preserve"> evidence, materials and reports from the assessment process in order to make informed decisions about the best approach.</w:t>
      </w:r>
    </w:p>
    <w:p w14:paraId="6651D969" w14:textId="77777777" w:rsidR="00897632" w:rsidRPr="00897632" w:rsidRDefault="00897632" w:rsidP="0003267D">
      <w:pPr>
        <w:spacing w:after="120" w:line="360" w:lineRule="auto"/>
        <w:rPr>
          <w:lang w:val="en-US"/>
        </w:rPr>
      </w:pPr>
      <w:r w:rsidRPr="00897632">
        <w:rPr>
          <w:lang w:val="en-US"/>
        </w:rPr>
        <w:t>For example, a senior member of the Human Resources team within the service may be a suitable contact person for investigations.</w:t>
      </w:r>
    </w:p>
    <w:p w14:paraId="604A3344" w14:textId="284071E7" w:rsidR="00897632" w:rsidRPr="00897632" w:rsidRDefault="00897632" w:rsidP="0003267D">
      <w:pPr>
        <w:spacing w:after="120" w:line="360" w:lineRule="auto"/>
        <w:rPr>
          <w:lang w:val="en-US"/>
        </w:rPr>
      </w:pPr>
      <w:r w:rsidRPr="00EC7AD9">
        <w:rPr>
          <w:b/>
          <w:bCs/>
          <w:sz w:val="32"/>
          <w:szCs w:val="32"/>
          <w:lang w:val="en-US"/>
        </w:rPr>
        <w:t>6</w:t>
      </w:r>
      <w:r w:rsidRPr="00EC7AD9">
        <w:rPr>
          <w:sz w:val="32"/>
          <w:szCs w:val="32"/>
          <w:lang w:val="en-US"/>
        </w:rPr>
        <w:t>.</w:t>
      </w:r>
      <w:r>
        <w:rPr>
          <w:lang w:val="en-US"/>
        </w:rPr>
        <w:t xml:space="preserve"> </w:t>
      </w:r>
      <w:r w:rsidRPr="00897632">
        <w:rPr>
          <w:rStyle w:val="Heading2Char"/>
          <w:lang w:val="en-US"/>
        </w:rPr>
        <w:t>Identify and Appoint a Suitable Investigator</w:t>
      </w:r>
    </w:p>
    <w:p w14:paraId="199D9657" w14:textId="77777777" w:rsidR="00897632" w:rsidRPr="00897632" w:rsidRDefault="00897632" w:rsidP="0003267D">
      <w:pPr>
        <w:spacing w:after="120" w:line="360" w:lineRule="auto"/>
        <w:rPr>
          <w:lang w:val="en-US"/>
        </w:rPr>
      </w:pPr>
      <w:r w:rsidRPr="00897632">
        <w:rPr>
          <w:lang w:val="en-US"/>
        </w:rPr>
        <w:t>Investigators can be internal or external to a service and will be responsible for ensuring investigations are conducted in a fair, thorough and timely manner. Key roles for the Investigator include:</w:t>
      </w:r>
    </w:p>
    <w:p w14:paraId="4D9D4AE4" w14:textId="33CE75A3" w:rsidR="00897632" w:rsidRPr="00EC7AD9" w:rsidRDefault="00897632" w:rsidP="00B009E4">
      <w:pPr>
        <w:pStyle w:val="ListParagraph"/>
        <w:numPr>
          <w:ilvl w:val="0"/>
          <w:numId w:val="15"/>
        </w:numPr>
        <w:spacing w:after="120" w:line="360" w:lineRule="auto"/>
        <w:contextualSpacing w:val="0"/>
        <w:rPr>
          <w:lang w:val="en-US"/>
        </w:rPr>
      </w:pPr>
      <w:r w:rsidRPr="00EC7AD9">
        <w:rPr>
          <w:lang w:val="en-US"/>
        </w:rPr>
        <w:t xml:space="preserve">Investigation planning, including identifying information and evidence required, witnesses, and key </w:t>
      </w:r>
      <w:proofErr w:type="gramStart"/>
      <w:r w:rsidRPr="00EC7AD9">
        <w:rPr>
          <w:lang w:val="en-US"/>
        </w:rPr>
        <w:t>stakeholders</w:t>
      </w:r>
      <w:proofErr w:type="gramEnd"/>
    </w:p>
    <w:p w14:paraId="264EEB04" w14:textId="6190B5EF" w:rsidR="00897632" w:rsidRPr="00EC7AD9" w:rsidRDefault="00897632" w:rsidP="00B009E4">
      <w:pPr>
        <w:pStyle w:val="ListParagraph"/>
        <w:numPr>
          <w:ilvl w:val="0"/>
          <w:numId w:val="15"/>
        </w:numPr>
        <w:spacing w:after="120" w:line="360" w:lineRule="auto"/>
        <w:contextualSpacing w:val="0"/>
        <w:rPr>
          <w:lang w:val="en-US"/>
        </w:rPr>
      </w:pPr>
      <w:r w:rsidRPr="00EC7AD9">
        <w:rPr>
          <w:lang w:val="en-US"/>
        </w:rPr>
        <w:t xml:space="preserve">Evidence gathering including obtaining and assessing information, conducting interviews, gathering and reviewing </w:t>
      </w:r>
      <w:proofErr w:type="gramStart"/>
      <w:r w:rsidRPr="00EC7AD9">
        <w:rPr>
          <w:lang w:val="en-US"/>
        </w:rPr>
        <w:t>evidence</w:t>
      </w:r>
      <w:proofErr w:type="gramEnd"/>
    </w:p>
    <w:p w14:paraId="3C9AB84B" w14:textId="317FDCB9" w:rsidR="00897632" w:rsidRPr="00EC7AD9" w:rsidRDefault="00897632" w:rsidP="00B009E4">
      <w:pPr>
        <w:pStyle w:val="ListParagraph"/>
        <w:numPr>
          <w:ilvl w:val="0"/>
          <w:numId w:val="15"/>
        </w:numPr>
        <w:spacing w:after="120" w:line="360" w:lineRule="auto"/>
        <w:contextualSpacing w:val="0"/>
        <w:rPr>
          <w:lang w:val="en-US"/>
        </w:rPr>
      </w:pPr>
      <w:proofErr w:type="spellStart"/>
      <w:r w:rsidRPr="00EC7AD9">
        <w:rPr>
          <w:lang w:val="en-US"/>
        </w:rPr>
        <w:t>Analysing</w:t>
      </w:r>
      <w:proofErr w:type="spellEnd"/>
      <w:r w:rsidRPr="00EC7AD9">
        <w:rPr>
          <w:lang w:val="en-US"/>
        </w:rPr>
        <w:t xml:space="preserve"> evidence and information </w:t>
      </w:r>
      <w:proofErr w:type="gramStart"/>
      <w:r w:rsidRPr="00EC7AD9">
        <w:rPr>
          <w:lang w:val="en-US"/>
        </w:rPr>
        <w:t>collected, and</w:t>
      </w:r>
      <w:proofErr w:type="gramEnd"/>
      <w:r w:rsidRPr="00EC7AD9">
        <w:rPr>
          <w:lang w:val="en-US"/>
        </w:rPr>
        <w:t xml:space="preserve"> compiling an Investigation report.</w:t>
      </w:r>
    </w:p>
    <w:p w14:paraId="169CE5CC" w14:textId="79E49361" w:rsidR="00897632" w:rsidRPr="00897632" w:rsidRDefault="00897632" w:rsidP="0003267D">
      <w:pPr>
        <w:spacing w:after="120" w:line="360" w:lineRule="auto"/>
        <w:rPr>
          <w:lang w:val="en-US"/>
        </w:rPr>
      </w:pPr>
      <w:r w:rsidRPr="00897632">
        <w:rPr>
          <w:lang w:val="en-US"/>
        </w:rPr>
        <w:t>If there are concerns that an investigation may be compromised, or where there is not an identified suitable internal investigator, an external investigator will be required. A poorly or improperly conducted investigation can have serious impacts on all people involved in the process, including people with disability and staff being investigated, and can have legal and other consequences for services. If no suitable option for conducting an investigation is available or there are doubts, consult with the N</w:t>
      </w:r>
      <w:r w:rsidR="00EC7AD9">
        <w:rPr>
          <w:lang w:val="en-US"/>
        </w:rPr>
        <w:t>.</w:t>
      </w:r>
      <w:r w:rsidRPr="00897632">
        <w:rPr>
          <w:lang w:val="en-US"/>
        </w:rPr>
        <w:t>D</w:t>
      </w:r>
      <w:r w:rsidR="00EC7AD9">
        <w:rPr>
          <w:lang w:val="en-US"/>
        </w:rPr>
        <w:t>.</w:t>
      </w:r>
      <w:r w:rsidRPr="00897632">
        <w:rPr>
          <w:lang w:val="en-US"/>
        </w:rPr>
        <w:t>I</w:t>
      </w:r>
      <w:r w:rsidR="00EC7AD9">
        <w:rPr>
          <w:lang w:val="en-US"/>
        </w:rPr>
        <w:t>.</w:t>
      </w:r>
      <w:r w:rsidRPr="00897632">
        <w:rPr>
          <w:lang w:val="en-US"/>
        </w:rPr>
        <w:t>S</w:t>
      </w:r>
      <w:r w:rsidR="00EC7AD9">
        <w:rPr>
          <w:lang w:val="en-US"/>
        </w:rPr>
        <w:t>.</w:t>
      </w:r>
      <w:r w:rsidRPr="00897632">
        <w:rPr>
          <w:lang w:val="en-US"/>
        </w:rPr>
        <w:t xml:space="preserve"> Commission for guidance before proceeding. Key considerations when appointing an investigator include:</w:t>
      </w:r>
    </w:p>
    <w:p w14:paraId="1C2880B4" w14:textId="2EFD48F1" w:rsidR="00897632" w:rsidRPr="00EC7AD9" w:rsidRDefault="00897632" w:rsidP="00B009E4">
      <w:pPr>
        <w:pStyle w:val="ListParagraph"/>
        <w:numPr>
          <w:ilvl w:val="0"/>
          <w:numId w:val="16"/>
        </w:numPr>
        <w:spacing w:after="120" w:line="360" w:lineRule="auto"/>
        <w:contextualSpacing w:val="0"/>
        <w:rPr>
          <w:lang w:val="en-US"/>
        </w:rPr>
      </w:pPr>
      <w:r w:rsidRPr="00EC7AD9">
        <w:rPr>
          <w:lang w:val="en-US"/>
        </w:rPr>
        <w:t xml:space="preserve">Expertise in working with people with disability, particularly with regard to interviewing, individual communication needs, and trauma-informed </w:t>
      </w:r>
      <w:proofErr w:type="gramStart"/>
      <w:r w:rsidRPr="00EC7AD9">
        <w:rPr>
          <w:lang w:val="en-US"/>
        </w:rPr>
        <w:t>practice</w:t>
      </w:r>
      <w:proofErr w:type="gramEnd"/>
    </w:p>
    <w:p w14:paraId="58DE38B4" w14:textId="58C39176" w:rsidR="00897632" w:rsidRPr="00EC7AD9" w:rsidRDefault="00897632" w:rsidP="00B009E4">
      <w:pPr>
        <w:pStyle w:val="ListParagraph"/>
        <w:numPr>
          <w:ilvl w:val="0"/>
          <w:numId w:val="16"/>
        </w:numPr>
        <w:spacing w:after="120" w:line="360" w:lineRule="auto"/>
        <w:contextualSpacing w:val="0"/>
        <w:rPr>
          <w:lang w:val="en-US"/>
        </w:rPr>
      </w:pPr>
      <w:r w:rsidRPr="00EC7AD9">
        <w:rPr>
          <w:lang w:val="en-US"/>
        </w:rPr>
        <w:t xml:space="preserve">Expertise in interviewing staff members within a disability services setting, with strong knowledge of legislation, standards and </w:t>
      </w:r>
      <w:proofErr w:type="gramStart"/>
      <w:r w:rsidRPr="00EC7AD9">
        <w:rPr>
          <w:lang w:val="en-US"/>
        </w:rPr>
        <w:t>policy</w:t>
      </w:r>
      <w:proofErr w:type="gramEnd"/>
    </w:p>
    <w:p w14:paraId="60323DE3" w14:textId="3FC155A9" w:rsidR="00897632" w:rsidRPr="00EC7AD9" w:rsidRDefault="00897632" w:rsidP="00B009E4">
      <w:pPr>
        <w:pStyle w:val="ListParagraph"/>
        <w:numPr>
          <w:ilvl w:val="0"/>
          <w:numId w:val="16"/>
        </w:numPr>
        <w:spacing w:after="120" w:line="360" w:lineRule="auto"/>
        <w:contextualSpacing w:val="0"/>
        <w:rPr>
          <w:lang w:val="en-US"/>
        </w:rPr>
      </w:pPr>
      <w:r w:rsidRPr="00EC7AD9">
        <w:rPr>
          <w:lang w:val="en-US"/>
        </w:rPr>
        <w:t xml:space="preserve">Investigative skill levels proportionate to the seriousness of the </w:t>
      </w:r>
      <w:proofErr w:type="gramStart"/>
      <w:r w:rsidRPr="00EC7AD9">
        <w:rPr>
          <w:lang w:val="en-US"/>
        </w:rPr>
        <w:t>allegations</w:t>
      </w:r>
      <w:proofErr w:type="gramEnd"/>
    </w:p>
    <w:p w14:paraId="027D07E8" w14:textId="564EDB11" w:rsidR="00897632" w:rsidRPr="00EC7AD9" w:rsidRDefault="00897632" w:rsidP="00B009E4">
      <w:pPr>
        <w:pStyle w:val="ListParagraph"/>
        <w:numPr>
          <w:ilvl w:val="0"/>
          <w:numId w:val="16"/>
        </w:numPr>
        <w:spacing w:after="120" w:line="360" w:lineRule="auto"/>
        <w:contextualSpacing w:val="0"/>
        <w:rPr>
          <w:lang w:val="en-US"/>
        </w:rPr>
      </w:pPr>
      <w:r w:rsidRPr="00EC7AD9">
        <w:rPr>
          <w:lang w:val="en-US"/>
        </w:rPr>
        <w:lastRenderedPageBreak/>
        <w:t xml:space="preserve">Capacity to manage the complexity of the </w:t>
      </w:r>
      <w:proofErr w:type="gramStart"/>
      <w:r w:rsidRPr="00EC7AD9">
        <w:rPr>
          <w:lang w:val="en-US"/>
        </w:rPr>
        <w:t>investigation</w:t>
      </w:r>
      <w:proofErr w:type="gramEnd"/>
    </w:p>
    <w:p w14:paraId="11A50BFA" w14:textId="18FAF0C9" w:rsidR="00897632" w:rsidRPr="00EC7AD9" w:rsidRDefault="00897632" w:rsidP="00B009E4">
      <w:pPr>
        <w:pStyle w:val="ListParagraph"/>
        <w:numPr>
          <w:ilvl w:val="0"/>
          <w:numId w:val="16"/>
        </w:numPr>
        <w:spacing w:after="120" w:line="360" w:lineRule="auto"/>
        <w:contextualSpacing w:val="0"/>
        <w:rPr>
          <w:lang w:val="en-US"/>
        </w:rPr>
      </w:pPr>
      <w:r w:rsidRPr="00EC7AD9">
        <w:rPr>
          <w:lang w:val="en-US"/>
        </w:rPr>
        <w:t xml:space="preserve">Ability to remain impartial from the events and any resulting </w:t>
      </w:r>
      <w:proofErr w:type="gramStart"/>
      <w:r w:rsidRPr="00EC7AD9">
        <w:rPr>
          <w:lang w:val="en-US"/>
        </w:rPr>
        <w:t>consequences</w:t>
      </w:r>
      <w:proofErr w:type="gramEnd"/>
    </w:p>
    <w:p w14:paraId="432013E7" w14:textId="3388D115" w:rsidR="00897632" w:rsidRPr="00EC7AD9" w:rsidRDefault="00897632" w:rsidP="00B009E4">
      <w:pPr>
        <w:pStyle w:val="ListParagraph"/>
        <w:numPr>
          <w:ilvl w:val="0"/>
          <w:numId w:val="16"/>
        </w:numPr>
        <w:spacing w:after="120" w:line="360" w:lineRule="auto"/>
        <w:contextualSpacing w:val="0"/>
        <w:rPr>
          <w:lang w:val="en-US"/>
        </w:rPr>
      </w:pPr>
      <w:r w:rsidRPr="00EC7AD9">
        <w:rPr>
          <w:lang w:val="en-US"/>
        </w:rPr>
        <w:t xml:space="preserve">Demonstrated communication skills and a range of interview techniques that will enable people with disability to participate meaningfully in the investigation </w:t>
      </w:r>
      <w:proofErr w:type="gramStart"/>
      <w:r w:rsidRPr="00EC7AD9">
        <w:rPr>
          <w:lang w:val="en-US"/>
        </w:rPr>
        <w:t>process</w:t>
      </w:r>
      <w:proofErr w:type="gramEnd"/>
    </w:p>
    <w:p w14:paraId="40A84E59" w14:textId="36ACD2D6" w:rsidR="00897632" w:rsidRPr="00EC7AD9" w:rsidRDefault="00897632" w:rsidP="00B009E4">
      <w:pPr>
        <w:pStyle w:val="ListParagraph"/>
        <w:numPr>
          <w:ilvl w:val="0"/>
          <w:numId w:val="16"/>
        </w:numPr>
        <w:spacing w:after="120" w:line="360" w:lineRule="auto"/>
        <w:contextualSpacing w:val="0"/>
        <w:rPr>
          <w:lang w:val="en-US"/>
        </w:rPr>
      </w:pPr>
      <w:r w:rsidRPr="00EC7AD9">
        <w:rPr>
          <w:lang w:val="en-US"/>
        </w:rPr>
        <w:t xml:space="preserve">Independence of decision-making about any staff disciplinary action, </w:t>
      </w:r>
      <w:proofErr w:type="gramStart"/>
      <w:r w:rsidRPr="00EC7AD9">
        <w:rPr>
          <w:lang w:val="en-US"/>
        </w:rPr>
        <w:t>i.e.</w:t>
      </w:r>
      <w:proofErr w:type="gramEnd"/>
      <w:r w:rsidRPr="00EC7AD9">
        <w:rPr>
          <w:lang w:val="en-US"/>
        </w:rPr>
        <w:t xml:space="preserve"> not part of direct line management for an accused person in the investigation.</w:t>
      </w:r>
    </w:p>
    <w:p w14:paraId="0E7D9724" w14:textId="2B745D98" w:rsidR="00897632" w:rsidRPr="00897632" w:rsidRDefault="00897632" w:rsidP="0003267D">
      <w:pPr>
        <w:spacing w:after="120" w:line="360" w:lineRule="auto"/>
        <w:rPr>
          <w:lang w:val="en-US"/>
        </w:rPr>
      </w:pPr>
      <w:r w:rsidRPr="00EC7AD9">
        <w:rPr>
          <w:b/>
          <w:bCs/>
          <w:sz w:val="32"/>
          <w:szCs w:val="32"/>
          <w:lang w:val="en-US"/>
        </w:rPr>
        <w:t>7</w:t>
      </w:r>
      <w:r w:rsidRPr="00EC7AD9">
        <w:rPr>
          <w:sz w:val="32"/>
          <w:szCs w:val="32"/>
          <w:lang w:val="en-US"/>
        </w:rPr>
        <w:t>.</w:t>
      </w:r>
      <w:r>
        <w:rPr>
          <w:lang w:val="en-US"/>
        </w:rPr>
        <w:t xml:space="preserve"> </w:t>
      </w:r>
      <w:r w:rsidRPr="00897632">
        <w:rPr>
          <w:rStyle w:val="Heading2Char"/>
          <w:lang w:val="en-US"/>
        </w:rPr>
        <w:t>Form an Investigation Plan</w:t>
      </w:r>
    </w:p>
    <w:p w14:paraId="031C08FD" w14:textId="77777777" w:rsidR="00897632" w:rsidRPr="00897632" w:rsidRDefault="00897632" w:rsidP="0003267D">
      <w:pPr>
        <w:spacing w:after="120" w:line="360" w:lineRule="auto"/>
        <w:rPr>
          <w:lang w:val="en-US"/>
        </w:rPr>
      </w:pPr>
      <w:r w:rsidRPr="00897632">
        <w:rPr>
          <w:lang w:val="en-US"/>
        </w:rPr>
        <w:t>The Investigator should decide on an Investigation Plan, along with the service’s Contact Person (if being used). The Investigation Plan should contain information including:</w:t>
      </w:r>
    </w:p>
    <w:p w14:paraId="65917B45" w14:textId="0AACC2AA" w:rsidR="00897632" w:rsidRPr="00EC7AD9" w:rsidRDefault="00897632" w:rsidP="00B009E4">
      <w:pPr>
        <w:pStyle w:val="ListParagraph"/>
        <w:numPr>
          <w:ilvl w:val="0"/>
          <w:numId w:val="17"/>
        </w:numPr>
        <w:spacing w:after="120" w:line="360" w:lineRule="auto"/>
        <w:contextualSpacing w:val="0"/>
        <w:rPr>
          <w:lang w:val="en-US"/>
        </w:rPr>
      </w:pPr>
      <w:r w:rsidRPr="00EC7AD9">
        <w:rPr>
          <w:lang w:val="en-US"/>
        </w:rPr>
        <w:t>scope of the investigation</w:t>
      </w:r>
    </w:p>
    <w:p w14:paraId="1932EA1A" w14:textId="6FCB4DA1" w:rsidR="00897632" w:rsidRPr="00EC7AD9" w:rsidRDefault="00897632" w:rsidP="00B009E4">
      <w:pPr>
        <w:pStyle w:val="ListParagraph"/>
        <w:numPr>
          <w:ilvl w:val="0"/>
          <w:numId w:val="17"/>
        </w:numPr>
        <w:spacing w:after="120" w:line="360" w:lineRule="auto"/>
        <w:contextualSpacing w:val="0"/>
        <w:rPr>
          <w:lang w:val="en-US"/>
        </w:rPr>
      </w:pPr>
      <w:r w:rsidRPr="00EC7AD9">
        <w:rPr>
          <w:lang w:val="en-US"/>
        </w:rPr>
        <w:t xml:space="preserve">who should be </w:t>
      </w:r>
      <w:proofErr w:type="gramStart"/>
      <w:r w:rsidRPr="00EC7AD9">
        <w:rPr>
          <w:lang w:val="en-US"/>
        </w:rPr>
        <w:t>involved</w:t>
      </w:r>
      <w:proofErr w:type="gramEnd"/>
    </w:p>
    <w:p w14:paraId="514B9E5E" w14:textId="0016BCD7" w:rsidR="00897632" w:rsidRPr="00EC7AD9" w:rsidRDefault="00897632" w:rsidP="00B009E4">
      <w:pPr>
        <w:pStyle w:val="ListParagraph"/>
        <w:numPr>
          <w:ilvl w:val="0"/>
          <w:numId w:val="17"/>
        </w:numPr>
        <w:spacing w:after="120" w:line="360" w:lineRule="auto"/>
        <w:contextualSpacing w:val="0"/>
        <w:rPr>
          <w:lang w:val="en-US"/>
        </w:rPr>
      </w:pPr>
      <w:r w:rsidRPr="00EC7AD9">
        <w:rPr>
          <w:lang w:val="en-US"/>
        </w:rPr>
        <w:t xml:space="preserve">proposed actions and </w:t>
      </w:r>
      <w:proofErr w:type="gramStart"/>
      <w:r w:rsidRPr="00EC7AD9">
        <w:rPr>
          <w:lang w:val="en-US"/>
        </w:rPr>
        <w:t>timeframes</w:t>
      </w:r>
      <w:proofErr w:type="gramEnd"/>
    </w:p>
    <w:p w14:paraId="5D075B75" w14:textId="01D0C09C" w:rsidR="00897632" w:rsidRPr="00EC7AD9" w:rsidRDefault="00897632" w:rsidP="00B009E4">
      <w:pPr>
        <w:pStyle w:val="ListParagraph"/>
        <w:numPr>
          <w:ilvl w:val="0"/>
          <w:numId w:val="17"/>
        </w:numPr>
        <w:spacing w:after="120" w:line="360" w:lineRule="auto"/>
        <w:contextualSpacing w:val="0"/>
        <w:rPr>
          <w:lang w:val="en-US"/>
        </w:rPr>
      </w:pPr>
      <w:r w:rsidRPr="00EC7AD9">
        <w:rPr>
          <w:lang w:val="en-US"/>
        </w:rPr>
        <w:t xml:space="preserve">potential evidence, and where </w:t>
      </w:r>
      <w:proofErr w:type="gramStart"/>
      <w:r w:rsidRPr="00EC7AD9">
        <w:rPr>
          <w:lang w:val="en-US"/>
        </w:rPr>
        <w:t>located</w:t>
      </w:r>
      <w:proofErr w:type="gramEnd"/>
    </w:p>
    <w:p w14:paraId="7E4C7323" w14:textId="3C90834A" w:rsidR="00897632" w:rsidRPr="00EC7AD9" w:rsidRDefault="00897632" w:rsidP="00B009E4">
      <w:pPr>
        <w:pStyle w:val="ListParagraph"/>
        <w:numPr>
          <w:ilvl w:val="0"/>
          <w:numId w:val="17"/>
        </w:numPr>
        <w:spacing w:after="120" w:line="360" w:lineRule="auto"/>
        <w:contextualSpacing w:val="0"/>
        <w:rPr>
          <w:lang w:val="en-US"/>
        </w:rPr>
      </w:pPr>
      <w:r w:rsidRPr="00EC7AD9">
        <w:rPr>
          <w:lang w:val="en-US"/>
        </w:rPr>
        <w:t>investigation barriers</w:t>
      </w:r>
    </w:p>
    <w:p w14:paraId="55EA0B89" w14:textId="612F6E7F" w:rsidR="00897632" w:rsidRPr="00EC7AD9" w:rsidRDefault="00897632" w:rsidP="00B009E4">
      <w:pPr>
        <w:pStyle w:val="ListParagraph"/>
        <w:numPr>
          <w:ilvl w:val="0"/>
          <w:numId w:val="17"/>
        </w:numPr>
        <w:spacing w:after="120" w:line="360" w:lineRule="auto"/>
        <w:contextualSpacing w:val="0"/>
        <w:rPr>
          <w:lang w:val="en-US"/>
        </w:rPr>
      </w:pPr>
      <w:r w:rsidRPr="00EC7AD9">
        <w:rPr>
          <w:lang w:val="en-US"/>
        </w:rPr>
        <w:t>communications.</w:t>
      </w:r>
    </w:p>
    <w:p w14:paraId="1B8F805F" w14:textId="7374E486" w:rsidR="00897632" w:rsidRDefault="00897632" w:rsidP="0003267D">
      <w:pPr>
        <w:spacing w:after="120" w:line="360" w:lineRule="auto"/>
        <w:rPr>
          <w:lang w:val="en-US"/>
        </w:rPr>
      </w:pPr>
      <w:r w:rsidRPr="00897632">
        <w:rPr>
          <w:lang w:val="en-US"/>
        </w:rPr>
        <w:t>A brief overview of the scope and nature of the investigation should be communicated to the people affected and other required stakeholders (</w:t>
      </w:r>
      <w:proofErr w:type="gramStart"/>
      <w:r w:rsidRPr="00897632">
        <w:rPr>
          <w:lang w:val="en-US"/>
        </w:rPr>
        <w:t>e.g.</w:t>
      </w:r>
      <w:proofErr w:type="gramEnd"/>
      <w:r w:rsidRPr="00897632">
        <w:rPr>
          <w:lang w:val="en-US"/>
        </w:rPr>
        <w:t xml:space="preserve"> Guardians, families), using their preferred communication styles</w:t>
      </w:r>
      <w:r w:rsidR="004629FE">
        <w:rPr>
          <w:lang w:val="en-US"/>
        </w:rPr>
        <w:t>.</w:t>
      </w:r>
    </w:p>
    <w:p w14:paraId="666FEFD9" w14:textId="02713404" w:rsidR="004629FE" w:rsidRDefault="004629FE" w:rsidP="0003267D">
      <w:pPr>
        <w:pStyle w:val="Heading1"/>
        <w:spacing w:before="120" w:after="120" w:line="360" w:lineRule="auto"/>
        <w:rPr>
          <w:lang w:val="en-US"/>
        </w:rPr>
      </w:pPr>
      <w:r w:rsidRPr="004629FE">
        <w:rPr>
          <w:lang w:val="en-US"/>
        </w:rPr>
        <w:t>Investigations Process</w:t>
      </w:r>
    </w:p>
    <w:p w14:paraId="49E1EA7E" w14:textId="213A08AD" w:rsidR="00C536AD" w:rsidRPr="00C536AD" w:rsidRDefault="00C536AD" w:rsidP="0003267D">
      <w:pPr>
        <w:pStyle w:val="Heading2"/>
        <w:spacing w:before="120" w:line="360" w:lineRule="auto"/>
        <w:rPr>
          <w:lang w:val="en-US"/>
        </w:rPr>
      </w:pPr>
      <w:r w:rsidRPr="00C536AD">
        <w:rPr>
          <w:lang w:val="en-US"/>
        </w:rPr>
        <w:t>8.</w:t>
      </w:r>
      <w:r>
        <w:rPr>
          <w:lang w:val="en-US"/>
        </w:rPr>
        <w:t xml:space="preserve"> </w:t>
      </w:r>
      <w:r w:rsidRPr="00C536AD">
        <w:rPr>
          <w:lang w:val="en-US"/>
        </w:rPr>
        <w:t>Gathering Evidence</w:t>
      </w:r>
    </w:p>
    <w:p w14:paraId="7AEDBAC3" w14:textId="77777777" w:rsidR="00C536AD" w:rsidRPr="00C536AD" w:rsidRDefault="00C536AD" w:rsidP="0003267D">
      <w:pPr>
        <w:spacing w:after="120" w:line="360" w:lineRule="auto"/>
        <w:rPr>
          <w:lang w:val="en-US"/>
        </w:rPr>
      </w:pPr>
      <w:r w:rsidRPr="00C536AD">
        <w:rPr>
          <w:lang w:val="en-US"/>
        </w:rPr>
        <w:t>The moment you become aware that an investigation is required, stop and preserve evidence. Seek police guidance if you are unsure about an aspect of collecting and handling evidence. This may include ensuring:</w:t>
      </w:r>
    </w:p>
    <w:p w14:paraId="0D22C6A0" w14:textId="7C564950" w:rsidR="00C536AD" w:rsidRPr="00C536AD" w:rsidRDefault="00C536AD" w:rsidP="00B009E4">
      <w:pPr>
        <w:pStyle w:val="ListParagraph"/>
        <w:numPr>
          <w:ilvl w:val="0"/>
          <w:numId w:val="18"/>
        </w:numPr>
        <w:spacing w:after="120" w:line="360" w:lineRule="auto"/>
        <w:contextualSpacing w:val="0"/>
        <w:rPr>
          <w:lang w:val="en-US"/>
        </w:rPr>
      </w:pPr>
      <w:r w:rsidRPr="00C536AD">
        <w:rPr>
          <w:lang w:val="en-US"/>
        </w:rPr>
        <w:t>Areas where the incident occurred (</w:t>
      </w:r>
      <w:proofErr w:type="gramStart"/>
      <w:r w:rsidRPr="00C536AD">
        <w:rPr>
          <w:lang w:val="en-US"/>
        </w:rPr>
        <w:t>e.g.</w:t>
      </w:r>
      <w:proofErr w:type="gramEnd"/>
      <w:r w:rsidRPr="00C536AD">
        <w:rPr>
          <w:lang w:val="en-US"/>
        </w:rPr>
        <w:t xml:space="preserve"> a bedroom) is not used until police have an opportunity to gather evidence</w:t>
      </w:r>
    </w:p>
    <w:p w14:paraId="0A2A9E4D" w14:textId="71EA6D35" w:rsidR="00C536AD" w:rsidRPr="00C536AD" w:rsidRDefault="00C536AD" w:rsidP="00B009E4">
      <w:pPr>
        <w:pStyle w:val="ListParagraph"/>
        <w:numPr>
          <w:ilvl w:val="0"/>
          <w:numId w:val="18"/>
        </w:numPr>
        <w:spacing w:after="120" w:line="360" w:lineRule="auto"/>
        <w:contextualSpacing w:val="0"/>
        <w:rPr>
          <w:lang w:val="en-US"/>
        </w:rPr>
      </w:pPr>
      <w:r w:rsidRPr="00C536AD">
        <w:rPr>
          <w:lang w:val="en-US"/>
        </w:rPr>
        <w:lastRenderedPageBreak/>
        <w:t xml:space="preserve">Items that may be evidence are not washed, for example clothing, </w:t>
      </w:r>
      <w:proofErr w:type="gramStart"/>
      <w:r w:rsidRPr="00C536AD">
        <w:rPr>
          <w:lang w:val="en-US"/>
        </w:rPr>
        <w:t>carpet</w:t>
      </w:r>
      <w:proofErr w:type="gramEnd"/>
    </w:p>
    <w:p w14:paraId="2007AFF7" w14:textId="5F7C50B3" w:rsidR="00C536AD" w:rsidRPr="00C536AD" w:rsidRDefault="00C536AD" w:rsidP="00B009E4">
      <w:pPr>
        <w:pStyle w:val="ListParagraph"/>
        <w:numPr>
          <w:ilvl w:val="0"/>
          <w:numId w:val="18"/>
        </w:numPr>
        <w:spacing w:after="120" w:line="360" w:lineRule="auto"/>
        <w:contextualSpacing w:val="0"/>
        <w:rPr>
          <w:lang w:val="en-US"/>
        </w:rPr>
      </w:pPr>
      <w:r w:rsidRPr="00C536AD">
        <w:rPr>
          <w:lang w:val="en-US"/>
        </w:rPr>
        <w:t xml:space="preserve">Documents and records that form evidence are collected </w:t>
      </w:r>
      <w:proofErr w:type="gramStart"/>
      <w:r w:rsidRPr="00C536AD">
        <w:rPr>
          <w:lang w:val="en-US"/>
        </w:rPr>
        <w:t>promptly, and</w:t>
      </w:r>
      <w:proofErr w:type="gramEnd"/>
      <w:r w:rsidRPr="00C536AD">
        <w:rPr>
          <w:lang w:val="en-US"/>
        </w:rPr>
        <w:t xml:space="preserve"> stored securely.</w:t>
      </w:r>
    </w:p>
    <w:p w14:paraId="61F64EDA" w14:textId="77777777" w:rsidR="00C536AD" w:rsidRPr="00C536AD" w:rsidRDefault="00C536AD" w:rsidP="0003267D">
      <w:pPr>
        <w:spacing w:after="120" w:line="360" w:lineRule="auto"/>
        <w:rPr>
          <w:lang w:val="en-US"/>
        </w:rPr>
      </w:pPr>
      <w:r w:rsidRPr="00C536AD">
        <w:rPr>
          <w:lang w:val="en-US"/>
        </w:rPr>
        <w:t>Evidence can include anything relevant that contributes to an understanding of the incident and may be used to corroborate or disprove allegations. The more sources of evidence that form part of an investigation, the better. The Investigations Checklist (Appendix A) provides further suggestions about what types of evidence to look for as part of an investigation. If at any stage of your investigation, additional evidence is encountered that relates to potentially criminal activity, it should immediately be brought to the attention of police.</w:t>
      </w:r>
    </w:p>
    <w:p w14:paraId="309696B6" w14:textId="04A9DADE" w:rsidR="00C536AD" w:rsidRPr="00C536AD" w:rsidRDefault="00C536AD" w:rsidP="0003267D">
      <w:pPr>
        <w:pStyle w:val="Heading2"/>
        <w:spacing w:before="120" w:line="360" w:lineRule="auto"/>
        <w:rPr>
          <w:lang w:val="en-US"/>
        </w:rPr>
      </w:pPr>
      <w:r w:rsidRPr="00C536AD">
        <w:rPr>
          <w:lang w:val="en-US"/>
        </w:rPr>
        <w:t>9.</w:t>
      </w:r>
      <w:r>
        <w:rPr>
          <w:lang w:val="en-US"/>
        </w:rPr>
        <w:t xml:space="preserve"> </w:t>
      </w:r>
      <w:r w:rsidRPr="00C536AD">
        <w:rPr>
          <w:lang w:val="en-US"/>
        </w:rPr>
        <w:t>Prepare for and Conduct Interviews</w:t>
      </w:r>
    </w:p>
    <w:p w14:paraId="1C208336" w14:textId="77777777" w:rsidR="00C536AD" w:rsidRPr="00C536AD" w:rsidRDefault="00C536AD" w:rsidP="0003267D">
      <w:pPr>
        <w:spacing w:after="120" w:line="360" w:lineRule="auto"/>
        <w:rPr>
          <w:lang w:val="en-US"/>
        </w:rPr>
      </w:pPr>
      <w:r w:rsidRPr="00C536AD">
        <w:rPr>
          <w:lang w:val="en-US"/>
        </w:rPr>
        <w:t>Interviews are a formal opportunity to hear a range of testimonies and eye-witness accounts, confirm facts, and explore lines of enquiry. All potential victims, witnesses, and the accused people should be interviewed.</w:t>
      </w:r>
    </w:p>
    <w:p w14:paraId="26565FD9" w14:textId="77777777" w:rsidR="00C536AD" w:rsidRPr="00C536AD" w:rsidRDefault="00C536AD" w:rsidP="0003267D">
      <w:pPr>
        <w:spacing w:after="120" w:line="360" w:lineRule="auto"/>
        <w:rPr>
          <w:lang w:val="en-US"/>
        </w:rPr>
      </w:pPr>
      <w:r w:rsidRPr="00C536AD">
        <w:rPr>
          <w:lang w:val="en-US"/>
        </w:rPr>
        <w:t>Prior to conducting each interview, the Investigator should:</w:t>
      </w:r>
    </w:p>
    <w:p w14:paraId="5AA7C845" w14:textId="3F31B2AB" w:rsidR="00C536AD" w:rsidRPr="00C536AD" w:rsidRDefault="00C536AD" w:rsidP="00B009E4">
      <w:pPr>
        <w:pStyle w:val="ListParagraph"/>
        <w:numPr>
          <w:ilvl w:val="0"/>
          <w:numId w:val="19"/>
        </w:numPr>
        <w:spacing w:after="120" w:line="360" w:lineRule="auto"/>
        <w:contextualSpacing w:val="0"/>
        <w:rPr>
          <w:lang w:val="en-US"/>
        </w:rPr>
      </w:pPr>
      <w:r w:rsidRPr="00C536AD">
        <w:rPr>
          <w:lang w:val="en-US"/>
        </w:rPr>
        <w:t xml:space="preserve">Identify the purpose of each </w:t>
      </w:r>
      <w:proofErr w:type="gramStart"/>
      <w:r w:rsidRPr="00C536AD">
        <w:rPr>
          <w:lang w:val="en-US"/>
        </w:rPr>
        <w:t>interview</w:t>
      </w:r>
      <w:proofErr w:type="gramEnd"/>
    </w:p>
    <w:p w14:paraId="71BAE0FF" w14:textId="797C797E" w:rsidR="00C536AD" w:rsidRPr="00C536AD" w:rsidRDefault="00C536AD" w:rsidP="00B009E4">
      <w:pPr>
        <w:pStyle w:val="ListParagraph"/>
        <w:numPr>
          <w:ilvl w:val="0"/>
          <w:numId w:val="19"/>
        </w:numPr>
        <w:spacing w:after="120" w:line="360" w:lineRule="auto"/>
        <w:contextualSpacing w:val="0"/>
        <w:rPr>
          <w:lang w:val="en-US"/>
        </w:rPr>
      </w:pPr>
      <w:r w:rsidRPr="00C536AD">
        <w:rPr>
          <w:lang w:val="en-US"/>
        </w:rPr>
        <w:t xml:space="preserve">Identify the potential challenges that may arise, and ways to mitigate </w:t>
      </w:r>
      <w:proofErr w:type="gramStart"/>
      <w:r w:rsidRPr="00C536AD">
        <w:rPr>
          <w:lang w:val="en-US"/>
        </w:rPr>
        <w:t>this</w:t>
      </w:r>
      <w:proofErr w:type="gramEnd"/>
    </w:p>
    <w:p w14:paraId="29567FFD" w14:textId="0402525E" w:rsidR="00C536AD" w:rsidRPr="00C536AD" w:rsidRDefault="00C536AD" w:rsidP="00B009E4">
      <w:pPr>
        <w:pStyle w:val="ListParagraph"/>
        <w:numPr>
          <w:ilvl w:val="0"/>
          <w:numId w:val="19"/>
        </w:numPr>
        <w:spacing w:after="120" w:line="360" w:lineRule="auto"/>
        <w:contextualSpacing w:val="0"/>
        <w:rPr>
          <w:lang w:val="en-US"/>
        </w:rPr>
      </w:pPr>
      <w:r w:rsidRPr="00C536AD">
        <w:rPr>
          <w:lang w:val="en-US"/>
        </w:rPr>
        <w:t>Identify the preferred communication style and any supports that may be required to conduct a successful interview (</w:t>
      </w:r>
      <w:proofErr w:type="gramStart"/>
      <w:r w:rsidRPr="00C536AD">
        <w:rPr>
          <w:lang w:val="en-US"/>
        </w:rPr>
        <w:t>e.g.</w:t>
      </w:r>
      <w:proofErr w:type="gramEnd"/>
      <w:r w:rsidRPr="00C536AD">
        <w:rPr>
          <w:lang w:val="en-US"/>
        </w:rPr>
        <w:t xml:space="preserve"> support person, communication aids, location, time of day)</w:t>
      </w:r>
    </w:p>
    <w:p w14:paraId="7678CF5E" w14:textId="4C876F68" w:rsidR="00C536AD" w:rsidRPr="00C536AD" w:rsidRDefault="00C536AD" w:rsidP="00B009E4">
      <w:pPr>
        <w:pStyle w:val="ListParagraph"/>
        <w:numPr>
          <w:ilvl w:val="0"/>
          <w:numId w:val="19"/>
        </w:numPr>
        <w:spacing w:after="120" w:line="360" w:lineRule="auto"/>
        <w:contextualSpacing w:val="0"/>
        <w:rPr>
          <w:lang w:val="en-US"/>
        </w:rPr>
      </w:pPr>
      <w:r w:rsidRPr="00C536AD">
        <w:rPr>
          <w:lang w:val="en-US"/>
        </w:rPr>
        <w:t xml:space="preserve">Ensure the person knows that they can bring a support person to the meeting, and that all parties know the role of the support person in the </w:t>
      </w:r>
      <w:proofErr w:type="gramStart"/>
      <w:r w:rsidRPr="00C536AD">
        <w:rPr>
          <w:lang w:val="en-US"/>
        </w:rPr>
        <w:t>context</w:t>
      </w:r>
      <w:proofErr w:type="gramEnd"/>
    </w:p>
    <w:p w14:paraId="13B84DC6" w14:textId="1255D2C3" w:rsidR="00C536AD" w:rsidRPr="00C536AD" w:rsidRDefault="00C536AD" w:rsidP="00B009E4">
      <w:pPr>
        <w:pStyle w:val="ListParagraph"/>
        <w:numPr>
          <w:ilvl w:val="0"/>
          <w:numId w:val="19"/>
        </w:numPr>
        <w:spacing w:after="120" w:line="360" w:lineRule="auto"/>
        <w:contextualSpacing w:val="0"/>
        <w:rPr>
          <w:lang w:val="en-US"/>
        </w:rPr>
      </w:pPr>
      <w:r w:rsidRPr="00C536AD">
        <w:rPr>
          <w:lang w:val="en-US"/>
        </w:rPr>
        <w:t>Identify the method of recording the interview (</w:t>
      </w:r>
      <w:proofErr w:type="gramStart"/>
      <w:r w:rsidRPr="00C536AD">
        <w:rPr>
          <w:lang w:val="en-US"/>
        </w:rPr>
        <w:t>e.g.</w:t>
      </w:r>
      <w:proofErr w:type="gramEnd"/>
      <w:r w:rsidRPr="00C536AD">
        <w:rPr>
          <w:lang w:val="en-US"/>
        </w:rPr>
        <w:t xml:space="preserve"> a third party taking notes, typing answers as they are provided, request for permission to record audio)</w:t>
      </w:r>
    </w:p>
    <w:p w14:paraId="208C6BE4" w14:textId="246E0B95" w:rsidR="00C536AD" w:rsidRPr="00C536AD" w:rsidRDefault="00C536AD" w:rsidP="00B009E4">
      <w:pPr>
        <w:pStyle w:val="ListParagraph"/>
        <w:numPr>
          <w:ilvl w:val="0"/>
          <w:numId w:val="19"/>
        </w:numPr>
        <w:spacing w:after="120" w:line="360" w:lineRule="auto"/>
        <w:contextualSpacing w:val="0"/>
        <w:rPr>
          <w:lang w:val="en-US"/>
        </w:rPr>
      </w:pPr>
      <w:r w:rsidRPr="00C536AD">
        <w:rPr>
          <w:lang w:val="en-US"/>
        </w:rPr>
        <w:t>Determine when and how a record of the interview will be provided to the person being interviewed.</w:t>
      </w:r>
    </w:p>
    <w:p w14:paraId="4613BDD4" w14:textId="77777777" w:rsidR="00C536AD" w:rsidRPr="00C536AD" w:rsidRDefault="00C536AD" w:rsidP="0003267D">
      <w:pPr>
        <w:spacing w:after="120" w:line="360" w:lineRule="auto"/>
        <w:rPr>
          <w:lang w:val="en-US"/>
        </w:rPr>
      </w:pPr>
      <w:r w:rsidRPr="00C536AD">
        <w:rPr>
          <w:lang w:val="en-US"/>
        </w:rPr>
        <w:t>Tips for conducting successful interviews in addition to the preparations listed above.</w:t>
      </w:r>
    </w:p>
    <w:p w14:paraId="16C220F7" w14:textId="77777777" w:rsidR="00C536AD" w:rsidRPr="00C536AD" w:rsidRDefault="00C536AD" w:rsidP="0003267D">
      <w:pPr>
        <w:pStyle w:val="Heading3"/>
        <w:spacing w:line="360" w:lineRule="auto"/>
        <w:rPr>
          <w:lang w:val="en-US"/>
        </w:rPr>
      </w:pPr>
      <w:r w:rsidRPr="00C536AD">
        <w:rPr>
          <w:lang w:val="en-US"/>
        </w:rPr>
        <w:t>Use TEDS</w:t>
      </w:r>
    </w:p>
    <w:p w14:paraId="30775290" w14:textId="77B8FDDD" w:rsidR="00C536AD" w:rsidRPr="00C536AD" w:rsidRDefault="00C536AD" w:rsidP="0003267D">
      <w:pPr>
        <w:spacing w:after="120" w:line="360" w:lineRule="auto"/>
        <w:rPr>
          <w:lang w:val="en-US"/>
        </w:rPr>
      </w:pPr>
      <w:r w:rsidRPr="00C536AD">
        <w:rPr>
          <w:b/>
          <w:bCs/>
          <w:lang w:val="en-US"/>
        </w:rPr>
        <w:t>T</w:t>
      </w:r>
      <w:r w:rsidRPr="00C536AD">
        <w:rPr>
          <w:lang w:val="en-US"/>
        </w:rPr>
        <w:t xml:space="preserve"> - “Tell me about that”</w:t>
      </w:r>
    </w:p>
    <w:p w14:paraId="6CA725F1" w14:textId="0EF006F7" w:rsidR="00C536AD" w:rsidRPr="00C536AD" w:rsidRDefault="00C536AD" w:rsidP="0003267D">
      <w:pPr>
        <w:spacing w:after="120" w:line="360" w:lineRule="auto"/>
        <w:rPr>
          <w:lang w:val="en-US"/>
        </w:rPr>
      </w:pPr>
      <w:r w:rsidRPr="00C536AD">
        <w:rPr>
          <w:b/>
          <w:bCs/>
          <w:lang w:val="en-US"/>
        </w:rPr>
        <w:lastRenderedPageBreak/>
        <w:t>E</w:t>
      </w:r>
      <w:r w:rsidRPr="00C536AD">
        <w:rPr>
          <w:lang w:val="en-US"/>
        </w:rPr>
        <w:t xml:space="preserve"> - “Explain that to </w:t>
      </w:r>
      <w:proofErr w:type="gramStart"/>
      <w:r w:rsidRPr="00C536AD">
        <w:rPr>
          <w:lang w:val="en-US"/>
        </w:rPr>
        <w:t>me</w:t>
      </w:r>
      <w:proofErr w:type="gramEnd"/>
      <w:r w:rsidRPr="00C536AD">
        <w:rPr>
          <w:lang w:val="en-US"/>
        </w:rPr>
        <w:t>”</w:t>
      </w:r>
    </w:p>
    <w:p w14:paraId="63678144" w14:textId="2947F8FD" w:rsidR="00C536AD" w:rsidRPr="00C536AD" w:rsidRDefault="00C536AD" w:rsidP="0003267D">
      <w:pPr>
        <w:spacing w:after="120" w:line="360" w:lineRule="auto"/>
        <w:rPr>
          <w:lang w:val="en-US"/>
        </w:rPr>
      </w:pPr>
      <w:r w:rsidRPr="00C536AD">
        <w:rPr>
          <w:b/>
          <w:bCs/>
          <w:lang w:val="en-US"/>
        </w:rPr>
        <w:t>D</w:t>
      </w:r>
      <w:r w:rsidRPr="00C536AD">
        <w:rPr>
          <w:lang w:val="en-US"/>
        </w:rPr>
        <w:t xml:space="preserve"> - “Describe that for </w:t>
      </w:r>
      <w:proofErr w:type="gramStart"/>
      <w:r w:rsidRPr="00C536AD">
        <w:rPr>
          <w:lang w:val="en-US"/>
        </w:rPr>
        <w:t>me</w:t>
      </w:r>
      <w:proofErr w:type="gramEnd"/>
      <w:r w:rsidRPr="00C536AD">
        <w:rPr>
          <w:lang w:val="en-US"/>
        </w:rPr>
        <w:t>”</w:t>
      </w:r>
    </w:p>
    <w:p w14:paraId="14D6EB24" w14:textId="4927D1C9" w:rsidR="00C536AD" w:rsidRPr="00C536AD" w:rsidRDefault="00C536AD" w:rsidP="0003267D">
      <w:pPr>
        <w:spacing w:after="120" w:line="360" w:lineRule="auto"/>
        <w:rPr>
          <w:lang w:val="en-US"/>
        </w:rPr>
      </w:pPr>
      <w:r w:rsidRPr="00C536AD">
        <w:rPr>
          <w:b/>
          <w:bCs/>
          <w:lang w:val="en-US"/>
        </w:rPr>
        <w:t>S</w:t>
      </w:r>
      <w:r w:rsidRPr="00C536AD">
        <w:rPr>
          <w:lang w:val="en-US"/>
        </w:rPr>
        <w:t xml:space="preserve"> - “Show me”</w:t>
      </w:r>
    </w:p>
    <w:p w14:paraId="14078AF7" w14:textId="77777777" w:rsidR="00C536AD" w:rsidRPr="00C536AD" w:rsidRDefault="00C536AD" w:rsidP="0003267D">
      <w:pPr>
        <w:pStyle w:val="Heading3"/>
        <w:spacing w:line="360" w:lineRule="auto"/>
        <w:rPr>
          <w:lang w:val="en-US"/>
        </w:rPr>
      </w:pPr>
      <w:r w:rsidRPr="00C536AD">
        <w:rPr>
          <w:lang w:val="en-US"/>
        </w:rPr>
        <w:t>Other general interviewing tips and information:</w:t>
      </w:r>
    </w:p>
    <w:p w14:paraId="006AD2C4" w14:textId="1D07D32B" w:rsidR="00C536AD" w:rsidRPr="00C536AD" w:rsidRDefault="00C536AD" w:rsidP="00B009E4">
      <w:pPr>
        <w:pStyle w:val="ListParagraph"/>
        <w:numPr>
          <w:ilvl w:val="0"/>
          <w:numId w:val="20"/>
        </w:numPr>
        <w:spacing w:after="120" w:line="360" w:lineRule="auto"/>
        <w:contextualSpacing w:val="0"/>
        <w:rPr>
          <w:lang w:val="en-US"/>
        </w:rPr>
      </w:pPr>
      <w:r w:rsidRPr="00C536AD">
        <w:rPr>
          <w:lang w:val="en-US"/>
        </w:rPr>
        <w:t xml:space="preserve">Frame allegations carefully so that they do not suggest a pre-determination of the issues. Factually identify the alleged </w:t>
      </w:r>
      <w:proofErr w:type="spellStart"/>
      <w:r w:rsidRPr="00C536AD">
        <w:rPr>
          <w:lang w:val="en-US"/>
        </w:rPr>
        <w:t>behaviour</w:t>
      </w:r>
      <w:proofErr w:type="spellEnd"/>
      <w:r w:rsidRPr="00C536AD">
        <w:rPr>
          <w:lang w:val="en-US"/>
        </w:rPr>
        <w:t xml:space="preserve"> and explain why that conduct would breach a particular code of conduct or </w:t>
      </w:r>
      <w:proofErr w:type="gramStart"/>
      <w:r w:rsidRPr="00C536AD">
        <w:rPr>
          <w:lang w:val="en-US"/>
        </w:rPr>
        <w:t>policy</w:t>
      </w:r>
      <w:proofErr w:type="gramEnd"/>
    </w:p>
    <w:p w14:paraId="1D24630D" w14:textId="49B9125F" w:rsidR="00C536AD" w:rsidRPr="00C536AD" w:rsidRDefault="00C536AD" w:rsidP="00B009E4">
      <w:pPr>
        <w:pStyle w:val="ListParagraph"/>
        <w:numPr>
          <w:ilvl w:val="0"/>
          <w:numId w:val="20"/>
        </w:numPr>
        <w:spacing w:after="120" w:line="360" w:lineRule="auto"/>
        <w:contextualSpacing w:val="0"/>
        <w:rPr>
          <w:lang w:val="en-US"/>
        </w:rPr>
      </w:pPr>
      <w:r w:rsidRPr="00C536AD">
        <w:rPr>
          <w:lang w:val="en-US"/>
        </w:rPr>
        <w:t xml:space="preserve">Adopt caution in </w:t>
      </w:r>
      <w:proofErr w:type="spellStart"/>
      <w:r w:rsidRPr="00C536AD">
        <w:rPr>
          <w:lang w:val="en-US"/>
        </w:rPr>
        <w:t>characterising</w:t>
      </w:r>
      <w:proofErr w:type="spellEnd"/>
      <w:r w:rsidRPr="00C536AD">
        <w:rPr>
          <w:lang w:val="en-US"/>
        </w:rPr>
        <w:t xml:space="preserve"> the alleged conduct using legal labels such as assault, theft and </w:t>
      </w:r>
      <w:proofErr w:type="gramStart"/>
      <w:r w:rsidRPr="00C536AD">
        <w:rPr>
          <w:lang w:val="en-US"/>
        </w:rPr>
        <w:t>harassment</w:t>
      </w:r>
      <w:proofErr w:type="gramEnd"/>
    </w:p>
    <w:p w14:paraId="17F8A5E5" w14:textId="6C3BA973" w:rsidR="00C536AD" w:rsidRPr="00C536AD" w:rsidRDefault="00C536AD" w:rsidP="00B009E4">
      <w:pPr>
        <w:pStyle w:val="ListParagraph"/>
        <w:numPr>
          <w:ilvl w:val="0"/>
          <w:numId w:val="20"/>
        </w:numPr>
        <w:spacing w:after="120" w:line="360" w:lineRule="auto"/>
        <w:contextualSpacing w:val="0"/>
        <w:rPr>
          <w:lang w:val="en-US"/>
        </w:rPr>
      </w:pPr>
      <w:r w:rsidRPr="00C536AD">
        <w:rPr>
          <w:lang w:val="en-US"/>
        </w:rPr>
        <w:t xml:space="preserve">Check that the person knows they can bring a support person if they have not chosen to and ensure all parties are aware of the role of the support </w:t>
      </w:r>
      <w:proofErr w:type="gramStart"/>
      <w:r w:rsidRPr="00C536AD">
        <w:rPr>
          <w:lang w:val="en-US"/>
        </w:rPr>
        <w:t>person</w:t>
      </w:r>
      <w:proofErr w:type="gramEnd"/>
    </w:p>
    <w:p w14:paraId="3900FBB3" w14:textId="0F029524" w:rsidR="00C536AD" w:rsidRPr="00C536AD" w:rsidRDefault="00C536AD" w:rsidP="00B009E4">
      <w:pPr>
        <w:pStyle w:val="ListParagraph"/>
        <w:numPr>
          <w:ilvl w:val="0"/>
          <w:numId w:val="20"/>
        </w:numPr>
        <w:spacing w:after="120" w:line="360" w:lineRule="auto"/>
        <w:contextualSpacing w:val="0"/>
        <w:rPr>
          <w:lang w:val="en-US"/>
        </w:rPr>
      </w:pPr>
      <w:r w:rsidRPr="00C536AD">
        <w:rPr>
          <w:lang w:val="en-US"/>
        </w:rPr>
        <w:t xml:space="preserve">Ensure that the support person is not a potential witness in the </w:t>
      </w:r>
      <w:proofErr w:type="gramStart"/>
      <w:r w:rsidRPr="00C536AD">
        <w:rPr>
          <w:lang w:val="en-US"/>
        </w:rPr>
        <w:t>investigation</w:t>
      </w:r>
      <w:proofErr w:type="gramEnd"/>
    </w:p>
    <w:p w14:paraId="75C4D861" w14:textId="7E2CD8A8" w:rsidR="00C536AD" w:rsidRPr="00C536AD" w:rsidRDefault="00C536AD" w:rsidP="00B009E4">
      <w:pPr>
        <w:pStyle w:val="ListParagraph"/>
        <w:numPr>
          <w:ilvl w:val="0"/>
          <w:numId w:val="20"/>
        </w:numPr>
        <w:spacing w:after="120" w:line="360" w:lineRule="auto"/>
        <w:contextualSpacing w:val="0"/>
        <w:rPr>
          <w:lang w:val="en-US"/>
        </w:rPr>
      </w:pPr>
      <w:r w:rsidRPr="00C536AD">
        <w:rPr>
          <w:lang w:val="en-US"/>
        </w:rPr>
        <w:t xml:space="preserve">Ensure that the support person is clear about their </w:t>
      </w:r>
      <w:proofErr w:type="gramStart"/>
      <w:r w:rsidRPr="00C536AD">
        <w:rPr>
          <w:lang w:val="en-US"/>
        </w:rPr>
        <w:t>role</w:t>
      </w:r>
      <w:proofErr w:type="gramEnd"/>
    </w:p>
    <w:p w14:paraId="1BADFB60" w14:textId="779A7D2E" w:rsidR="00C536AD" w:rsidRPr="00C536AD" w:rsidRDefault="00C536AD" w:rsidP="00B009E4">
      <w:pPr>
        <w:pStyle w:val="ListParagraph"/>
        <w:numPr>
          <w:ilvl w:val="0"/>
          <w:numId w:val="20"/>
        </w:numPr>
        <w:spacing w:after="120" w:line="360" w:lineRule="auto"/>
        <w:contextualSpacing w:val="0"/>
        <w:rPr>
          <w:lang w:val="en-US"/>
        </w:rPr>
      </w:pPr>
      <w:r w:rsidRPr="00C536AD">
        <w:rPr>
          <w:lang w:val="en-US"/>
        </w:rPr>
        <w:t>Provide a familiar physical environment (</w:t>
      </w:r>
      <w:proofErr w:type="gramStart"/>
      <w:r w:rsidRPr="00C536AD">
        <w:rPr>
          <w:lang w:val="en-US"/>
        </w:rPr>
        <w:t>e.g.</w:t>
      </w:r>
      <w:proofErr w:type="gramEnd"/>
      <w:r w:rsidRPr="00C536AD">
        <w:rPr>
          <w:lang w:val="en-US"/>
        </w:rPr>
        <w:t xml:space="preserve"> an office they have been to before) that provides privacy</w:t>
      </w:r>
    </w:p>
    <w:p w14:paraId="7C914858" w14:textId="1B41E4F0" w:rsidR="00C536AD" w:rsidRPr="00C536AD" w:rsidRDefault="00C536AD" w:rsidP="00B009E4">
      <w:pPr>
        <w:pStyle w:val="ListParagraph"/>
        <w:numPr>
          <w:ilvl w:val="0"/>
          <w:numId w:val="20"/>
        </w:numPr>
        <w:spacing w:after="120" w:line="360" w:lineRule="auto"/>
        <w:contextualSpacing w:val="0"/>
        <w:rPr>
          <w:lang w:val="en-US"/>
        </w:rPr>
      </w:pPr>
      <w:r w:rsidRPr="00C536AD">
        <w:rPr>
          <w:lang w:val="en-US"/>
        </w:rPr>
        <w:t xml:space="preserve">Provide breaks as </w:t>
      </w:r>
      <w:proofErr w:type="gramStart"/>
      <w:r w:rsidRPr="00C536AD">
        <w:rPr>
          <w:lang w:val="en-US"/>
        </w:rPr>
        <w:t>needed</w:t>
      </w:r>
      <w:proofErr w:type="gramEnd"/>
    </w:p>
    <w:p w14:paraId="6C915A31" w14:textId="5E9B805B" w:rsidR="00C536AD" w:rsidRPr="00C536AD" w:rsidRDefault="00C536AD" w:rsidP="00B009E4">
      <w:pPr>
        <w:pStyle w:val="ListParagraph"/>
        <w:numPr>
          <w:ilvl w:val="0"/>
          <w:numId w:val="20"/>
        </w:numPr>
        <w:spacing w:after="120" w:line="360" w:lineRule="auto"/>
        <w:contextualSpacing w:val="0"/>
        <w:rPr>
          <w:lang w:val="en-US"/>
        </w:rPr>
      </w:pPr>
      <w:r w:rsidRPr="00C536AD">
        <w:rPr>
          <w:lang w:val="en-US"/>
        </w:rPr>
        <w:t xml:space="preserve">Plan for any required communication aids or trained staff to support the person, ensure they are clear about their </w:t>
      </w:r>
      <w:proofErr w:type="gramStart"/>
      <w:r w:rsidRPr="00C536AD">
        <w:rPr>
          <w:lang w:val="en-US"/>
        </w:rPr>
        <w:t>role</w:t>
      </w:r>
      <w:proofErr w:type="gramEnd"/>
    </w:p>
    <w:p w14:paraId="1F3DFE51" w14:textId="7C73DFAF" w:rsidR="00C536AD" w:rsidRPr="00C536AD" w:rsidRDefault="00C536AD" w:rsidP="00B009E4">
      <w:pPr>
        <w:pStyle w:val="ListParagraph"/>
        <w:numPr>
          <w:ilvl w:val="0"/>
          <w:numId w:val="20"/>
        </w:numPr>
        <w:spacing w:after="120" w:line="360" w:lineRule="auto"/>
        <w:contextualSpacing w:val="0"/>
        <w:rPr>
          <w:lang w:val="en-US"/>
        </w:rPr>
      </w:pPr>
      <w:r w:rsidRPr="00C536AD">
        <w:rPr>
          <w:lang w:val="en-US"/>
        </w:rPr>
        <w:t xml:space="preserve">Provide a clear explanation of why the discussion is happening and provide the opportunity to ask any clarifying </w:t>
      </w:r>
      <w:proofErr w:type="gramStart"/>
      <w:r w:rsidRPr="00C536AD">
        <w:rPr>
          <w:lang w:val="en-US"/>
        </w:rPr>
        <w:t>questions</w:t>
      </w:r>
      <w:proofErr w:type="gramEnd"/>
    </w:p>
    <w:p w14:paraId="28522E49" w14:textId="6BB4901C" w:rsidR="00C536AD" w:rsidRPr="00C536AD" w:rsidRDefault="00C536AD" w:rsidP="00B009E4">
      <w:pPr>
        <w:pStyle w:val="ListParagraph"/>
        <w:numPr>
          <w:ilvl w:val="0"/>
          <w:numId w:val="20"/>
        </w:numPr>
        <w:spacing w:after="120" w:line="360" w:lineRule="auto"/>
        <w:contextualSpacing w:val="0"/>
        <w:rPr>
          <w:lang w:val="en-US"/>
        </w:rPr>
      </w:pPr>
      <w:r w:rsidRPr="00C536AD">
        <w:rPr>
          <w:lang w:val="en-US"/>
        </w:rPr>
        <w:t xml:space="preserve">Use easy English through the investigation process, this may mean pre-planning </w:t>
      </w:r>
      <w:proofErr w:type="gramStart"/>
      <w:r w:rsidRPr="00C536AD">
        <w:rPr>
          <w:lang w:val="en-US"/>
        </w:rPr>
        <w:t>questions</w:t>
      </w:r>
      <w:proofErr w:type="gramEnd"/>
    </w:p>
    <w:p w14:paraId="73C67D95" w14:textId="4BC49B3E" w:rsidR="00C536AD" w:rsidRPr="00C536AD" w:rsidRDefault="00C536AD" w:rsidP="00B009E4">
      <w:pPr>
        <w:pStyle w:val="ListParagraph"/>
        <w:numPr>
          <w:ilvl w:val="0"/>
          <w:numId w:val="20"/>
        </w:numPr>
        <w:spacing w:after="120" w:line="360" w:lineRule="auto"/>
        <w:contextualSpacing w:val="0"/>
        <w:rPr>
          <w:lang w:val="en-US"/>
        </w:rPr>
      </w:pPr>
      <w:r w:rsidRPr="00C536AD">
        <w:rPr>
          <w:lang w:val="en-US"/>
        </w:rPr>
        <w:t xml:space="preserve">Break down complicated concepts to ensure the person has a full understanding of what you are asking </w:t>
      </w:r>
      <w:proofErr w:type="gramStart"/>
      <w:r w:rsidRPr="00C536AD">
        <w:rPr>
          <w:lang w:val="en-US"/>
        </w:rPr>
        <w:t>them</w:t>
      </w:r>
      <w:proofErr w:type="gramEnd"/>
    </w:p>
    <w:p w14:paraId="20CCBFE2" w14:textId="02FA3798" w:rsidR="00C536AD" w:rsidRPr="00C536AD" w:rsidRDefault="00C536AD" w:rsidP="00B009E4">
      <w:pPr>
        <w:pStyle w:val="ListParagraph"/>
        <w:numPr>
          <w:ilvl w:val="0"/>
          <w:numId w:val="20"/>
        </w:numPr>
        <w:spacing w:after="120" w:line="360" w:lineRule="auto"/>
        <w:contextualSpacing w:val="0"/>
        <w:rPr>
          <w:lang w:val="en-US"/>
        </w:rPr>
      </w:pPr>
      <w:r w:rsidRPr="00C536AD">
        <w:rPr>
          <w:lang w:val="en-US"/>
        </w:rPr>
        <w:t xml:space="preserve">Do not be confrontational or take </w:t>
      </w:r>
      <w:proofErr w:type="gramStart"/>
      <w:r w:rsidRPr="00C536AD">
        <w:rPr>
          <w:lang w:val="en-US"/>
        </w:rPr>
        <w:t>sides</w:t>
      </w:r>
      <w:proofErr w:type="gramEnd"/>
    </w:p>
    <w:p w14:paraId="69E9F33A" w14:textId="52AA7CB2" w:rsidR="00C536AD" w:rsidRPr="00C536AD" w:rsidRDefault="00C536AD" w:rsidP="00B009E4">
      <w:pPr>
        <w:pStyle w:val="ListParagraph"/>
        <w:numPr>
          <w:ilvl w:val="0"/>
          <w:numId w:val="20"/>
        </w:numPr>
        <w:spacing w:after="120" w:line="360" w:lineRule="auto"/>
        <w:contextualSpacing w:val="0"/>
        <w:rPr>
          <w:lang w:val="en-US"/>
        </w:rPr>
      </w:pPr>
      <w:r w:rsidRPr="00C536AD">
        <w:rPr>
          <w:lang w:val="en-US"/>
        </w:rPr>
        <w:t xml:space="preserve">Interviewees may appear obstructive or inconsistent, formal methods of interviewing including diligent recording of the interview, and the inclusion of some pre-formed interview questions are </w:t>
      </w:r>
      <w:proofErr w:type="gramStart"/>
      <w:r w:rsidRPr="00C536AD">
        <w:rPr>
          <w:lang w:val="en-US"/>
        </w:rPr>
        <w:t>important</w:t>
      </w:r>
      <w:proofErr w:type="gramEnd"/>
    </w:p>
    <w:p w14:paraId="4F24E5C4" w14:textId="1F9EF259" w:rsidR="00C536AD" w:rsidRPr="00C536AD" w:rsidRDefault="00C536AD" w:rsidP="00B009E4">
      <w:pPr>
        <w:pStyle w:val="ListParagraph"/>
        <w:numPr>
          <w:ilvl w:val="0"/>
          <w:numId w:val="20"/>
        </w:numPr>
        <w:spacing w:after="120" w:line="360" w:lineRule="auto"/>
        <w:contextualSpacing w:val="0"/>
        <w:rPr>
          <w:lang w:val="en-US"/>
        </w:rPr>
      </w:pPr>
      <w:r w:rsidRPr="00C536AD">
        <w:rPr>
          <w:lang w:val="en-US"/>
        </w:rPr>
        <w:lastRenderedPageBreak/>
        <w:t>Question inconsistencies in the person’s responses (</w:t>
      </w:r>
      <w:proofErr w:type="gramStart"/>
      <w:r w:rsidRPr="00C536AD">
        <w:rPr>
          <w:lang w:val="en-US"/>
        </w:rPr>
        <w:t>e.g.</w:t>
      </w:r>
      <w:proofErr w:type="gramEnd"/>
      <w:r w:rsidRPr="00C536AD">
        <w:rPr>
          <w:lang w:val="en-US"/>
        </w:rPr>
        <w:t xml:space="preserve"> if accounts vary between witnesses, or there appeared to be inconsistencies within a single account during the interview)</w:t>
      </w:r>
    </w:p>
    <w:p w14:paraId="558F670B" w14:textId="0E417D49" w:rsidR="00C536AD" w:rsidRPr="00C536AD" w:rsidRDefault="00C536AD" w:rsidP="00B009E4">
      <w:pPr>
        <w:pStyle w:val="ListParagraph"/>
        <w:numPr>
          <w:ilvl w:val="0"/>
          <w:numId w:val="20"/>
        </w:numPr>
        <w:spacing w:after="120" w:line="360" w:lineRule="auto"/>
        <w:contextualSpacing w:val="0"/>
        <w:rPr>
          <w:lang w:val="en-US"/>
        </w:rPr>
      </w:pPr>
      <w:r w:rsidRPr="00C536AD">
        <w:rPr>
          <w:lang w:val="en-US"/>
        </w:rPr>
        <w:t xml:space="preserve">Use TEDS above, and avoid leading questions which can influence people’s responses </w:t>
      </w:r>
      <w:proofErr w:type="gramStart"/>
      <w:r w:rsidRPr="00C536AD">
        <w:rPr>
          <w:lang w:val="en-US"/>
        </w:rPr>
        <w:t>e.g.</w:t>
      </w:r>
      <w:proofErr w:type="gramEnd"/>
      <w:r w:rsidRPr="00C536AD">
        <w:rPr>
          <w:lang w:val="en-US"/>
        </w:rPr>
        <w:t xml:space="preserve"> “you were feeling really angry, weren’t you?”</w:t>
      </w:r>
    </w:p>
    <w:p w14:paraId="7970FED6" w14:textId="4236A9BE" w:rsidR="00C536AD" w:rsidRPr="00C536AD" w:rsidRDefault="00C536AD" w:rsidP="00B009E4">
      <w:pPr>
        <w:pStyle w:val="ListParagraph"/>
        <w:numPr>
          <w:ilvl w:val="0"/>
          <w:numId w:val="20"/>
        </w:numPr>
        <w:spacing w:after="120" w:line="360" w:lineRule="auto"/>
        <w:contextualSpacing w:val="0"/>
        <w:rPr>
          <w:lang w:val="en-US"/>
        </w:rPr>
      </w:pPr>
      <w:r w:rsidRPr="00C536AD">
        <w:rPr>
          <w:lang w:val="en-US"/>
        </w:rPr>
        <w:t xml:space="preserve">If all parties consent, an audio recording is the most accurate form of interview. An alternative, if consent is not provided, could be having someone type each question and response while the interview is taking </w:t>
      </w:r>
      <w:proofErr w:type="gramStart"/>
      <w:r w:rsidRPr="00C536AD">
        <w:rPr>
          <w:lang w:val="en-US"/>
        </w:rPr>
        <w:t>place</w:t>
      </w:r>
      <w:proofErr w:type="gramEnd"/>
    </w:p>
    <w:p w14:paraId="7EED62E1" w14:textId="072C9788" w:rsidR="00C536AD" w:rsidRPr="00C536AD" w:rsidRDefault="00C536AD" w:rsidP="00B009E4">
      <w:pPr>
        <w:pStyle w:val="ListParagraph"/>
        <w:numPr>
          <w:ilvl w:val="0"/>
          <w:numId w:val="20"/>
        </w:numPr>
        <w:spacing w:after="120" w:line="360" w:lineRule="auto"/>
        <w:contextualSpacing w:val="0"/>
        <w:rPr>
          <w:lang w:val="en-US"/>
        </w:rPr>
      </w:pPr>
      <w:r w:rsidRPr="00C536AD">
        <w:rPr>
          <w:lang w:val="en-US"/>
        </w:rPr>
        <w:t xml:space="preserve">Ensure people being interviewed have an opportunity to hear key statements that were </w:t>
      </w:r>
      <w:proofErr w:type="gramStart"/>
      <w:r w:rsidRPr="00C536AD">
        <w:rPr>
          <w:lang w:val="en-US"/>
        </w:rPr>
        <w:t>recorded, and</w:t>
      </w:r>
      <w:proofErr w:type="gramEnd"/>
      <w:r w:rsidRPr="00C536AD">
        <w:rPr>
          <w:lang w:val="en-US"/>
        </w:rPr>
        <w:t xml:space="preserve"> confirm that this was accurate. Written record of the interview should be signed by all parties present as soon as possible. If there is disagreement with the record, this should be noted.</w:t>
      </w:r>
    </w:p>
    <w:p w14:paraId="1F0BE72F" w14:textId="08324803" w:rsidR="00C536AD" w:rsidRPr="00C536AD" w:rsidRDefault="00C536AD" w:rsidP="00B009E4">
      <w:pPr>
        <w:pStyle w:val="ListParagraph"/>
        <w:numPr>
          <w:ilvl w:val="0"/>
          <w:numId w:val="20"/>
        </w:numPr>
        <w:spacing w:after="120" w:line="360" w:lineRule="auto"/>
        <w:contextualSpacing w:val="0"/>
        <w:rPr>
          <w:lang w:val="en-US"/>
        </w:rPr>
      </w:pPr>
      <w:r w:rsidRPr="00C536AD">
        <w:rPr>
          <w:lang w:val="en-US"/>
        </w:rPr>
        <w:t xml:space="preserve">Remind all parties that privacy and confidentiality are critical – there should be no communication with anyone about the interview as it can influence others recollection or perception of </w:t>
      </w:r>
      <w:proofErr w:type="gramStart"/>
      <w:r w:rsidRPr="00C536AD">
        <w:rPr>
          <w:lang w:val="en-US"/>
        </w:rPr>
        <w:t>events</w:t>
      </w:r>
      <w:proofErr w:type="gramEnd"/>
    </w:p>
    <w:p w14:paraId="26B0B1B8" w14:textId="2C1860DB" w:rsidR="00C536AD" w:rsidRPr="00C536AD" w:rsidRDefault="00C536AD" w:rsidP="00B009E4">
      <w:pPr>
        <w:pStyle w:val="ListParagraph"/>
        <w:numPr>
          <w:ilvl w:val="0"/>
          <w:numId w:val="20"/>
        </w:numPr>
        <w:spacing w:after="120" w:line="360" w:lineRule="auto"/>
        <w:contextualSpacing w:val="0"/>
        <w:rPr>
          <w:lang w:val="en-US"/>
        </w:rPr>
      </w:pPr>
      <w:r w:rsidRPr="00C536AD">
        <w:rPr>
          <w:lang w:val="en-US"/>
        </w:rPr>
        <w:t xml:space="preserve">Failure to follow procedure can lead to a breach in the </w:t>
      </w:r>
      <w:proofErr w:type="gramStart"/>
      <w:r w:rsidRPr="00C536AD">
        <w:rPr>
          <w:lang w:val="en-US"/>
        </w:rPr>
        <w:t>process</w:t>
      </w:r>
      <w:proofErr w:type="gramEnd"/>
    </w:p>
    <w:p w14:paraId="639EA9CC" w14:textId="7B4D30F2" w:rsidR="00C536AD" w:rsidRPr="00C536AD" w:rsidRDefault="00C536AD" w:rsidP="00B009E4">
      <w:pPr>
        <w:pStyle w:val="ListParagraph"/>
        <w:numPr>
          <w:ilvl w:val="0"/>
          <w:numId w:val="20"/>
        </w:numPr>
        <w:spacing w:after="120" w:line="360" w:lineRule="auto"/>
        <w:contextualSpacing w:val="0"/>
        <w:rPr>
          <w:lang w:val="en-US"/>
        </w:rPr>
      </w:pPr>
      <w:r w:rsidRPr="00C536AD">
        <w:rPr>
          <w:lang w:val="en-US"/>
        </w:rPr>
        <w:t xml:space="preserve">Interview the accused person after other key interviews have taken place, so you have as much information as possible to develop interview </w:t>
      </w:r>
      <w:proofErr w:type="gramStart"/>
      <w:r w:rsidRPr="00C536AD">
        <w:rPr>
          <w:lang w:val="en-US"/>
        </w:rPr>
        <w:t>questions</w:t>
      </w:r>
      <w:proofErr w:type="gramEnd"/>
    </w:p>
    <w:p w14:paraId="58E4DBA9" w14:textId="6747DE29" w:rsidR="00C536AD" w:rsidRPr="00C536AD" w:rsidRDefault="00C536AD" w:rsidP="00B009E4">
      <w:pPr>
        <w:pStyle w:val="ListParagraph"/>
        <w:numPr>
          <w:ilvl w:val="0"/>
          <w:numId w:val="20"/>
        </w:numPr>
        <w:spacing w:after="120" w:line="360" w:lineRule="auto"/>
        <w:contextualSpacing w:val="0"/>
        <w:rPr>
          <w:lang w:val="en-US"/>
        </w:rPr>
      </w:pPr>
      <w:r w:rsidRPr="00C536AD">
        <w:rPr>
          <w:lang w:val="en-US"/>
        </w:rPr>
        <w:t>If staff are being interviewed have union representation, it is preferable to have a different union representative for each staff member.</w:t>
      </w:r>
    </w:p>
    <w:p w14:paraId="4D622908" w14:textId="77777777" w:rsidR="00C536AD" w:rsidRPr="00C536AD" w:rsidRDefault="00C536AD" w:rsidP="0003267D">
      <w:pPr>
        <w:pStyle w:val="Heading2"/>
        <w:spacing w:before="120" w:line="360" w:lineRule="auto"/>
        <w:rPr>
          <w:lang w:val="en-US"/>
        </w:rPr>
      </w:pPr>
      <w:r w:rsidRPr="00C536AD">
        <w:rPr>
          <w:lang w:val="en-US"/>
        </w:rPr>
        <w:t>10.</w:t>
      </w:r>
      <w:r w:rsidRPr="00C536AD">
        <w:rPr>
          <w:lang w:val="en-US"/>
        </w:rPr>
        <w:tab/>
        <w:t>Collate Information for Investigation Report</w:t>
      </w:r>
    </w:p>
    <w:p w14:paraId="49CCF557" w14:textId="77777777" w:rsidR="00C536AD" w:rsidRPr="00C536AD" w:rsidRDefault="00C536AD" w:rsidP="0003267D">
      <w:pPr>
        <w:spacing w:after="120" w:line="360" w:lineRule="auto"/>
        <w:rPr>
          <w:lang w:val="en-US"/>
        </w:rPr>
      </w:pPr>
      <w:r w:rsidRPr="00C536AD">
        <w:rPr>
          <w:lang w:val="en-US"/>
        </w:rPr>
        <w:t>The Investigation report should be completed by the Investigator, see the Investigation Report Template (Appendix B) for further detail about a recommended structure and information to include. The report should include:</w:t>
      </w:r>
    </w:p>
    <w:p w14:paraId="56ECF7DA" w14:textId="10437980" w:rsidR="00C536AD" w:rsidRPr="00C536AD" w:rsidRDefault="00C536AD" w:rsidP="00B009E4">
      <w:pPr>
        <w:pStyle w:val="ListParagraph"/>
        <w:numPr>
          <w:ilvl w:val="0"/>
          <w:numId w:val="21"/>
        </w:numPr>
        <w:spacing w:after="120" w:line="360" w:lineRule="auto"/>
        <w:contextualSpacing w:val="0"/>
        <w:rPr>
          <w:lang w:val="en-US"/>
        </w:rPr>
      </w:pPr>
      <w:r w:rsidRPr="00C536AD">
        <w:rPr>
          <w:lang w:val="en-US"/>
        </w:rPr>
        <w:t xml:space="preserve">Conclusions that are based on the evidence </w:t>
      </w:r>
      <w:proofErr w:type="gramStart"/>
      <w:r w:rsidRPr="00C536AD">
        <w:rPr>
          <w:lang w:val="en-US"/>
        </w:rPr>
        <w:t>presented</w:t>
      </w:r>
      <w:proofErr w:type="gramEnd"/>
    </w:p>
    <w:p w14:paraId="5BED3997" w14:textId="0BC71A27" w:rsidR="00C536AD" w:rsidRPr="00C536AD" w:rsidRDefault="00C536AD" w:rsidP="00B009E4">
      <w:pPr>
        <w:pStyle w:val="ListParagraph"/>
        <w:numPr>
          <w:ilvl w:val="0"/>
          <w:numId w:val="21"/>
        </w:numPr>
        <w:spacing w:after="120" w:line="360" w:lineRule="auto"/>
        <w:contextualSpacing w:val="0"/>
        <w:rPr>
          <w:lang w:val="en-US"/>
        </w:rPr>
      </w:pPr>
      <w:r w:rsidRPr="00C536AD">
        <w:rPr>
          <w:lang w:val="en-US"/>
        </w:rPr>
        <w:t xml:space="preserve">An outline of a clear, consistent narrative of events that support the </w:t>
      </w:r>
      <w:proofErr w:type="gramStart"/>
      <w:r w:rsidRPr="00C536AD">
        <w:rPr>
          <w:lang w:val="en-US"/>
        </w:rPr>
        <w:t>conclusion</w:t>
      </w:r>
      <w:proofErr w:type="gramEnd"/>
    </w:p>
    <w:p w14:paraId="36C73610" w14:textId="56DB1FA9" w:rsidR="00C536AD" w:rsidRPr="00C536AD" w:rsidRDefault="00C536AD" w:rsidP="00B009E4">
      <w:pPr>
        <w:pStyle w:val="ListParagraph"/>
        <w:numPr>
          <w:ilvl w:val="0"/>
          <w:numId w:val="21"/>
        </w:numPr>
        <w:spacing w:after="120" w:line="360" w:lineRule="auto"/>
        <w:contextualSpacing w:val="0"/>
        <w:rPr>
          <w:lang w:val="en-US"/>
        </w:rPr>
      </w:pPr>
      <w:r w:rsidRPr="00C536AD">
        <w:rPr>
          <w:lang w:val="en-US"/>
        </w:rPr>
        <w:t xml:space="preserve">Information that does not have overreliance on a single witness or piece of </w:t>
      </w:r>
      <w:proofErr w:type="gramStart"/>
      <w:r w:rsidRPr="00C536AD">
        <w:rPr>
          <w:lang w:val="en-US"/>
        </w:rPr>
        <w:t>evidence</w:t>
      </w:r>
      <w:proofErr w:type="gramEnd"/>
    </w:p>
    <w:p w14:paraId="1371E659" w14:textId="3EEED8AC" w:rsidR="00C536AD" w:rsidRPr="00C536AD" w:rsidRDefault="00C536AD" w:rsidP="00B009E4">
      <w:pPr>
        <w:pStyle w:val="ListParagraph"/>
        <w:numPr>
          <w:ilvl w:val="0"/>
          <w:numId w:val="21"/>
        </w:numPr>
        <w:spacing w:after="120" w:line="360" w:lineRule="auto"/>
        <w:contextualSpacing w:val="0"/>
        <w:rPr>
          <w:lang w:val="en-US"/>
        </w:rPr>
      </w:pPr>
      <w:r w:rsidRPr="00C536AD">
        <w:rPr>
          <w:lang w:val="en-US"/>
        </w:rPr>
        <w:lastRenderedPageBreak/>
        <w:t>The perspective of the alleged victim and the accused</w:t>
      </w:r>
    </w:p>
    <w:p w14:paraId="139E9257" w14:textId="1982499B" w:rsidR="00C536AD" w:rsidRPr="00C536AD" w:rsidRDefault="00C536AD" w:rsidP="00B009E4">
      <w:pPr>
        <w:pStyle w:val="ListParagraph"/>
        <w:numPr>
          <w:ilvl w:val="0"/>
          <w:numId w:val="21"/>
        </w:numPr>
        <w:spacing w:after="120" w:line="360" w:lineRule="auto"/>
        <w:contextualSpacing w:val="0"/>
        <w:rPr>
          <w:lang w:val="en-US"/>
        </w:rPr>
      </w:pPr>
      <w:r w:rsidRPr="00C536AD">
        <w:rPr>
          <w:lang w:val="en-US"/>
        </w:rPr>
        <w:t>Full demonstration that all avenues of enquiry within the scope of the Investigation were followed.</w:t>
      </w:r>
    </w:p>
    <w:p w14:paraId="4560DB50" w14:textId="67233AFD" w:rsidR="00C536AD" w:rsidRPr="00C536AD" w:rsidRDefault="00C536AD" w:rsidP="0003267D">
      <w:pPr>
        <w:spacing w:after="120" w:line="360" w:lineRule="auto"/>
        <w:rPr>
          <w:lang w:val="en-US"/>
        </w:rPr>
      </w:pPr>
      <w:r w:rsidRPr="00C536AD">
        <w:rPr>
          <w:lang w:val="en-US"/>
        </w:rPr>
        <w:t xml:space="preserve">If the report does not meet these criteria, the Investigator (and Contact Person, if relevant) should discuss and agree on actions to resolve any outstanding issues. Once the report is </w:t>
      </w:r>
      <w:proofErr w:type="spellStart"/>
      <w:r w:rsidRPr="00C536AD">
        <w:rPr>
          <w:lang w:val="en-US"/>
        </w:rPr>
        <w:t>finalised</w:t>
      </w:r>
      <w:proofErr w:type="spellEnd"/>
      <w:r w:rsidRPr="00C536AD">
        <w:rPr>
          <w:lang w:val="en-US"/>
        </w:rPr>
        <w:t>, it should be provided to the C</w:t>
      </w:r>
      <w:r w:rsidR="00D46580">
        <w:rPr>
          <w:lang w:val="en-US"/>
        </w:rPr>
        <w:t>.</w:t>
      </w:r>
      <w:r w:rsidRPr="00C536AD">
        <w:rPr>
          <w:lang w:val="en-US"/>
        </w:rPr>
        <w:t>E</w:t>
      </w:r>
      <w:r w:rsidR="00D46580">
        <w:rPr>
          <w:lang w:val="en-US"/>
        </w:rPr>
        <w:t>.</w:t>
      </w:r>
      <w:r w:rsidRPr="00C536AD">
        <w:rPr>
          <w:lang w:val="en-US"/>
        </w:rPr>
        <w:t>O</w:t>
      </w:r>
      <w:r w:rsidR="00D46580">
        <w:rPr>
          <w:lang w:val="en-US"/>
        </w:rPr>
        <w:t>.</w:t>
      </w:r>
      <w:r w:rsidRPr="00C536AD">
        <w:rPr>
          <w:lang w:val="en-US"/>
        </w:rPr>
        <w:t xml:space="preserve"> or a suitable senior manager within the service for action.</w:t>
      </w:r>
    </w:p>
    <w:p w14:paraId="01BA0BD8" w14:textId="77777777" w:rsidR="00C536AD" w:rsidRPr="00C536AD" w:rsidRDefault="00C536AD" w:rsidP="0003267D">
      <w:pPr>
        <w:pStyle w:val="Heading2"/>
        <w:spacing w:before="120" w:line="360" w:lineRule="auto"/>
        <w:rPr>
          <w:lang w:val="en-US"/>
        </w:rPr>
      </w:pPr>
      <w:r w:rsidRPr="00C536AD">
        <w:rPr>
          <w:lang w:val="en-US"/>
        </w:rPr>
        <w:t>11.</w:t>
      </w:r>
      <w:r w:rsidRPr="00C536AD">
        <w:rPr>
          <w:lang w:val="en-US"/>
        </w:rPr>
        <w:tab/>
        <w:t>Investigation Report findings, outcomes, and communications</w:t>
      </w:r>
    </w:p>
    <w:p w14:paraId="59651DC2" w14:textId="77777777" w:rsidR="00C536AD" w:rsidRPr="00C536AD" w:rsidRDefault="00C536AD" w:rsidP="0003267D">
      <w:pPr>
        <w:spacing w:after="120" w:line="360" w:lineRule="auto"/>
        <w:rPr>
          <w:lang w:val="en-US"/>
        </w:rPr>
      </w:pPr>
      <w:r w:rsidRPr="00C536AD">
        <w:rPr>
          <w:lang w:val="en-US"/>
        </w:rPr>
        <w:t>The Investigation Report findings form the basis of decision making around outcomes for all parties. Refer to the Investigation Report Template (Appendix C) for further detail about the suggested structure and content of this report.</w:t>
      </w:r>
    </w:p>
    <w:p w14:paraId="17336F7A" w14:textId="77777777" w:rsidR="00C536AD" w:rsidRPr="00C536AD" w:rsidRDefault="00C536AD" w:rsidP="0003267D">
      <w:pPr>
        <w:spacing w:after="120" w:line="360" w:lineRule="auto"/>
        <w:rPr>
          <w:lang w:val="en-US"/>
        </w:rPr>
      </w:pPr>
      <w:r w:rsidRPr="00C536AD">
        <w:rPr>
          <w:lang w:val="en-US"/>
        </w:rPr>
        <w:t xml:space="preserve">Once the Investigation Report has been </w:t>
      </w:r>
      <w:proofErr w:type="spellStart"/>
      <w:r w:rsidRPr="00C536AD">
        <w:rPr>
          <w:lang w:val="en-US"/>
        </w:rPr>
        <w:t>finalised</w:t>
      </w:r>
      <w:proofErr w:type="spellEnd"/>
      <w:r w:rsidRPr="00C536AD">
        <w:rPr>
          <w:lang w:val="en-US"/>
        </w:rPr>
        <w:t>, the service needs to review the findings and recommendations and come to an agreement with the support of an experienced Human Resource Team actions and outcome to be determined.</w:t>
      </w:r>
    </w:p>
    <w:p w14:paraId="2B485731" w14:textId="77777777" w:rsidR="00C536AD" w:rsidRPr="00C536AD" w:rsidRDefault="00C536AD" w:rsidP="0003267D">
      <w:pPr>
        <w:spacing w:after="120" w:line="360" w:lineRule="auto"/>
        <w:rPr>
          <w:lang w:val="en-US"/>
        </w:rPr>
      </w:pPr>
      <w:r w:rsidRPr="00C536AD">
        <w:rPr>
          <w:lang w:val="en-US"/>
        </w:rPr>
        <w:t>The experience of the victim is a primary consideration for providers when determining outcomes where an allegation has been substantiated. Careful and considered thought must be given to whether it is appropriate for the perpetrator to have any further contact with the victim, based on:</w:t>
      </w:r>
    </w:p>
    <w:p w14:paraId="1145AB4D" w14:textId="4AE88FBC" w:rsidR="00C536AD" w:rsidRPr="00254861" w:rsidRDefault="00C536AD" w:rsidP="00B009E4">
      <w:pPr>
        <w:pStyle w:val="ListParagraph"/>
        <w:numPr>
          <w:ilvl w:val="0"/>
          <w:numId w:val="22"/>
        </w:numPr>
        <w:spacing w:after="120" w:line="360" w:lineRule="auto"/>
        <w:contextualSpacing w:val="0"/>
        <w:rPr>
          <w:lang w:val="en-US"/>
        </w:rPr>
      </w:pPr>
      <w:r w:rsidRPr="00254861">
        <w:rPr>
          <w:lang w:val="en-US"/>
        </w:rPr>
        <w:t>clinical assessments of the situation, and</w:t>
      </w:r>
    </w:p>
    <w:p w14:paraId="38C95ACD" w14:textId="418D1675" w:rsidR="00C536AD" w:rsidRPr="00254861" w:rsidRDefault="00C536AD" w:rsidP="00B009E4">
      <w:pPr>
        <w:pStyle w:val="ListParagraph"/>
        <w:numPr>
          <w:ilvl w:val="0"/>
          <w:numId w:val="22"/>
        </w:numPr>
        <w:spacing w:after="120" w:line="360" w:lineRule="auto"/>
        <w:contextualSpacing w:val="0"/>
        <w:rPr>
          <w:lang w:val="en-US"/>
        </w:rPr>
      </w:pPr>
      <w:r w:rsidRPr="00254861">
        <w:rPr>
          <w:lang w:val="en-US"/>
        </w:rPr>
        <w:t>the resultant likelihood of adding to trauma for the person concerned. The victim’s choice and control should be supported wherever possible.</w:t>
      </w:r>
    </w:p>
    <w:p w14:paraId="7EF88B77" w14:textId="77777777" w:rsidR="00C536AD" w:rsidRPr="00C536AD" w:rsidRDefault="00C536AD" w:rsidP="0003267D">
      <w:pPr>
        <w:pStyle w:val="Heading3"/>
        <w:spacing w:line="360" w:lineRule="auto"/>
        <w:rPr>
          <w:lang w:val="en-US"/>
        </w:rPr>
      </w:pPr>
      <w:r w:rsidRPr="00C536AD">
        <w:rPr>
          <w:lang w:val="en-US"/>
        </w:rPr>
        <w:t>Suggested language to communicate the findings of an investigation:</w:t>
      </w:r>
    </w:p>
    <w:p w14:paraId="200B3F88" w14:textId="77777777" w:rsidR="00C536AD" w:rsidRPr="00C536AD" w:rsidRDefault="00C536AD" w:rsidP="0003267D">
      <w:pPr>
        <w:spacing w:after="120" w:line="360" w:lineRule="auto"/>
        <w:rPr>
          <w:lang w:val="en-US"/>
        </w:rPr>
      </w:pPr>
      <w:r w:rsidRPr="00254861">
        <w:rPr>
          <w:b/>
          <w:bCs/>
          <w:lang w:val="en-US"/>
        </w:rPr>
        <w:t>Substantiated</w:t>
      </w:r>
      <w:r w:rsidRPr="00C536AD">
        <w:rPr>
          <w:lang w:val="en-US"/>
        </w:rPr>
        <w:t xml:space="preserve"> – there is sufficient evidence the incident took place, and what actions were taken by whom. Providers need to act in accordance with legislation, industrial requirements and consider options including dismissal, a formal misconduct warning, or suspension. When determining the outcome for the accused, providers should take into consideration:</w:t>
      </w:r>
    </w:p>
    <w:p w14:paraId="6A90FC13" w14:textId="7F639E1B" w:rsidR="00C536AD" w:rsidRPr="00254861" w:rsidRDefault="00C536AD" w:rsidP="00B009E4">
      <w:pPr>
        <w:pStyle w:val="ListParagraph"/>
        <w:numPr>
          <w:ilvl w:val="0"/>
          <w:numId w:val="23"/>
        </w:numPr>
        <w:spacing w:after="120" w:line="360" w:lineRule="auto"/>
        <w:contextualSpacing w:val="0"/>
        <w:rPr>
          <w:lang w:val="en-US"/>
        </w:rPr>
      </w:pPr>
      <w:r w:rsidRPr="00254861">
        <w:rPr>
          <w:lang w:val="en-US"/>
        </w:rPr>
        <w:t>the staff member’s prior conduct</w:t>
      </w:r>
    </w:p>
    <w:p w14:paraId="57236388" w14:textId="6C78FC86" w:rsidR="00C536AD" w:rsidRPr="00254861" w:rsidRDefault="00C536AD" w:rsidP="00B009E4">
      <w:pPr>
        <w:pStyle w:val="ListParagraph"/>
        <w:numPr>
          <w:ilvl w:val="0"/>
          <w:numId w:val="23"/>
        </w:numPr>
        <w:spacing w:after="120" w:line="360" w:lineRule="auto"/>
        <w:contextualSpacing w:val="0"/>
        <w:rPr>
          <w:lang w:val="en-US"/>
        </w:rPr>
      </w:pPr>
      <w:r w:rsidRPr="00254861">
        <w:rPr>
          <w:lang w:val="en-US"/>
        </w:rPr>
        <w:lastRenderedPageBreak/>
        <w:t>the nature of the incident</w:t>
      </w:r>
    </w:p>
    <w:p w14:paraId="03AE3133" w14:textId="5F4BFA66" w:rsidR="00C536AD" w:rsidRPr="00254861" w:rsidRDefault="00C536AD" w:rsidP="00B009E4">
      <w:pPr>
        <w:pStyle w:val="ListParagraph"/>
        <w:numPr>
          <w:ilvl w:val="0"/>
          <w:numId w:val="23"/>
        </w:numPr>
        <w:spacing w:after="120" w:line="360" w:lineRule="auto"/>
        <w:contextualSpacing w:val="0"/>
        <w:rPr>
          <w:lang w:val="en-US"/>
        </w:rPr>
      </w:pPr>
      <w:r w:rsidRPr="00254861">
        <w:rPr>
          <w:lang w:val="en-US"/>
        </w:rPr>
        <w:t xml:space="preserve">the strength of evidence and evidence relied on by the decision </w:t>
      </w:r>
      <w:proofErr w:type="gramStart"/>
      <w:r w:rsidRPr="00254861">
        <w:rPr>
          <w:lang w:val="en-US"/>
        </w:rPr>
        <w:t>maker</w:t>
      </w:r>
      <w:proofErr w:type="gramEnd"/>
    </w:p>
    <w:p w14:paraId="4CA22E5E" w14:textId="11FD433F" w:rsidR="00C536AD" w:rsidRPr="00254861" w:rsidRDefault="00C536AD" w:rsidP="00B009E4">
      <w:pPr>
        <w:pStyle w:val="ListParagraph"/>
        <w:numPr>
          <w:ilvl w:val="0"/>
          <w:numId w:val="23"/>
        </w:numPr>
        <w:spacing w:after="120" w:line="360" w:lineRule="auto"/>
        <w:contextualSpacing w:val="0"/>
        <w:rPr>
          <w:lang w:val="en-US"/>
        </w:rPr>
      </w:pPr>
      <w:r w:rsidRPr="00254861">
        <w:rPr>
          <w:lang w:val="en-US"/>
        </w:rPr>
        <w:t>any mitigating circumstances</w:t>
      </w:r>
    </w:p>
    <w:p w14:paraId="04D9B8E0" w14:textId="52B1BD40" w:rsidR="00C536AD" w:rsidRPr="00254861" w:rsidRDefault="00C536AD" w:rsidP="00B009E4">
      <w:pPr>
        <w:pStyle w:val="ListParagraph"/>
        <w:numPr>
          <w:ilvl w:val="0"/>
          <w:numId w:val="23"/>
        </w:numPr>
        <w:spacing w:after="120" w:line="360" w:lineRule="auto"/>
        <w:contextualSpacing w:val="0"/>
        <w:rPr>
          <w:lang w:val="en-US"/>
        </w:rPr>
      </w:pPr>
      <w:r w:rsidRPr="00254861">
        <w:rPr>
          <w:lang w:val="en-US"/>
        </w:rPr>
        <w:t>any submissions made by the staff member.</w:t>
      </w:r>
    </w:p>
    <w:p w14:paraId="2F960BFE" w14:textId="77777777" w:rsidR="00C536AD" w:rsidRPr="00C536AD" w:rsidRDefault="00C536AD" w:rsidP="0003267D">
      <w:pPr>
        <w:spacing w:after="120" w:line="360" w:lineRule="auto"/>
        <w:rPr>
          <w:lang w:val="en-US"/>
        </w:rPr>
      </w:pPr>
      <w:r w:rsidRPr="00254861">
        <w:rPr>
          <w:b/>
          <w:bCs/>
          <w:lang w:val="en-US"/>
        </w:rPr>
        <w:t>Not Substantiated</w:t>
      </w:r>
      <w:r w:rsidRPr="00C536AD">
        <w:rPr>
          <w:lang w:val="en-US"/>
        </w:rPr>
        <w:t>—insufficient evidence- there is evidence the incident occurred, but not enough evidence for a conclusive finding against any particular person/s. Action may still be recommended including engaging in coaching, or other management strategies where it has been concluded there is a skills deficit even though no misconduct has been substantiated.</w:t>
      </w:r>
    </w:p>
    <w:p w14:paraId="2A56E5F8" w14:textId="77777777" w:rsidR="00C536AD" w:rsidRPr="00C536AD" w:rsidRDefault="00C536AD" w:rsidP="0003267D">
      <w:pPr>
        <w:spacing w:after="120" w:line="360" w:lineRule="auto"/>
        <w:rPr>
          <w:lang w:val="en-US"/>
        </w:rPr>
      </w:pPr>
      <w:r w:rsidRPr="00254861">
        <w:rPr>
          <w:b/>
          <w:bCs/>
          <w:lang w:val="en-US"/>
        </w:rPr>
        <w:t>Substantiated</w:t>
      </w:r>
      <w:r w:rsidRPr="00C536AD">
        <w:rPr>
          <w:lang w:val="en-US"/>
        </w:rPr>
        <w:t>—no evidence – there is no substantive evidence that an incident occurred. Providers should work closely with the staff involved and any industrial representatives to develop a return-to-work-plan. There still needs to be careful consideration on whether it is appropriate for the staff member to have any further contact with the person involved.</w:t>
      </w:r>
    </w:p>
    <w:p w14:paraId="62C114A3" w14:textId="77777777" w:rsidR="00C536AD" w:rsidRPr="00C536AD" w:rsidRDefault="00C536AD" w:rsidP="0003267D">
      <w:pPr>
        <w:spacing w:after="120" w:line="360" w:lineRule="auto"/>
        <w:rPr>
          <w:lang w:val="en-US"/>
        </w:rPr>
      </w:pPr>
      <w:r w:rsidRPr="00254861">
        <w:rPr>
          <w:b/>
          <w:bCs/>
          <w:lang w:val="en-US"/>
        </w:rPr>
        <w:t>Disproven</w:t>
      </w:r>
      <w:r w:rsidRPr="00C536AD">
        <w:rPr>
          <w:lang w:val="en-US"/>
        </w:rPr>
        <w:t xml:space="preserve"> – there is sufficient evidence to show that the incident did not occur as alleged.</w:t>
      </w:r>
    </w:p>
    <w:p w14:paraId="24419E3D" w14:textId="77777777" w:rsidR="00C536AD" w:rsidRPr="00C536AD" w:rsidRDefault="00C536AD" w:rsidP="0003267D">
      <w:pPr>
        <w:spacing w:after="120" w:line="360" w:lineRule="auto"/>
        <w:rPr>
          <w:lang w:val="en-US"/>
        </w:rPr>
      </w:pPr>
      <w:r w:rsidRPr="00C536AD">
        <w:rPr>
          <w:lang w:val="en-US"/>
        </w:rPr>
        <w:t>The person who made the allegation and the accused person/s should be notified in writing of the outcome of the Investigation Report and resultant actions. This should be provided in any additional formats that best suit communication needs (</w:t>
      </w:r>
      <w:proofErr w:type="gramStart"/>
      <w:r w:rsidRPr="00C536AD">
        <w:rPr>
          <w:lang w:val="en-US"/>
        </w:rPr>
        <w:t>e.g.</w:t>
      </w:r>
      <w:proofErr w:type="gramEnd"/>
      <w:r w:rsidRPr="00C536AD">
        <w:rPr>
          <w:lang w:val="en-US"/>
        </w:rPr>
        <w:t xml:space="preserve"> face to face meeting, phone call). Other parties should be informed (</w:t>
      </w:r>
      <w:proofErr w:type="gramStart"/>
      <w:r w:rsidRPr="00C536AD">
        <w:rPr>
          <w:lang w:val="en-US"/>
        </w:rPr>
        <w:t>e.g.</w:t>
      </w:r>
      <w:proofErr w:type="gramEnd"/>
      <w:r w:rsidRPr="00C536AD">
        <w:rPr>
          <w:lang w:val="en-US"/>
        </w:rPr>
        <w:t xml:space="preserve"> families, guardians, witnesses) that the investigation was conducted, concluded, what the outcome was, and what actions the service will be taking as a result. Depending on the individual circumstances of the investigation, the degree of detail may vary. Factors determining this may include the need for inclusion or exclusion of information due to police investigation, maintaining confidentiality of people involved in the investigation, ensuring procedural fairness is followed. Provide details of people who can be contacted if there are further queries or concerns.</w:t>
      </w:r>
    </w:p>
    <w:p w14:paraId="7CCFF4DF" w14:textId="1F32FCDD" w:rsidR="00C536AD" w:rsidRPr="00C536AD" w:rsidRDefault="00C536AD" w:rsidP="0003267D">
      <w:pPr>
        <w:spacing w:after="120" w:line="360" w:lineRule="auto"/>
        <w:rPr>
          <w:lang w:val="en-US"/>
        </w:rPr>
      </w:pPr>
      <w:r w:rsidRPr="00C536AD">
        <w:rPr>
          <w:lang w:val="en-US"/>
        </w:rPr>
        <w:t>Supporting all parties involved in the investigation is imperative at this stage. Ensure people know what supports are available for them to access.</w:t>
      </w:r>
    </w:p>
    <w:p w14:paraId="50F216C8" w14:textId="77777777" w:rsidR="00C536AD" w:rsidRPr="00C536AD" w:rsidRDefault="00C536AD" w:rsidP="0003267D">
      <w:pPr>
        <w:pStyle w:val="Heading2"/>
        <w:spacing w:before="120" w:line="360" w:lineRule="auto"/>
        <w:rPr>
          <w:lang w:val="en-US"/>
        </w:rPr>
      </w:pPr>
      <w:r w:rsidRPr="00C536AD">
        <w:rPr>
          <w:lang w:val="en-US"/>
        </w:rPr>
        <w:lastRenderedPageBreak/>
        <w:t>12.</w:t>
      </w:r>
      <w:r w:rsidRPr="00C536AD">
        <w:rPr>
          <w:lang w:val="en-US"/>
        </w:rPr>
        <w:tab/>
        <w:t>Responding to Investigation Findings</w:t>
      </w:r>
    </w:p>
    <w:p w14:paraId="7260D596" w14:textId="77777777" w:rsidR="00C536AD" w:rsidRPr="00C536AD" w:rsidRDefault="00C536AD" w:rsidP="0003267D">
      <w:pPr>
        <w:spacing w:after="120" w:line="360" w:lineRule="auto"/>
        <w:rPr>
          <w:lang w:val="en-US"/>
        </w:rPr>
      </w:pPr>
      <w:r w:rsidRPr="00C536AD">
        <w:rPr>
          <w:lang w:val="en-US"/>
        </w:rPr>
        <w:t xml:space="preserve">If an allegation has been substantiated, the Investigation Report will form the basis for an </w:t>
      </w:r>
      <w:proofErr w:type="spellStart"/>
      <w:r w:rsidRPr="00C536AD">
        <w:rPr>
          <w:lang w:val="en-US"/>
        </w:rPr>
        <w:t>Organisational</w:t>
      </w:r>
      <w:proofErr w:type="spellEnd"/>
      <w:r w:rsidRPr="00C536AD">
        <w:rPr>
          <w:lang w:val="en-US"/>
        </w:rPr>
        <w:t xml:space="preserve"> Review that considers the events in a broader </w:t>
      </w:r>
      <w:proofErr w:type="spellStart"/>
      <w:r w:rsidRPr="00C536AD">
        <w:rPr>
          <w:lang w:val="en-US"/>
        </w:rPr>
        <w:t>organisational</w:t>
      </w:r>
      <w:proofErr w:type="spellEnd"/>
      <w:r w:rsidRPr="00C536AD">
        <w:rPr>
          <w:lang w:val="en-US"/>
        </w:rPr>
        <w:t xml:space="preserve"> context. For example, investigation may have identified gaps in </w:t>
      </w:r>
      <w:proofErr w:type="spellStart"/>
      <w:r w:rsidRPr="00C536AD">
        <w:rPr>
          <w:lang w:val="en-US"/>
        </w:rPr>
        <w:t>organisational</w:t>
      </w:r>
      <w:proofErr w:type="spellEnd"/>
      <w:r w:rsidRPr="00C536AD">
        <w:rPr>
          <w:lang w:val="en-US"/>
        </w:rPr>
        <w:t xml:space="preserve"> policies, procedures, workplace guidelines, practice, and culture. Some key questions to consider include:</w:t>
      </w:r>
    </w:p>
    <w:p w14:paraId="07EEE105" w14:textId="5518092E" w:rsidR="00C536AD" w:rsidRPr="00254861" w:rsidRDefault="00C536AD" w:rsidP="00B009E4">
      <w:pPr>
        <w:pStyle w:val="ListParagraph"/>
        <w:numPr>
          <w:ilvl w:val="0"/>
          <w:numId w:val="24"/>
        </w:numPr>
        <w:spacing w:after="120" w:line="360" w:lineRule="auto"/>
        <w:contextualSpacing w:val="0"/>
        <w:rPr>
          <w:lang w:val="en-US"/>
        </w:rPr>
      </w:pPr>
      <w:r w:rsidRPr="00254861">
        <w:rPr>
          <w:lang w:val="en-US"/>
        </w:rPr>
        <w:t>What factors contributed to this incident being able to occur?</w:t>
      </w:r>
    </w:p>
    <w:p w14:paraId="723B244D" w14:textId="27D1C9B2" w:rsidR="00C536AD" w:rsidRPr="00254861" w:rsidRDefault="00C536AD" w:rsidP="00B009E4">
      <w:pPr>
        <w:pStyle w:val="ListParagraph"/>
        <w:numPr>
          <w:ilvl w:val="0"/>
          <w:numId w:val="24"/>
        </w:numPr>
        <w:spacing w:after="120" w:line="360" w:lineRule="auto"/>
        <w:contextualSpacing w:val="0"/>
        <w:rPr>
          <w:lang w:val="en-US"/>
        </w:rPr>
      </w:pPr>
      <w:r w:rsidRPr="00254861">
        <w:rPr>
          <w:lang w:val="en-US"/>
        </w:rPr>
        <w:t>Were there any early signs or signals that could have been detected, but were missed?</w:t>
      </w:r>
    </w:p>
    <w:p w14:paraId="61EC939C" w14:textId="6E1D77D7" w:rsidR="00C536AD" w:rsidRPr="00254861" w:rsidRDefault="00C536AD" w:rsidP="00B009E4">
      <w:pPr>
        <w:pStyle w:val="ListParagraph"/>
        <w:numPr>
          <w:ilvl w:val="0"/>
          <w:numId w:val="24"/>
        </w:numPr>
        <w:spacing w:after="120" w:line="360" w:lineRule="auto"/>
        <w:contextualSpacing w:val="0"/>
        <w:rPr>
          <w:lang w:val="en-US"/>
        </w:rPr>
      </w:pPr>
      <w:r w:rsidRPr="00254861">
        <w:rPr>
          <w:lang w:val="en-US"/>
        </w:rPr>
        <w:t>Is there anything that could be done differently to prevent such an incident occurring again?</w:t>
      </w:r>
    </w:p>
    <w:p w14:paraId="3A478DD0" w14:textId="227DE071" w:rsidR="00C536AD" w:rsidRPr="00254861" w:rsidRDefault="00C536AD" w:rsidP="00B009E4">
      <w:pPr>
        <w:pStyle w:val="ListParagraph"/>
        <w:numPr>
          <w:ilvl w:val="0"/>
          <w:numId w:val="24"/>
        </w:numPr>
        <w:spacing w:after="120" w:line="360" w:lineRule="auto"/>
        <w:contextualSpacing w:val="0"/>
        <w:rPr>
          <w:lang w:val="en-US"/>
        </w:rPr>
      </w:pPr>
      <w:r w:rsidRPr="00254861">
        <w:rPr>
          <w:lang w:val="en-US"/>
        </w:rPr>
        <w:t>Did staff involved adhere to policy and practice guidelines, and if not, why not?</w:t>
      </w:r>
    </w:p>
    <w:p w14:paraId="66184598" w14:textId="1BE3C050" w:rsidR="00C536AD" w:rsidRPr="00254861" w:rsidRDefault="00C536AD" w:rsidP="00B009E4">
      <w:pPr>
        <w:pStyle w:val="ListParagraph"/>
        <w:numPr>
          <w:ilvl w:val="0"/>
          <w:numId w:val="24"/>
        </w:numPr>
        <w:spacing w:after="120" w:line="360" w:lineRule="auto"/>
        <w:contextualSpacing w:val="0"/>
        <w:rPr>
          <w:lang w:val="en-US"/>
        </w:rPr>
      </w:pPr>
      <w:r w:rsidRPr="00254861">
        <w:rPr>
          <w:lang w:val="en-US"/>
        </w:rPr>
        <w:t>Are current policies and procedures in place sufficient, and well understood?</w:t>
      </w:r>
    </w:p>
    <w:p w14:paraId="4C32BAAD" w14:textId="6C79D9E0" w:rsidR="00C536AD" w:rsidRPr="00254861" w:rsidRDefault="00C536AD" w:rsidP="00B009E4">
      <w:pPr>
        <w:pStyle w:val="ListParagraph"/>
        <w:numPr>
          <w:ilvl w:val="0"/>
          <w:numId w:val="24"/>
        </w:numPr>
        <w:spacing w:after="120" w:line="360" w:lineRule="auto"/>
        <w:contextualSpacing w:val="0"/>
        <w:rPr>
          <w:lang w:val="en-US"/>
        </w:rPr>
      </w:pPr>
      <w:r w:rsidRPr="00254861">
        <w:rPr>
          <w:lang w:val="en-US"/>
        </w:rPr>
        <w:t>What additional training, practices or resources would assist people with disability, families and guardians, staff, and other relevant parties?</w:t>
      </w:r>
    </w:p>
    <w:p w14:paraId="51304C3F" w14:textId="77777777" w:rsidR="00C536AD" w:rsidRPr="00C536AD" w:rsidRDefault="00C536AD" w:rsidP="0003267D">
      <w:pPr>
        <w:spacing w:after="120" w:line="360" w:lineRule="auto"/>
        <w:rPr>
          <w:lang w:val="en-US"/>
        </w:rPr>
      </w:pPr>
      <w:r w:rsidRPr="00C536AD">
        <w:rPr>
          <w:lang w:val="en-US"/>
        </w:rPr>
        <w:t>The nature and circumstances of all investigations will differ.</w:t>
      </w:r>
    </w:p>
    <w:p w14:paraId="44E9FF14" w14:textId="77777777" w:rsidR="00C536AD" w:rsidRPr="00C536AD" w:rsidRDefault="00C536AD" w:rsidP="0003267D">
      <w:pPr>
        <w:pStyle w:val="Heading3"/>
        <w:spacing w:line="360" w:lineRule="auto"/>
        <w:rPr>
          <w:lang w:val="en-US"/>
        </w:rPr>
      </w:pPr>
      <w:r w:rsidRPr="00C536AD">
        <w:rPr>
          <w:lang w:val="en-US"/>
        </w:rPr>
        <w:t>Further factors for consideration:</w:t>
      </w:r>
    </w:p>
    <w:p w14:paraId="5FEB7536" w14:textId="24377DDE" w:rsidR="00C536AD" w:rsidRPr="00254861" w:rsidRDefault="00C536AD" w:rsidP="00B009E4">
      <w:pPr>
        <w:pStyle w:val="ListParagraph"/>
        <w:numPr>
          <w:ilvl w:val="0"/>
          <w:numId w:val="25"/>
        </w:numPr>
        <w:spacing w:after="120" w:line="360" w:lineRule="auto"/>
        <w:contextualSpacing w:val="0"/>
        <w:rPr>
          <w:lang w:val="en-US"/>
        </w:rPr>
      </w:pPr>
      <w:r w:rsidRPr="00254861">
        <w:rPr>
          <w:lang w:val="en-US"/>
        </w:rPr>
        <w:t xml:space="preserve">The impact to </w:t>
      </w:r>
      <w:proofErr w:type="spellStart"/>
      <w:r w:rsidRPr="00254861">
        <w:rPr>
          <w:lang w:val="en-US"/>
        </w:rPr>
        <w:t>Organisational</w:t>
      </w:r>
      <w:proofErr w:type="spellEnd"/>
      <w:r w:rsidRPr="00254861">
        <w:rPr>
          <w:lang w:val="en-US"/>
        </w:rPr>
        <w:t xml:space="preserve"> Culture of an investigation into abuse of a person with disability by a staff member – even where the allegations are not substantiated. People with disability and staff may be angered, upset, or confused about what has happened. This can be an opportunity to reinforce the importance of a positive reporting and complaints </w:t>
      </w:r>
      <w:proofErr w:type="gramStart"/>
      <w:r w:rsidRPr="00254861">
        <w:rPr>
          <w:lang w:val="en-US"/>
        </w:rPr>
        <w:t>culture</w:t>
      </w:r>
      <w:proofErr w:type="gramEnd"/>
    </w:p>
    <w:p w14:paraId="66FC7560" w14:textId="2165A108" w:rsidR="00C536AD" w:rsidRPr="00254861" w:rsidRDefault="00C536AD" w:rsidP="00B009E4">
      <w:pPr>
        <w:pStyle w:val="ListParagraph"/>
        <w:numPr>
          <w:ilvl w:val="0"/>
          <w:numId w:val="25"/>
        </w:numPr>
        <w:spacing w:after="120" w:line="360" w:lineRule="auto"/>
        <w:contextualSpacing w:val="0"/>
        <w:rPr>
          <w:lang w:val="en-US"/>
        </w:rPr>
      </w:pPr>
      <w:r w:rsidRPr="00254861">
        <w:rPr>
          <w:lang w:val="en-US"/>
        </w:rPr>
        <w:t>Remind staff of their obligation to report, and revisit training on human rights and abuse prevention such as the N</w:t>
      </w:r>
      <w:r w:rsidR="00254861">
        <w:rPr>
          <w:lang w:val="en-US"/>
        </w:rPr>
        <w:t>.</w:t>
      </w:r>
      <w:r w:rsidRPr="00254861">
        <w:rPr>
          <w:lang w:val="en-US"/>
        </w:rPr>
        <w:t>D</w:t>
      </w:r>
      <w:r w:rsidR="00254861">
        <w:rPr>
          <w:lang w:val="en-US"/>
        </w:rPr>
        <w:t>.</w:t>
      </w:r>
      <w:r w:rsidRPr="00254861">
        <w:rPr>
          <w:lang w:val="en-US"/>
        </w:rPr>
        <w:t>S</w:t>
      </w:r>
      <w:r w:rsidR="00254861">
        <w:rPr>
          <w:lang w:val="en-US"/>
        </w:rPr>
        <w:t>.</w:t>
      </w:r>
      <w:r w:rsidRPr="00254861">
        <w:rPr>
          <w:lang w:val="en-US"/>
        </w:rPr>
        <w:t xml:space="preserve"> Zero Tolerance Framework and resources</w:t>
      </w:r>
    </w:p>
    <w:p w14:paraId="7E2FDF21" w14:textId="0A8E6B68" w:rsidR="00C536AD" w:rsidRPr="00254861" w:rsidRDefault="00C536AD" w:rsidP="00B009E4">
      <w:pPr>
        <w:pStyle w:val="ListParagraph"/>
        <w:numPr>
          <w:ilvl w:val="0"/>
          <w:numId w:val="25"/>
        </w:numPr>
        <w:spacing w:after="120" w:line="360" w:lineRule="auto"/>
        <w:contextualSpacing w:val="0"/>
        <w:rPr>
          <w:lang w:val="en-US"/>
        </w:rPr>
      </w:pPr>
      <w:r w:rsidRPr="00254861">
        <w:rPr>
          <w:lang w:val="en-US"/>
        </w:rPr>
        <w:t xml:space="preserve">Ensure that all communication regarding the investigations is clear and linked to a commitment to human rights and a zero-tolerance approach to abuse, neglect, and violence toward people with </w:t>
      </w:r>
      <w:proofErr w:type="gramStart"/>
      <w:r w:rsidRPr="00254861">
        <w:rPr>
          <w:lang w:val="en-US"/>
        </w:rPr>
        <w:t>disability</w:t>
      </w:r>
      <w:proofErr w:type="gramEnd"/>
    </w:p>
    <w:p w14:paraId="0D8FED7A" w14:textId="6A326716" w:rsidR="00C536AD" w:rsidRPr="00254861" w:rsidRDefault="00C536AD" w:rsidP="00B009E4">
      <w:pPr>
        <w:pStyle w:val="ListParagraph"/>
        <w:numPr>
          <w:ilvl w:val="0"/>
          <w:numId w:val="25"/>
        </w:numPr>
        <w:spacing w:after="120" w:line="360" w:lineRule="auto"/>
        <w:contextualSpacing w:val="0"/>
        <w:rPr>
          <w:lang w:val="en-US"/>
        </w:rPr>
      </w:pPr>
      <w:r w:rsidRPr="00254861">
        <w:rPr>
          <w:lang w:val="en-US"/>
        </w:rPr>
        <w:lastRenderedPageBreak/>
        <w:t xml:space="preserve">Examine whether any additional supports or training is required for the people you support, families and guardians, and </w:t>
      </w:r>
      <w:proofErr w:type="gramStart"/>
      <w:r w:rsidRPr="00254861">
        <w:rPr>
          <w:lang w:val="en-US"/>
        </w:rPr>
        <w:t>staff</w:t>
      </w:r>
      <w:proofErr w:type="gramEnd"/>
    </w:p>
    <w:p w14:paraId="4BE53F64" w14:textId="16CE2011" w:rsidR="00C536AD" w:rsidRDefault="00C536AD" w:rsidP="00B009E4">
      <w:pPr>
        <w:pStyle w:val="ListParagraph"/>
        <w:numPr>
          <w:ilvl w:val="0"/>
          <w:numId w:val="25"/>
        </w:numPr>
        <w:spacing w:after="120" w:line="360" w:lineRule="auto"/>
        <w:contextualSpacing w:val="0"/>
        <w:rPr>
          <w:lang w:val="en-US"/>
        </w:rPr>
      </w:pPr>
      <w:r w:rsidRPr="00254861">
        <w:rPr>
          <w:lang w:val="en-US"/>
        </w:rPr>
        <w:t>Ensure the service’s Board is informed about investigations, findings, outcomes and actions. This will provide an opportunity to reflect and consider their own actions in response to the investigation. Information about individuals may need to be redacted (or de-identified) to protect privacy</w:t>
      </w:r>
      <w:r w:rsidR="00254861">
        <w:rPr>
          <w:lang w:val="en-US"/>
        </w:rPr>
        <w:t>.</w:t>
      </w:r>
    </w:p>
    <w:p w14:paraId="7CB0E08C" w14:textId="41B1BB20" w:rsidR="00093DD2" w:rsidRDefault="00093DD2" w:rsidP="00093DD2">
      <w:pPr>
        <w:pStyle w:val="Heading1"/>
        <w:rPr>
          <w:lang w:val="en-US"/>
        </w:rPr>
      </w:pPr>
      <w:r w:rsidRPr="00093DD2">
        <w:rPr>
          <w:lang w:val="en-US"/>
        </w:rPr>
        <w:t>Appendix A: Investigations Checklist</w:t>
      </w:r>
    </w:p>
    <w:p w14:paraId="5A64A15A" w14:textId="4CEEEB7B" w:rsidR="00093DD2" w:rsidRDefault="00093DD2" w:rsidP="00093DD2">
      <w:pPr>
        <w:pStyle w:val="Heading2"/>
        <w:rPr>
          <w:lang w:val="en-US"/>
        </w:rPr>
      </w:pPr>
      <w:r w:rsidRPr="00093DD2">
        <w:rPr>
          <w:lang w:val="en-US"/>
        </w:rPr>
        <w:t>Initial Actions</w:t>
      </w:r>
    </w:p>
    <w:p w14:paraId="04CCBB02" w14:textId="63E8DA11" w:rsidR="00093DD2" w:rsidRDefault="00093DD2" w:rsidP="00093DD2">
      <w:pPr>
        <w:rPr>
          <w:lang w:val="en-US"/>
        </w:rPr>
      </w:pPr>
      <w:r w:rsidRPr="00093DD2">
        <w:rPr>
          <w:lang w:val="en-US"/>
        </w:rPr>
        <w:t xml:space="preserve">Respond to the initial information, ensuring the immediate safety and wellbeing of the people you </w:t>
      </w:r>
      <w:proofErr w:type="gramStart"/>
      <w:r w:rsidRPr="00093DD2">
        <w:rPr>
          <w:lang w:val="en-US"/>
        </w:rPr>
        <w:t>support</w:t>
      </w:r>
      <w:proofErr w:type="gramEnd"/>
      <w:r w:rsidRPr="00093DD2">
        <w:rPr>
          <w:lang w:val="en-US"/>
        </w:rPr>
        <w:t xml:space="preserve"> and staff is maintained, as part of your duty of care. Ensure that required reporting mechanisms (</w:t>
      </w:r>
      <w:proofErr w:type="spellStart"/>
      <w:r w:rsidRPr="00093DD2">
        <w:rPr>
          <w:lang w:val="en-US"/>
        </w:rPr>
        <w:t>e.g</w:t>
      </w:r>
      <w:proofErr w:type="spellEnd"/>
      <w:r w:rsidRPr="00093DD2">
        <w:rPr>
          <w:lang w:val="en-US"/>
        </w:rPr>
        <w:t xml:space="preserve"> N</w:t>
      </w:r>
      <w:r w:rsidR="004C6325">
        <w:rPr>
          <w:lang w:val="en-US"/>
        </w:rPr>
        <w:t>.</w:t>
      </w:r>
      <w:r w:rsidRPr="00093DD2">
        <w:rPr>
          <w:lang w:val="en-US"/>
        </w:rPr>
        <w:t>D</w:t>
      </w:r>
      <w:r w:rsidR="004C6325">
        <w:rPr>
          <w:lang w:val="en-US"/>
        </w:rPr>
        <w:t>.</w:t>
      </w:r>
      <w:r w:rsidRPr="00093DD2">
        <w:rPr>
          <w:lang w:val="en-US"/>
        </w:rPr>
        <w:t>I</w:t>
      </w:r>
      <w:r w:rsidR="004C6325">
        <w:rPr>
          <w:lang w:val="en-US"/>
        </w:rPr>
        <w:t>.</w:t>
      </w:r>
      <w:r w:rsidRPr="00093DD2">
        <w:rPr>
          <w:lang w:val="en-US"/>
        </w:rPr>
        <w:t>S</w:t>
      </w:r>
      <w:r w:rsidR="004C6325">
        <w:rPr>
          <w:lang w:val="en-US"/>
        </w:rPr>
        <w:t>.</w:t>
      </w:r>
      <w:r w:rsidRPr="00093DD2">
        <w:rPr>
          <w:lang w:val="en-US"/>
        </w:rPr>
        <w:t xml:space="preserve"> Reportable Incident) has been completed in a timely manner.</w:t>
      </w:r>
    </w:p>
    <w:p w14:paraId="4C6AA83C" w14:textId="77777777" w:rsidR="004C6325" w:rsidRPr="004C6325" w:rsidRDefault="004C6325" w:rsidP="004C6325">
      <w:pPr>
        <w:pStyle w:val="Heading3"/>
        <w:rPr>
          <w:lang w:val="en-US"/>
        </w:rPr>
      </w:pPr>
      <w:r w:rsidRPr="004C6325">
        <w:rPr>
          <w:lang w:val="en-US"/>
        </w:rPr>
        <w:t>1.</w:t>
      </w:r>
      <w:r w:rsidRPr="004C6325">
        <w:rPr>
          <w:lang w:val="en-US"/>
        </w:rPr>
        <w:tab/>
        <w:t>Allegation Information</w:t>
      </w:r>
    </w:p>
    <w:p w14:paraId="32C4D85E" w14:textId="77777777" w:rsidR="004C6325" w:rsidRPr="004C6325" w:rsidRDefault="004C6325" w:rsidP="004C6325">
      <w:pPr>
        <w:rPr>
          <w:lang w:val="en-US"/>
        </w:rPr>
      </w:pPr>
      <w:r w:rsidRPr="004C6325">
        <w:rPr>
          <w:lang w:val="en-US"/>
        </w:rPr>
        <w:t>Information about where the incident took place. This may include a sketch or photograph of the location, and a description of where people, furniture and key items were at the time of the alleged incident. Date and time.</w:t>
      </w:r>
    </w:p>
    <w:p w14:paraId="44AD6E6E" w14:textId="77777777" w:rsidR="004C6325" w:rsidRPr="004C6325" w:rsidRDefault="004C6325" w:rsidP="004C6325">
      <w:pPr>
        <w:rPr>
          <w:lang w:val="en-US"/>
        </w:rPr>
      </w:pPr>
      <w:r w:rsidRPr="004C6325">
        <w:rPr>
          <w:lang w:val="en-US"/>
        </w:rPr>
        <w:t>Additional information for the initial actions stage includes:</w:t>
      </w:r>
    </w:p>
    <w:p w14:paraId="4C725B76" w14:textId="77777777" w:rsidR="004C6325" w:rsidRPr="004C6325" w:rsidRDefault="004C6325" w:rsidP="00B009E4">
      <w:pPr>
        <w:pStyle w:val="ListParagraph"/>
        <w:numPr>
          <w:ilvl w:val="0"/>
          <w:numId w:val="27"/>
        </w:numPr>
        <w:rPr>
          <w:lang w:val="en-US"/>
        </w:rPr>
      </w:pPr>
      <w:r w:rsidRPr="004C6325">
        <w:rPr>
          <w:lang w:val="en-US"/>
        </w:rPr>
        <w:t xml:space="preserve">Details and background of the location, particularly if it is a setting provided or managed by the </w:t>
      </w:r>
      <w:proofErr w:type="gramStart"/>
      <w:r w:rsidRPr="004C6325">
        <w:rPr>
          <w:lang w:val="en-US"/>
        </w:rPr>
        <w:t>service</w:t>
      </w:r>
      <w:proofErr w:type="gramEnd"/>
    </w:p>
    <w:p w14:paraId="5A2B8E1D" w14:textId="77777777" w:rsidR="004C6325" w:rsidRPr="004C6325" w:rsidRDefault="004C6325" w:rsidP="00B009E4">
      <w:pPr>
        <w:pStyle w:val="ListParagraph"/>
        <w:numPr>
          <w:ilvl w:val="0"/>
          <w:numId w:val="27"/>
        </w:numPr>
        <w:rPr>
          <w:lang w:val="en-US"/>
        </w:rPr>
      </w:pPr>
      <w:r w:rsidRPr="004C6325">
        <w:rPr>
          <w:lang w:val="en-US"/>
        </w:rPr>
        <w:t>Details and background of the alleged victim/s</w:t>
      </w:r>
    </w:p>
    <w:p w14:paraId="53F7DCFB" w14:textId="77777777" w:rsidR="004C6325" w:rsidRPr="004C6325" w:rsidRDefault="004C6325" w:rsidP="00B009E4">
      <w:pPr>
        <w:pStyle w:val="ListParagraph"/>
        <w:numPr>
          <w:ilvl w:val="0"/>
          <w:numId w:val="27"/>
        </w:numPr>
        <w:rPr>
          <w:lang w:val="en-US"/>
        </w:rPr>
      </w:pPr>
      <w:r w:rsidRPr="004C6325">
        <w:rPr>
          <w:lang w:val="en-US"/>
        </w:rPr>
        <w:t>Details and background of the accused person/s, including:</w:t>
      </w:r>
    </w:p>
    <w:p w14:paraId="66E558FB" w14:textId="7AC09A3D" w:rsidR="004C6325" w:rsidRPr="004C6325" w:rsidRDefault="004C6325" w:rsidP="00B009E4">
      <w:pPr>
        <w:pStyle w:val="ListParagraph"/>
        <w:numPr>
          <w:ilvl w:val="1"/>
          <w:numId w:val="26"/>
        </w:numPr>
        <w:rPr>
          <w:lang w:val="en-US"/>
        </w:rPr>
      </w:pPr>
      <w:r w:rsidRPr="004C6325">
        <w:rPr>
          <w:lang w:val="en-US"/>
        </w:rPr>
        <w:t xml:space="preserve">How long the person has been employed/volunteered, and position </w:t>
      </w:r>
      <w:proofErr w:type="gramStart"/>
      <w:r w:rsidRPr="004C6325">
        <w:rPr>
          <w:lang w:val="en-US"/>
        </w:rPr>
        <w:t>held</w:t>
      </w:r>
      <w:proofErr w:type="gramEnd"/>
    </w:p>
    <w:p w14:paraId="0793802F" w14:textId="5A1265F2" w:rsidR="004C6325" w:rsidRPr="004C6325" w:rsidRDefault="004C6325" w:rsidP="00B009E4">
      <w:pPr>
        <w:pStyle w:val="ListParagraph"/>
        <w:numPr>
          <w:ilvl w:val="1"/>
          <w:numId w:val="26"/>
        </w:numPr>
        <w:rPr>
          <w:lang w:val="en-US"/>
        </w:rPr>
      </w:pPr>
      <w:r w:rsidRPr="004C6325">
        <w:rPr>
          <w:lang w:val="en-US"/>
        </w:rPr>
        <w:t>Usual work hours, locations, roles, and people they have supported.</w:t>
      </w:r>
    </w:p>
    <w:p w14:paraId="40A94D3C" w14:textId="77777777" w:rsidR="004C6325" w:rsidRPr="004C6325" w:rsidRDefault="004C6325" w:rsidP="004C6325">
      <w:pPr>
        <w:pStyle w:val="Heading3"/>
        <w:rPr>
          <w:lang w:val="en-US"/>
        </w:rPr>
      </w:pPr>
      <w:r w:rsidRPr="004C6325">
        <w:rPr>
          <w:lang w:val="en-US"/>
        </w:rPr>
        <w:t>2.</w:t>
      </w:r>
      <w:r w:rsidRPr="004C6325">
        <w:rPr>
          <w:lang w:val="en-US"/>
        </w:rPr>
        <w:tab/>
        <w:t>Notification Police</w:t>
      </w:r>
    </w:p>
    <w:p w14:paraId="3A04DF8C" w14:textId="77777777" w:rsidR="004C6325" w:rsidRPr="004C6325" w:rsidRDefault="004C6325" w:rsidP="00B009E4">
      <w:pPr>
        <w:pStyle w:val="ListParagraph"/>
        <w:numPr>
          <w:ilvl w:val="0"/>
          <w:numId w:val="28"/>
        </w:numPr>
        <w:rPr>
          <w:lang w:val="en-US"/>
        </w:rPr>
      </w:pPr>
      <w:r w:rsidRPr="004C6325">
        <w:rPr>
          <w:lang w:val="en-US"/>
        </w:rPr>
        <w:t xml:space="preserve">Assess allegation for whether it may be a criminal </w:t>
      </w:r>
      <w:proofErr w:type="gramStart"/>
      <w:r w:rsidRPr="004C6325">
        <w:rPr>
          <w:lang w:val="en-US"/>
        </w:rPr>
        <w:t>offence</w:t>
      </w:r>
      <w:proofErr w:type="gramEnd"/>
    </w:p>
    <w:p w14:paraId="6800D526" w14:textId="77777777" w:rsidR="004C6325" w:rsidRPr="004C6325" w:rsidRDefault="004C6325" w:rsidP="00B009E4">
      <w:pPr>
        <w:pStyle w:val="ListParagraph"/>
        <w:numPr>
          <w:ilvl w:val="0"/>
          <w:numId w:val="28"/>
        </w:numPr>
        <w:rPr>
          <w:lang w:val="en-US"/>
        </w:rPr>
      </w:pPr>
      <w:r w:rsidRPr="004C6325">
        <w:rPr>
          <w:lang w:val="en-US"/>
        </w:rPr>
        <w:t>If yes, notify police and preserve evidence. Also follow police advice regarding further investigations.</w:t>
      </w:r>
    </w:p>
    <w:p w14:paraId="02FE041A" w14:textId="14EBCA63" w:rsidR="004C6325" w:rsidRPr="004C6325" w:rsidRDefault="004C6325" w:rsidP="004C6325">
      <w:pPr>
        <w:pStyle w:val="Heading4"/>
      </w:pPr>
      <w:r w:rsidRPr="004C6325">
        <w:t>N</w:t>
      </w:r>
      <w:r>
        <w:t>.</w:t>
      </w:r>
      <w:r w:rsidRPr="004C6325">
        <w:t>D</w:t>
      </w:r>
      <w:r>
        <w:t>.</w:t>
      </w:r>
      <w:r w:rsidRPr="004C6325">
        <w:t>I</w:t>
      </w:r>
      <w:r>
        <w:t>.</w:t>
      </w:r>
      <w:r w:rsidRPr="004C6325">
        <w:t>S</w:t>
      </w:r>
      <w:r>
        <w:t>.</w:t>
      </w:r>
      <w:r w:rsidRPr="004C6325">
        <w:t xml:space="preserve"> Commission</w:t>
      </w:r>
    </w:p>
    <w:p w14:paraId="65EFFF22" w14:textId="278B57D1" w:rsidR="004C6325" w:rsidRPr="004C6325" w:rsidRDefault="004C6325" w:rsidP="00B009E4">
      <w:pPr>
        <w:pStyle w:val="ListParagraph"/>
        <w:numPr>
          <w:ilvl w:val="0"/>
          <w:numId w:val="29"/>
        </w:numPr>
        <w:rPr>
          <w:lang w:val="en-US"/>
        </w:rPr>
      </w:pPr>
      <w:r w:rsidRPr="004C6325">
        <w:rPr>
          <w:lang w:val="en-US"/>
        </w:rPr>
        <w:t>Reportable Incident (to N</w:t>
      </w:r>
      <w:r>
        <w:rPr>
          <w:lang w:val="en-US"/>
        </w:rPr>
        <w:t>.</w:t>
      </w:r>
      <w:r w:rsidRPr="004C6325">
        <w:rPr>
          <w:lang w:val="en-US"/>
        </w:rPr>
        <w:t>D</w:t>
      </w:r>
      <w:r>
        <w:rPr>
          <w:lang w:val="en-US"/>
        </w:rPr>
        <w:t>.</w:t>
      </w:r>
      <w:r w:rsidRPr="004C6325">
        <w:rPr>
          <w:lang w:val="en-US"/>
        </w:rPr>
        <w:t>I</w:t>
      </w:r>
      <w:r>
        <w:rPr>
          <w:lang w:val="en-US"/>
        </w:rPr>
        <w:t>.</w:t>
      </w:r>
      <w:r w:rsidRPr="004C6325">
        <w:rPr>
          <w:lang w:val="en-US"/>
        </w:rPr>
        <w:t>S</w:t>
      </w:r>
      <w:r>
        <w:rPr>
          <w:lang w:val="en-US"/>
        </w:rPr>
        <w:t>.</w:t>
      </w:r>
      <w:r w:rsidRPr="004C6325">
        <w:rPr>
          <w:lang w:val="en-US"/>
        </w:rPr>
        <w:t xml:space="preserve"> Commission). Report to designated </w:t>
      </w:r>
      <w:proofErr w:type="spellStart"/>
      <w:r w:rsidRPr="004C6325">
        <w:rPr>
          <w:lang w:val="en-US"/>
        </w:rPr>
        <w:t>Authorised</w:t>
      </w:r>
      <w:proofErr w:type="spellEnd"/>
      <w:r w:rsidRPr="004C6325">
        <w:rPr>
          <w:lang w:val="en-US"/>
        </w:rPr>
        <w:t xml:space="preserve"> Reportable Incidents Notifier/Approver (internal manager) for reporting via the N.D.I.S. Commission portal.</w:t>
      </w:r>
    </w:p>
    <w:p w14:paraId="431BA334" w14:textId="77777777" w:rsidR="004C6325" w:rsidRPr="004C6325" w:rsidRDefault="004C6325" w:rsidP="004C6325">
      <w:pPr>
        <w:pStyle w:val="Heading4"/>
      </w:pPr>
      <w:r w:rsidRPr="004C6325">
        <w:t>Other required notifications</w:t>
      </w:r>
    </w:p>
    <w:p w14:paraId="1650E94B" w14:textId="77777777" w:rsidR="004C6325" w:rsidRPr="004C6325" w:rsidRDefault="004C6325" w:rsidP="00B009E4">
      <w:pPr>
        <w:pStyle w:val="ListParagraph"/>
        <w:numPr>
          <w:ilvl w:val="0"/>
          <w:numId w:val="29"/>
        </w:numPr>
        <w:rPr>
          <w:lang w:val="en-US"/>
        </w:rPr>
      </w:pPr>
      <w:r w:rsidRPr="004C6325">
        <w:rPr>
          <w:lang w:val="en-US"/>
        </w:rPr>
        <w:t>State based notification requirements are met.</w:t>
      </w:r>
    </w:p>
    <w:p w14:paraId="3912AF33" w14:textId="77777777" w:rsidR="004C6325" w:rsidRPr="004C6325" w:rsidRDefault="004C6325" w:rsidP="004C6325">
      <w:pPr>
        <w:pStyle w:val="Heading3"/>
        <w:rPr>
          <w:lang w:val="en-US"/>
        </w:rPr>
      </w:pPr>
      <w:r w:rsidRPr="004C6325">
        <w:rPr>
          <w:lang w:val="en-US"/>
        </w:rPr>
        <w:t>3.</w:t>
      </w:r>
      <w:r w:rsidRPr="004C6325">
        <w:rPr>
          <w:lang w:val="en-US"/>
        </w:rPr>
        <w:tab/>
        <w:t>Accused Person removed from Situation</w:t>
      </w:r>
    </w:p>
    <w:p w14:paraId="1CD7FFE9" w14:textId="77777777" w:rsidR="004C6325" w:rsidRPr="004C6325" w:rsidRDefault="004C6325" w:rsidP="004C6325">
      <w:pPr>
        <w:rPr>
          <w:lang w:val="en-US"/>
        </w:rPr>
      </w:pPr>
      <w:r w:rsidRPr="004C6325">
        <w:rPr>
          <w:lang w:val="en-US"/>
        </w:rPr>
        <w:t xml:space="preserve">Accused person has been removed from contact with the alleged </w:t>
      </w:r>
      <w:proofErr w:type="gramStart"/>
      <w:r w:rsidRPr="004C6325">
        <w:rPr>
          <w:lang w:val="en-US"/>
        </w:rPr>
        <w:t>victim</w:t>
      </w:r>
      <w:proofErr w:type="gramEnd"/>
    </w:p>
    <w:p w14:paraId="258152F5" w14:textId="77777777" w:rsidR="004C6325" w:rsidRPr="004C6325" w:rsidRDefault="004C6325" w:rsidP="004C6325">
      <w:pPr>
        <w:rPr>
          <w:lang w:val="en-US"/>
        </w:rPr>
      </w:pPr>
      <w:r w:rsidRPr="004C6325">
        <w:rPr>
          <w:lang w:val="en-US"/>
        </w:rPr>
        <w:lastRenderedPageBreak/>
        <w:t xml:space="preserve">If accused person is not an employee or volunteer with the service, reasonable safeguards are taken to prevent interactions with the alleged victim during the </w:t>
      </w:r>
      <w:proofErr w:type="gramStart"/>
      <w:r w:rsidRPr="004C6325">
        <w:rPr>
          <w:lang w:val="en-US"/>
        </w:rPr>
        <w:t>investigation</w:t>
      </w:r>
      <w:proofErr w:type="gramEnd"/>
    </w:p>
    <w:p w14:paraId="77029F21" w14:textId="051122F2" w:rsidR="004C6325" w:rsidRDefault="004C6325" w:rsidP="004C6325">
      <w:pPr>
        <w:rPr>
          <w:lang w:val="en-US"/>
        </w:rPr>
      </w:pPr>
      <w:r w:rsidRPr="004C6325">
        <w:rPr>
          <w:lang w:val="en-US"/>
        </w:rPr>
        <w:t>Alleged victim and legal or family guardian (if relevant) notified of the action</w:t>
      </w:r>
      <w:r w:rsidR="005B2B01">
        <w:rPr>
          <w:lang w:val="en-US"/>
        </w:rPr>
        <w:t>.</w:t>
      </w:r>
    </w:p>
    <w:p w14:paraId="1341ED3A" w14:textId="77777777" w:rsidR="005B2B01" w:rsidRPr="005B2B01" w:rsidRDefault="005B2B01" w:rsidP="005B2B01">
      <w:pPr>
        <w:pStyle w:val="Heading3"/>
        <w:rPr>
          <w:lang w:val="en-US"/>
        </w:rPr>
      </w:pPr>
      <w:r w:rsidRPr="005B2B01">
        <w:rPr>
          <w:lang w:val="en-US"/>
        </w:rPr>
        <w:t>4.</w:t>
      </w:r>
      <w:r w:rsidRPr="005B2B01">
        <w:rPr>
          <w:lang w:val="en-US"/>
        </w:rPr>
        <w:tab/>
        <w:t>Support Offered</w:t>
      </w:r>
    </w:p>
    <w:p w14:paraId="63367C32" w14:textId="77777777" w:rsidR="005B2B01" w:rsidRPr="005B2B01" w:rsidRDefault="005B2B01" w:rsidP="00B009E4">
      <w:pPr>
        <w:pStyle w:val="ListParagraph"/>
        <w:numPr>
          <w:ilvl w:val="0"/>
          <w:numId w:val="29"/>
        </w:numPr>
        <w:rPr>
          <w:lang w:val="en-US"/>
        </w:rPr>
      </w:pPr>
      <w:r w:rsidRPr="005B2B01">
        <w:rPr>
          <w:lang w:val="en-US"/>
        </w:rPr>
        <w:t xml:space="preserve">Notify legal or family Guardians of the people </w:t>
      </w:r>
      <w:proofErr w:type="gramStart"/>
      <w:r w:rsidRPr="005B2B01">
        <w:rPr>
          <w:lang w:val="en-US"/>
        </w:rPr>
        <w:t>involved</w:t>
      </w:r>
      <w:proofErr w:type="gramEnd"/>
    </w:p>
    <w:p w14:paraId="3C4777DC" w14:textId="77777777" w:rsidR="005B2B01" w:rsidRPr="005B2B01" w:rsidRDefault="005B2B01" w:rsidP="00B009E4">
      <w:pPr>
        <w:pStyle w:val="ListParagraph"/>
        <w:numPr>
          <w:ilvl w:val="0"/>
          <w:numId w:val="29"/>
        </w:numPr>
        <w:rPr>
          <w:lang w:val="en-US"/>
        </w:rPr>
      </w:pPr>
      <w:r w:rsidRPr="005B2B01">
        <w:rPr>
          <w:lang w:val="en-US"/>
        </w:rPr>
        <w:t>Ensure the accused person/s is notified that an investigation is taking place, of their rights to hear the complaint in full, right to a response, and has the opportunity to bring a</w:t>
      </w:r>
    </w:p>
    <w:p w14:paraId="1CCE09C4" w14:textId="77777777" w:rsidR="005B2B01" w:rsidRPr="005B2B01" w:rsidRDefault="005B2B01" w:rsidP="00B009E4">
      <w:pPr>
        <w:pStyle w:val="ListParagraph"/>
        <w:numPr>
          <w:ilvl w:val="0"/>
          <w:numId w:val="29"/>
        </w:numPr>
        <w:rPr>
          <w:lang w:val="en-US"/>
        </w:rPr>
      </w:pPr>
      <w:r w:rsidRPr="005B2B01">
        <w:rPr>
          <w:lang w:val="en-US"/>
        </w:rPr>
        <w:t xml:space="preserve">support person (which can include a union representative) to interviews held as part of the </w:t>
      </w:r>
      <w:proofErr w:type="gramStart"/>
      <w:r w:rsidRPr="005B2B01">
        <w:rPr>
          <w:lang w:val="en-US"/>
        </w:rPr>
        <w:t>investigation</w:t>
      </w:r>
      <w:proofErr w:type="gramEnd"/>
    </w:p>
    <w:p w14:paraId="27596BB0" w14:textId="77777777" w:rsidR="005B2B01" w:rsidRPr="005B2B01" w:rsidRDefault="005B2B01" w:rsidP="00B009E4">
      <w:pPr>
        <w:pStyle w:val="ListParagraph"/>
        <w:numPr>
          <w:ilvl w:val="0"/>
          <w:numId w:val="29"/>
        </w:numPr>
        <w:rPr>
          <w:lang w:val="en-US"/>
        </w:rPr>
      </w:pPr>
      <w:r w:rsidRPr="005B2B01">
        <w:rPr>
          <w:lang w:val="en-US"/>
        </w:rPr>
        <w:t xml:space="preserve">Offer the accused person/s access to the Employee Assistance Program, if they are eligible to use </w:t>
      </w:r>
      <w:proofErr w:type="gramStart"/>
      <w:r w:rsidRPr="005B2B01">
        <w:rPr>
          <w:lang w:val="en-US"/>
        </w:rPr>
        <w:t>this</w:t>
      </w:r>
      <w:proofErr w:type="gramEnd"/>
    </w:p>
    <w:p w14:paraId="2C84FD5B" w14:textId="77777777" w:rsidR="005B2B01" w:rsidRPr="005B2B01" w:rsidRDefault="005B2B01" w:rsidP="00B009E4">
      <w:pPr>
        <w:pStyle w:val="ListParagraph"/>
        <w:numPr>
          <w:ilvl w:val="0"/>
          <w:numId w:val="29"/>
        </w:numPr>
        <w:rPr>
          <w:lang w:val="en-US"/>
        </w:rPr>
      </w:pPr>
      <w:r w:rsidRPr="005B2B01">
        <w:rPr>
          <w:lang w:val="en-US"/>
        </w:rPr>
        <w:t>Offer the alleged victim with support to access relevant professional services if needed (</w:t>
      </w:r>
      <w:proofErr w:type="gramStart"/>
      <w:r w:rsidRPr="005B2B01">
        <w:rPr>
          <w:lang w:val="en-US"/>
        </w:rPr>
        <w:t>e.g.</w:t>
      </w:r>
      <w:proofErr w:type="gramEnd"/>
      <w:r w:rsidRPr="005B2B01">
        <w:rPr>
          <w:lang w:val="en-US"/>
        </w:rPr>
        <w:t xml:space="preserve"> Sexual Assault Resource Centre or Support Service)</w:t>
      </w:r>
    </w:p>
    <w:p w14:paraId="7D766312" w14:textId="6CDC9901" w:rsidR="005B2B01" w:rsidRDefault="005B2B01" w:rsidP="00B009E4">
      <w:pPr>
        <w:pStyle w:val="ListParagraph"/>
        <w:numPr>
          <w:ilvl w:val="0"/>
          <w:numId w:val="29"/>
        </w:numPr>
        <w:rPr>
          <w:lang w:val="en-US"/>
        </w:rPr>
      </w:pPr>
      <w:r w:rsidRPr="005B2B01">
        <w:rPr>
          <w:lang w:val="en-US"/>
        </w:rPr>
        <w:t>Offer the alleged victim assistance to arrange for a support person at any interviews required as part of the investigation. This may include a trusted friend, family member, or an advocate.</w:t>
      </w:r>
    </w:p>
    <w:p w14:paraId="65E6A78F" w14:textId="570CE9CE" w:rsidR="00DC4BE2" w:rsidRDefault="00DC4BE2" w:rsidP="00DC4BE2">
      <w:pPr>
        <w:pStyle w:val="Heading2"/>
        <w:rPr>
          <w:lang w:val="en-US"/>
        </w:rPr>
      </w:pPr>
      <w:r w:rsidRPr="00DC4BE2">
        <w:rPr>
          <w:lang w:val="en-US"/>
        </w:rPr>
        <w:t>Investigations Planning</w:t>
      </w:r>
    </w:p>
    <w:p w14:paraId="0D6FD874" w14:textId="77777777" w:rsidR="00DC4BE2" w:rsidRPr="00DC4BE2" w:rsidRDefault="00DC4BE2" w:rsidP="00DC4BE2">
      <w:pPr>
        <w:pStyle w:val="Heading3"/>
        <w:rPr>
          <w:lang w:val="en-US"/>
        </w:rPr>
      </w:pPr>
      <w:r w:rsidRPr="00DC4BE2">
        <w:rPr>
          <w:lang w:val="en-US"/>
        </w:rPr>
        <w:t>5.</w:t>
      </w:r>
      <w:r w:rsidRPr="00DC4BE2">
        <w:rPr>
          <w:lang w:val="en-US"/>
        </w:rPr>
        <w:tab/>
        <w:t>Identify Contact Person</w:t>
      </w:r>
    </w:p>
    <w:p w14:paraId="16CF8707" w14:textId="77777777" w:rsidR="00DC4BE2" w:rsidRPr="00DC4BE2" w:rsidRDefault="00DC4BE2" w:rsidP="00B009E4">
      <w:pPr>
        <w:pStyle w:val="ListParagraph"/>
        <w:numPr>
          <w:ilvl w:val="0"/>
          <w:numId w:val="30"/>
        </w:numPr>
        <w:rPr>
          <w:lang w:val="en-US"/>
        </w:rPr>
      </w:pPr>
      <w:r w:rsidRPr="00DC4BE2">
        <w:rPr>
          <w:lang w:val="en-US"/>
        </w:rPr>
        <w:t xml:space="preserve">Contact Person identified and </w:t>
      </w:r>
      <w:proofErr w:type="gramStart"/>
      <w:r w:rsidRPr="00DC4BE2">
        <w:rPr>
          <w:lang w:val="en-US"/>
        </w:rPr>
        <w:t>appointed</w:t>
      </w:r>
      <w:proofErr w:type="gramEnd"/>
    </w:p>
    <w:p w14:paraId="327BC374" w14:textId="77777777" w:rsidR="00DC4BE2" w:rsidRPr="00DC4BE2" w:rsidRDefault="00DC4BE2" w:rsidP="00B009E4">
      <w:pPr>
        <w:pStyle w:val="ListParagraph"/>
        <w:numPr>
          <w:ilvl w:val="0"/>
          <w:numId w:val="30"/>
        </w:numPr>
        <w:rPr>
          <w:lang w:val="en-US"/>
        </w:rPr>
      </w:pPr>
      <w:r w:rsidRPr="00DC4BE2">
        <w:rPr>
          <w:lang w:val="en-US"/>
        </w:rPr>
        <w:t xml:space="preserve">Contact person is made aware of their role and </w:t>
      </w:r>
      <w:proofErr w:type="gramStart"/>
      <w:r w:rsidRPr="00DC4BE2">
        <w:rPr>
          <w:lang w:val="en-US"/>
        </w:rPr>
        <w:t>responsibilities</w:t>
      </w:r>
      <w:proofErr w:type="gramEnd"/>
    </w:p>
    <w:p w14:paraId="5105FD8D" w14:textId="77777777" w:rsidR="00DC4BE2" w:rsidRPr="00DC4BE2" w:rsidRDefault="00DC4BE2" w:rsidP="00B009E4">
      <w:pPr>
        <w:pStyle w:val="ListParagraph"/>
        <w:numPr>
          <w:ilvl w:val="0"/>
          <w:numId w:val="30"/>
        </w:numPr>
        <w:rPr>
          <w:lang w:val="en-US"/>
        </w:rPr>
      </w:pPr>
      <w:r w:rsidRPr="00DC4BE2">
        <w:rPr>
          <w:lang w:val="en-US"/>
        </w:rPr>
        <w:t>Relevant parties are made aware of the Contact Person’s role and details.</w:t>
      </w:r>
    </w:p>
    <w:p w14:paraId="6DDCDDD7" w14:textId="77777777" w:rsidR="00DC4BE2" w:rsidRPr="00DC4BE2" w:rsidRDefault="00DC4BE2" w:rsidP="00DC4BE2">
      <w:pPr>
        <w:pStyle w:val="Heading3"/>
        <w:rPr>
          <w:lang w:val="en-US"/>
        </w:rPr>
      </w:pPr>
      <w:r w:rsidRPr="00DC4BE2">
        <w:rPr>
          <w:lang w:val="en-US"/>
        </w:rPr>
        <w:t>6.</w:t>
      </w:r>
      <w:r w:rsidRPr="00DC4BE2">
        <w:rPr>
          <w:lang w:val="en-US"/>
        </w:rPr>
        <w:tab/>
        <w:t>Identify Investigator</w:t>
      </w:r>
    </w:p>
    <w:p w14:paraId="4D377638" w14:textId="77777777" w:rsidR="00DC4BE2" w:rsidRPr="00DC4BE2" w:rsidRDefault="00DC4BE2" w:rsidP="00B009E4">
      <w:pPr>
        <w:pStyle w:val="ListParagraph"/>
        <w:numPr>
          <w:ilvl w:val="0"/>
          <w:numId w:val="31"/>
        </w:numPr>
        <w:rPr>
          <w:lang w:val="en-US"/>
        </w:rPr>
      </w:pPr>
      <w:r w:rsidRPr="00DC4BE2">
        <w:rPr>
          <w:lang w:val="en-US"/>
        </w:rPr>
        <w:t xml:space="preserve">Investigator/s identified and </w:t>
      </w:r>
      <w:proofErr w:type="gramStart"/>
      <w:r w:rsidRPr="00DC4BE2">
        <w:rPr>
          <w:lang w:val="en-US"/>
        </w:rPr>
        <w:t>appointed</w:t>
      </w:r>
      <w:proofErr w:type="gramEnd"/>
    </w:p>
    <w:p w14:paraId="63BF1896" w14:textId="77777777" w:rsidR="00DC4BE2" w:rsidRPr="00DC4BE2" w:rsidRDefault="00DC4BE2" w:rsidP="00B009E4">
      <w:pPr>
        <w:pStyle w:val="ListParagraph"/>
        <w:numPr>
          <w:ilvl w:val="0"/>
          <w:numId w:val="31"/>
        </w:numPr>
        <w:rPr>
          <w:lang w:val="en-US"/>
        </w:rPr>
      </w:pPr>
      <w:r w:rsidRPr="00DC4BE2">
        <w:rPr>
          <w:lang w:val="en-US"/>
        </w:rPr>
        <w:t>Investigator is made aware of their role and responsibilities.</w:t>
      </w:r>
    </w:p>
    <w:p w14:paraId="351F0EF4" w14:textId="77777777" w:rsidR="00DC4BE2" w:rsidRPr="00DC4BE2" w:rsidRDefault="00DC4BE2" w:rsidP="00DC4BE2">
      <w:pPr>
        <w:pStyle w:val="Heading3"/>
        <w:rPr>
          <w:lang w:val="en-US"/>
        </w:rPr>
      </w:pPr>
      <w:r w:rsidRPr="00DC4BE2">
        <w:rPr>
          <w:lang w:val="en-US"/>
        </w:rPr>
        <w:t>7.</w:t>
      </w:r>
      <w:r w:rsidRPr="00DC4BE2">
        <w:rPr>
          <w:lang w:val="en-US"/>
        </w:rPr>
        <w:tab/>
        <w:t>Develop Investigation Plan</w:t>
      </w:r>
    </w:p>
    <w:p w14:paraId="038D8607" w14:textId="77777777" w:rsidR="00DC4BE2" w:rsidRPr="00DC4BE2" w:rsidRDefault="00DC4BE2" w:rsidP="00B009E4">
      <w:pPr>
        <w:pStyle w:val="ListParagraph"/>
        <w:numPr>
          <w:ilvl w:val="0"/>
          <w:numId w:val="32"/>
        </w:numPr>
        <w:rPr>
          <w:lang w:val="en-US"/>
        </w:rPr>
      </w:pPr>
      <w:r w:rsidRPr="00DC4BE2">
        <w:rPr>
          <w:lang w:val="en-US"/>
        </w:rPr>
        <w:t xml:space="preserve">Investigator and Contact Person develop the Investigation </w:t>
      </w:r>
      <w:proofErr w:type="gramStart"/>
      <w:r w:rsidRPr="00DC4BE2">
        <w:rPr>
          <w:lang w:val="en-US"/>
        </w:rPr>
        <w:t>Plan</w:t>
      </w:r>
      <w:proofErr w:type="gramEnd"/>
    </w:p>
    <w:p w14:paraId="25726B17" w14:textId="3B2D0863" w:rsidR="00DC4BE2" w:rsidRDefault="00DC4BE2" w:rsidP="00B009E4">
      <w:pPr>
        <w:pStyle w:val="ListParagraph"/>
        <w:numPr>
          <w:ilvl w:val="0"/>
          <w:numId w:val="32"/>
        </w:numPr>
        <w:rPr>
          <w:lang w:val="en-US"/>
        </w:rPr>
      </w:pPr>
      <w:r w:rsidRPr="00DC4BE2">
        <w:rPr>
          <w:lang w:val="en-US"/>
        </w:rPr>
        <w:t>C</w:t>
      </w:r>
      <w:r>
        <w:rPr>
          <w:lang w:val="en-US"/>
        </w:rPr>
        <w:t>.</w:t>
      </w:r>
      <w:r w:rsidRPr="00DC4BE2">
        <w:rPr>
          <w:lang w:val="en-US"/>
        </w:rPr>
        <w:t>E</w:t>
      </w:r>
      <w:r>
        <w:rPr>
          <w:lang w:val="en-US"/>
        </w:rPr>
        <w:t>.</w:t>
      </w:r>
      <w:r w:rsidRPr="00DC4BE2">
        <w:rPr>
          <w:lang w:val="en-US"/>
        </w:rPr>
        <w:t>O</w:t>
      </w:r>
      <w:r>
        <w:rPr>
          <w:lang w:val="en-US"/>
        </w:rPr>
        <w:t>.</w:t>
      </w:r>
      <w:r w:rsidRPr="00DC4BE2">
        <w:rPr>
          <w:lang w:val="en-US"/>
        </w:rPr>
        <w:t xml:space="preserve"> or senior manager within the service are made aware of the general details of the investigation </w:t>
      </w:r>
      <w:proofErr w:type="gramStart"/>
      <w:r w:rsidRPr="00DC4BE2">
        <w:rPr>
          <w:lang w:val="en-US"/>
        </w:rPr>
        <w:t>e.g.</w:t>
      </w:r>
      <w:proofErr w:type="gramEnd"/>
      <w:r w:rsidRPr="00DC4BE2">
        <w:rPr>
          <w:lang w:val="en-US"/>
        </w:rPr>
        <w:t xml:space="preserve"> scope of the investigation, anticipated timeframe and resources required.</w:t>
      </w:r>
    </w:p>
    <w:p w14:paraId="49A78166" w14:textId="43A4F9E6" w:rsidR="00DC4BE2" w:rsidRDefault="00DC4BE2" w:rsidP="00DC4BE2">
      <w:pPr>
        <w:pStyle w:val="Heading2"/>
        <w:rPr>
          <w:lang w:val="en-US"/>
        </w:rPr>
      </w:pPr>
      <w:r w:rsidRPr="00DC4BE2">
        <w:rPr>
          <w:lang w:val="en-US"/>
        </w:rPr>
        <w:t>Investigations Process</w:t>
      </w:r>
    </w:p>
    <w:p w14:paraId="5D9C0230" w14:textId="77777777" w:rsidR="00DC4BE2" w:rsidRPr="00DC4BE2" w:rsidRDefault="00DC4BE2" w:rsidP="00DC4BE2">
      <w:pPr>
        <w:pStyle w:val="Heading2"/>
        <w:rPr>
          <w:lang w:val="en-US"/>
        </w:rPr>
      </w:pPr>
      <w:r w:rsidRPr="00DC4BE2">
        <w:rPr>
          <w:lang w:val="en-US"/>
        </w:rPr>
        <w:t>8.</w:t>
      </w:r>
      <w:r w:rsidRPr="00DC4BE2">
        <w:rPr>
          <w:lang w:val="en-US"/>
        </w:rPr>
        <w:tab/>
        <w:t>Gathering Evidence</w:t>
      </w:r>
    </w:p>
    <w:p w14:paraId="2B13C964" w14:textId="73F7A3C6" w:rsidR="00DC4BE2" w:rsidRDefault="00DC4BE2" w:rsidP="00DC4BE2">
      <w:pPr>
        <w:rPr>
          <w:lang w:val="en-US"/>
        </w:rPr>
      </w:pPr>
      <w:r w:rsidRPr="00DC4BE2">
        <w:rPr>
          <w:lang w:val="en-US"/>
        </w:rPr>
        <w:t>Evidence can include anything that contributes to an understanding of the alleged incident/</w:t>
      </w:r>
      <w:proofErr w:type="gramStart"/>
      <w:r w:rsidRPr="00DC4BE2">
        <w:rPr>
          <w:lang w:val="en-US"/>
        </w:rPr>
        <w:t>s, and</w:t>
      </w:r>
      <w:proofErr w:type="gramEnd"/>
      <w:r w:rsidRPr="00DC4BE2">
        <w:rPr>
          <w:lang w:val="en-US"/>
        </w:rPr>
        <w:t xml:space="preserve"> may be used to corroborate or disprove allegations. Seek police guidance if you</w:t>
      </w:r>
      <w:r>
        <w:rPr>
          <w:lang w:val="en-US"/>
        </w:rPr>
        <w:t xml:space="preserve"> </w:t>
      </w:r>
      <w:r w:rsidRPr="00DC4BE2">
        <w:rPr>
          <w:lang w:val="en-US"/>
        </w:rPr>
        <w:t xml:space="preserve">are unsure about an aspect of collecting and handling evidence. If at any stage of your investigation, additional evidence is encountered that relates to </w:t>
      </w:r>
      <w:r w:rsidRPr="00DC4BE2">
        <w:rPr>
          <w:lang w:val="en-US"/>
        </w:rPr>
        <w:lastRenderedPageBreak/>
        <w:t>potentially criminal activity, it should immediately be brought to the attention of police.</w:t>
      </w:r>
    </w:p>
    <w:p w14:paraId="32FBEB63" w14:textId="77777777" w:rsidR="00E46577" w:rsidRPr="00E46577" w:rsidRDefault="00E46577" w:rsidP="00E46577">
      <w:pPr>
        <w:rPr>
          <w:lang w:val="en-US"/>
        </w:rPr>
      </w:pPr>
      <w:r w:rsidRPr="00E46577">
        <w:rPr>
          <w:lang w:val="en-US"/>
        </w:rPr>
        <w:t xml:space="preserve">Examples of evidence to consider collecting </w:t>
      </w:r>
      <w:proofErr w:type="gramStart"/>
      <w:r w:rsidRPr="00E46577">
        <w:rPr>
          <w:lang w:val="en-US"/>
        </w:rPr>
        <w:t>includes:</w:t>
      </w:r>
      <w:proofErr w:type="gramEnd"/>
      <w:r w:rsidRPr="00E46577">
        <w:rPr>
          <w:lang w:val="en-US"/>
        </w:rPr>
        <w:t xml:space="preserve"> Interview evidence from people involved</w:t>
      </w:r>
    </w:p>
    <w:p w14:paraId="0581F7B1" w14:textId="77777777" w:rsidR="00E46577" w:rsidRPr="00E46577" w:rsidRDefault="00E46577" w:rsidP="00B009E4">
      <w:pPr>
        <w:pStyle w:val="ListParagraph"/>
        <w:numPr>
          <w:ilvl w:val="0"/>
          <w:numId w:val="33"/>
        </w:numPr>
        <w:rPr>
          <w:lang w:val="en-US"/>
        </w:rPr>
      </w:pPr>
      <w:r w:rsidRPr="00E46577">
        <w:rPr>
          <w:lang w:val="en-US"/>
        </w:rPr>
        <w:t>Documents (emails, file notes, charts, digital information)</w:t>
      </w:r>
    </w:p>
    <w:p w14:paraId="6607FE67" w14:textId="77777777" w:rsidR="00E46577" w:rsidRPr="00E46577" w:rsidRDefault="00E46577" w:rsidP="00B009E4">
      <w:pPr>
        <w:pStyle w:val="ListParagraph"/>
        <w:numPr>
          <w:ilvl w:val="0"/>
          <w:numId w:val="33"/>
        </w:numPr>
        <w:rPr>
          <w:lang w:val="en-US"/>
        </w:rPr>
      </w:pPr>
      <w:r w:rsidRPr="00E46577">
        <w:rPr>
          <w:lang w:val="en-US"/>
        </w:rPr>
        <w:t xml:space="preserve">Personal or formal notes that may indicate </w:t>
      </w:r>
      <w:proofErr w:type="spellStart"/>
      <w:r w:rsidRPr="00E46577">
        <w:rPr>
          <w:lang w:val="en-US"/>
        </w:rPr>
        <w:t>behavioural</w:t>
      </w:r>
      <w:proofErr w:type="spellEnd"/>
      <w:r w:rsidRPr="00E46577">
        <w:rPr>
          <w:lang w:val="en-US"/>
        </w:rPr>
        <w:t xml:space="preserve"> changes during period of alleged incident(s)</w:t>
      </w:r>
    </w:p>
    <w:p w14:paraId="5BB7A758" w14:textId="77777777" w:rsidR="00E46577" w:rsidRPr="00E46577" w:rsidRDefault="00E46577" w:rsidP="00B009E4">
      <w:pPr>
        <w:pStyle w:val="ListParagraph"/>
        <w:numPr>
          <w:ilvl w:val="0"/>
          <w:numId w:val="33"/>
        </w:numPr>
        <w:rPr>
          <w:lang w:val="en-US"/>
        </w:rPr>
      </w:pPr>
      <w:r w:rsidRPr="00E46577">
        <w:rPr>
          <w:lang w:val="en-US"/>
        </w:rPr>
        <w:t>Photographs (</w:t>
      </w:r>
      <w:proofErr w:type="gramStart"/>
      <w:r w:rsidRPr="00E46577">
        <w:rPr>
          <w:lang w:val="en-US"/>
        </w:rPr>
        <w:t>e.g.</w:t>
      </w:r>
      <w:proofErr w:type="gramEnd"/>
      <w:r w:rsidRPr="00E46577">
        <w:rPr>
          <w:lang w:val="en-US"/>
        </w:rPr>
        <w:t xml:space="preserve"> bruising, scratches) and video, including security footage Sketches or descriptions of the alleged incident/s</w:t>
      </w:r>
    </w:p>
    <w:p w14:paraId="2F9BCF1C" w14:textId="77777777" w:rsidR="00E46577" w:rsidRPr="00E46577" w:rsidRDefault="00E46577" w:rsidP="00B009E4">
      <w:pPr>
        <w:pStyle w:val="ListParagraph"/>
        <w:numPr>
          <w:ilvl w:val="0"/>
          <w:numId w:val="33"/>
        </w:numPr>
        <w:rPr>
          <w:lang w:val="en-US"/>
        </w:rPr>
      </w:pPr>
      <w:r w:rsidRPr="00E46577">
        <w:rPr>
          <w:lang w:val="en-US"/>
        </w:rPr>
        <w:t xml:space="preserve">Physical evidence, if available, this could include clothing, bedding or carpet, be mindful of potential for contamination and definitely do not wash these </w:t>
      </w:r>
      <w:proofErr w:type="gramStart"/>
      <w:r w:rsidRPr="00E46577">
        <w:rPr>
          <w:lang w:val="en-US"/>
        </w:rPr>
        <w:t>items</w:t>
      </w:r>
      <w:proofErr w:type="gramEnd"/>
    </w:p>
    <w:p w14:paraId="07652D7B" w14:textId="77777777" w:rsidR="00E46577" w:rsidRPr="00E46577" w:rsidRDefault="00E46577" w:rsidP="00B009E4">
      <w:pPr>
        <w:pStyle w:val="ListParagraph"/>
        <w:numPr>
          <w:ilvl w:val="0"/>
          <w:numId w:val="33"/>
        </w:numPr>
        <w:rPr>
          <w:lang w:val="en-US"/>
        </w:rPr>
      </w:pPr>
      <w:r w:rsidRPr="00E46577">
        <w:rPr>
          <w:lang w:val="en-US"/>
        </w:rPr>
        <w:t>Medical and other reports</w:t>
      </w:r>
    </w:p>
    <w:p w14:paraId="4F8E8606" w14:textId="77777777" w:rsidR="00E46577" w:rsidRPr="00E46577" w:rsidRDefault="00E46577" w:rsidP="00B009E4">
      <w:pPr>
        <w:pStyle w:val="ListParagraph"/>
        <w:numPr>
          <w:ilvl w:val="0"/>
          <w:numId w:val="33"/>
        </w:numPr>
        <w:rPr>
          <w:lang w:val="en-US"/>
        </w:rPr>
      </w:pPr>
      <w:r w:rsidRPr="00E46577">
        <w:rPr>
          <w:lang w:val="en-US"/>
        </w:rPr>
        <w:t>Correspondence between worker and employer</w:t>
      </w:r>
    </w:p>
    <w:p w14:paraId="29B872D1" w14:textId="77777777" w:rsidR="00E46577" w:rsidRPr="00E46577" w:rsidRDefault="00E46577" w:rsidP="00B009E4">
      <w:pPr>
        <w:pStyle w:val="ListParagraph"/>
        <w:numPr>
          <w:ilvl w:val="0"/>
          <w:numId w:val="33"/>
        </w:numPr>
        <w:rPr>
          <w:lang w:val="en-US"/>
        </w:rPr>
      </w:pPr>
      <w:r w:rsidRPr="00E46577">
        <w:rPr>
          <w:lang w:val="en-US"/>
        </w:rPr>
        <w:t>Policies, procedures and guidelines relevant to worker duties and expectations.</w:t>
      </w:r>
    </w:p>
    <w:p w14:paraId="137A5854" w14:textId="77777777" w:rsidR="00E46577" w:rsidRDefault="00E46577" w:rsidP="00E46577">
      <w:pPr>
        <w:pStyle w:val="Heading3"/>
        <w:rPr>
          <w:lang w:val="en-US"/>
        </w:rPr>
      </w:pPr>
      <w:r w:rsidRPr="00E46577">
        <w:rPr>
          <w:lang w:val="en-US"/>
        </w:rPr>
        <w:t>9.</w:t>
      </w:r>
      <w:r w:rsidRPr="00E46577">
        <w:rPr>
          <w:lang w:val="en-US"/>
        </w:rPr>
        <w:tab/>
        <w:t xml:space="preserve">Interview Checklist </w:t>
      </w:r>
    </w:p>
    <w:p w14:paraId="24197F37" w14:textId="70449E50" w:rsidR="00E46577" w:rsidRPr="00E46577" w:rsidRDefault="00E46577" w:rsidP="00E46577">
      <w:pPr>
        <w:pStyle w:val="Heading4"/>
      </w:pPr>
      <w:r w:rsidRPr="00E46577">
        <w:t>Pre-Interview</w:t>
      </w:r>
    </w:p>
    <w:p w14:paraId="013218CE" w14:textId="77777777" w:rsidR="00E46577" w:rsidRPr="00E46577" w:rsidRDefault="00E46577" w:rsidP="00B009E4">
      <w:pPr>
        <w:pStyle w:val="ListParagraph"/>
        <w:numPr>
          <w:ilvl w:val="0"/>
          <w:numId w:val="34"/>
        </w:numPr>
        <w:rPr>
          <w:lang w:val="en-US"/>
        </w:rPr>
      </w:pPr>
      <w:r w:rsidRPr="00E46577">
        <w:rPr>
          <w:lang w:val="en-US"/>
        </w:rPr>
        <w:t xml:space="preserve">Purpose for each interview clearly </w:t>
      </w:r>
      <w:proofErr w:type="gramStart"/>
      <w:r w:rsidRPr="00E46577">
        <w:rPr>
          <w:lang w:val="en-US"/>
        </w:rPr>
        <w:t>established</w:t>
      </w:r>
      <w:proofErr w:type="gramEnd"/>
    </w:p>
    <w:p w14:paraId="79EE56AC" w14:textId="77777777" w:rsidR="00E46577" w:rsidRPr="00E46577" w:rsidRDefault="00E46577" w:rsidP="00B009E4">
      <w:pPr>
        <w:pStyle w:val="ListParagraph"/>
        <w:numPr>
          <w:ilvl w:val="0"/>
          <w:numId w:val="34"/>
        </w:numPr>
        <w:rPr>
          <w:lang w:val="en-US"/>
        </w:rPr>
      </w:pPr>
      <w:r w:rsidRPr="00E46577">
        <w:rPr>
          <w:lang w:val="en-US"/>
        </w:rPr>
        <w:t xml:space="preserve">Considered potential challenges for interview, and ways to mitigate Preferred interviewee communication style, and any supports required Opportunity for a support person to be present has been </w:t>
      </w:r>
      <w:proofErr w:type="gramStart"/>
      <w:r w:rsidRPr="00E46577">
        <w:rPr>
          <w:lang w:val="en-US"/>
        </w:rPr>
        <w:t>offered</w:t>
      </w:r>
      <w:proofErr w:type="gramEnd"/>
    </w:p>
    <w:p w14:paraId="477FFB66" w14:textId="77777777" w:rsidR="00E46577" w:rsidRPr="00E46577" w:rsidRDefault="00E46577" w:rsidP="00B009E4">
      <w:pPr>
        <w:pStyle w:val="ListParagraph"/>
        <w:numPr>
          <w:ilvl w:val="0"/>
          <w:numId w:val="34"/>
        </w:numPr>
        <w:rPr>
          <w:lang w:val="en-US"/>
        </w:rPr>
      </w:pPr>
      <w:r w:rsidRPr="00E46577">
        <w:rPr>
          <w:lang w:val="en-US"/>
        </w:rPr>
        <w:t xml:space="preserve">Ensure support persons know what their role will involve during the </w:t>
      </w:r>
      <w:proofErr w:type="gramStart"/>
      <w:r w:rsidRPr="00E46577">
        <w:rPr>
          <w:lang w:val="en-US"/>
        </w:rPr>
        <w:t>interview</w:t>
      </w:r>
      <w:proofErr w:type="gramEnd"/>
    </w:p>
    <w:p w14:paraId="13DC4143" w14:textId="77777777" w:rsidR="00E46577" w:rsidRPr="00E46577" w:rsidRDefault="00E46577" w:rsidP="00B009E4">
      <w:pPr>
        <w:pStyle w:val="ListParagraph"/>
        <w:numPr>
          <w:ilvl w:val="0"/>
          <w:numId w:val="34"/>
        </w:numPr>
        <w:rPr>
          <w:lang w:val="en-US"/>
        </w:rPr>
      </w:pPr>
      <w:r w:rsidRPr="00E46577">
        <w:rPr>
          <w:lang w:val="en-US"/>
        </w:rPr>
        <w:t>Method of recording for interview (</w:t>
      </w:r>
      <w:proofErr w:type="gramStart"/>
      <w:r w:rsidRPr="00E46577">
        <w:rPr>
          <w:lang w:val="en-US"/>
        </w:rPr>
        <w:t>e.g.</w:t>
      </w:r>
      <w:proofErr w:type="gramEnd"/>
      <w:r w:rsidRPr="00E46577">
        <w:rPr>
          <w:lang w:val="en-US"/>
        </w:rPr>
        <w:t xml:space="preserve"> third party taking notes, typing, request for permission to record audio)</w:t>
      </w:r>
    </w:p>
    <w:p w14:paraId="03C06C94" w14:textId="77777777" w:rsidR="00E46577" w:rsidRPr="00E46577" w:rsidRDefault="00E46577" w:rsidP="00B009E4">
      <w:pPr>
        <w:pStyle w:val="ListParagraph"/>
        <w:numPr>
          <w:ilvl w:val="0"/>
          <w:numId w:val="34"/>
        </w:numPr>
        <w:rPr>
          <w:lang w:val="en-US"/>
        </w:rPr>
      </w:pPr>
      <w:r w:rsidRPr="00E46577">
        <w:rPr>
          <w:lang w:val="en-US"/>
        </w:rPr>
        <w:t>Investigation process explained to all parties.</w:t>
      </w:r>
    </w:p>
    <w:p w14:paraId="081216F3" w14:textId="77777777" w:rsidR="00E46577" w:rsidRPr="00E46577" w:rsidRDefault="00E46577" w:rsidP="00E46577">
      <w:pPr>
        <w:pStyle w:val="Heading4"/>
      </w:pPr>
      <w:r w:rsidRPr="00E46577">
        <w:t>Post Interview</w:t>
      </w:r>
    </w:p>
    <w:p w14:paraId="3907300F" w14:textId="77777777" w:rsidR="00E46577" w:rsidRPr="00E46577" w:rsidRDefault="00E46577" w:rsidP="00B009E4">
      <w:pPr>
        <w:pStyle w:val="ListParagraph"/>
        <w:numPr>
          <w:ilvl w:val="0"/>
          <w:numId w:val="35"/>
        </w:numPr>
        <w:rPr>
          <w:lang w:val="en-US"/>
        </w:rPr>
      </w:pPr>
      <w:r w:rsidRPr="00E46577">
        <w:rPr>
          <w:lang w:val="en-US"/>
        </w:rPr>
        <w:t xml:space="preserve">Record of interview documented and signed by relevant </w:t>
      </w:r>
      <w:proofErr w:type="gramStart"/>
      <w:r w:rsidRPr="00E46577">
        <w:rPr>
          <w:lang w:val="en-US"/>
        </w:rPr>
        <w:t>parties</w:t>
      </w:r>
      <w:proofErr w:type="gramEnd"/>
    </w:p>
    <w:p w14:paraId="63CB89BC" w14:textId="77777777" w:rsidR="00E46577" w:rsidRPr="00E46577" w:rsidRDefault="00E46577" w:rsidP="00B009E4">
      <w:pPr>
        <w:pStyle w:val="ListParagraph"/>
        <w:numPr>
          <w:ilvl w:val="0"/>
          <w:numId w:val="35"/>
        </w:numPr>
        <w:rPr>
          <w:lang w:val="en-US"/>
        </w:rPr>
      </w:pPr>
      <w:r w:rsidRPr="00E46577">
        <w:rPr>
          <w:lang w:val="en-US"/>
        </w:rPr>
        <w:t>People being interviewed are informed of who will next contact them, and within what timeframe, if this is required.</w:t>
      </w:r>
    </w:p>
    <w:p w14:paraId="126FECC8" w14:textId="77777777" w:rsidR="00E46577" w:rsidRPr="00E46577" w:rsidRDefault="00E46577" w:rsidP="00E46577">
      <w:pPr>
        <w:pStyle w:val="Heading3"/>
        <w:rPr>
          <w:lang w:val="en-US"/>
        </w:rPr>
      </w:pPr>
      <w:r w:rsidRPr="00E46577">
        <w:rPr>
          <w:lang w:val="en-US"/>
        </w:rPr>
        <w:t>10.</w:t>
      </w:r>
      <w:r w:rsidRPr="00E46577">
        <w:rPr>
          <w:lang w:val="en-US"/>
        </w:rPr>
        <w:tab/>
        <w:t>Collate Information in the Investigation Report</w:t>
      </w:r>
    </w:p>
    <w:p w14:paraId="6DEA082E" w14:textId="77777777" w:rsidR="00E46577" w:rsidRPr="00E90AA8" w:rsidRDefault="00E46577" w:rsidP="00B009E4">
      <w:pPr>
        <w:pStyle w:val="ListParagraph"/>
        <w:numPr>
          <w:ilvl w:val="0"/>
          <w:numId w:val="36"/>
        </w:numPr>
        <w:rPr>
          <w:lang w:val="en-US"/>
        </w:rPr>
      </w:pPr>
      <w:r w:rsidRPr="00E90AA8">
        <w:rPr>
          <w:lang w:val="en-US"/>
        </w:rPr>
        <w:t xml:space="preserve">Collate all evidence and information gathered in the Investigation </w:t>
      </w:r>
      <w:proofErr w:type="gramStart"/>
      <w:r w:rsidRPr="00E90AA8">
        <w:rPr>
          <w:lang w:val="en-US"/>
        </w:rPr>
        <w:t>Report</w:t>
      </w:r>
      <w:proofErr w:type="gramEnd"/>
    </w:p>
    <w:p w14:paraId="741AE7A2" w14:textId="47B11569" w:rsidR="00E90AA8" w:rsidRPr="00E90AA8" w:rsidRDefault="00E46577" w:rsidP="00B009E4">
      <w:pPr>
        <w:pStyle w:val="ListParagraph"/>
        <w:numPr>
          <w:ilvl w:val="0"/>
          <w:numId w:val="36"/>
        </w:numPr>
        <w:rPr>
          <w:lang w:val="en-US"/>
        </w:rPr>
      </w:pPr>
      <w:proofErr w:type="spellStart"/>
      <w:r w:rsidRPr="00E90AA8">
        <w:rPr>
          <w:lang w:val="en-US"/>
        </w:rPr>
        <w:t>Analyse</w:t>
      </w:r>
      <w:proofErr w:type="spellEnd"/>
      <w:r w:rsidRPr="00E90AA8">
        <w:rPr>
          <w:lang w:val="en-US"/>
        </w:rPr>
        <w:t xml:space="preserve"> all available information and reach and Investigation </w:t>
      </w:r>
      <w:proofErr w:type="gramStart"/>
      <w:r w:rsidRPr="00E90AA8">
        <w:rPr>
          <w:lang w:val="en-US"/>
        </w:rPr>
        <w:t>Finding</w:t>
      </w:r>
      <w:proofErr w:type="gramEnd"/>
    </w:p>
    <w:p w14:paraId="7E52D378" w14:textId="67986475" w:rsidR="00E46577" w:rsidRDefault="00E46577" w:rsidP="00B009E4">
      <w:pPr>
        <w:pStyle w:val="ListParagraph"/>
        <w:numPr>
          <w:ilvl w:val="0"/>
          <w:numId w:val="36"/>
        </w:numPr>
        <w:rPr>
          <w:lang w:val="en-US"/>
        </w:rPr>
      </w:pPr>
      <w:r w:rsidRPr="00E90AA8">
        <w:rPr>
          <w:lang w:val="en-US"/>
        </w:rPr>
        <w:t xml:space="preserve">Contact Person and Investigator to </w:t>
      </w:r>
      <w:proofErr w:type="spellStart"/>
      <w:r w:rsidRPr="00E90AA8">
        <w:rPr>
          <w:lang w:val="en-US"/>
        </w:rPr>
        <w:t>finalise</w:t>
      </w:r>
      <w:proofErr w:type="spellEnd"/>
      <w:r w:rsidRPr="00E90AA8">
        <w:rPr>
          <w:lang w:val="en-US"/>
        </w:rPr>
        <w:t xml:space="preserve"> and sign Investigation Report.</w:t>
      </w:r>
    </w:p>
    <w:p w14:paraId="05C3CBA9" w14:textId="77777777" w:rsidR="00E86081" w:rsidRPr="00E86081" w:rsidRDefault="00E86081" w:rsidP="00E86081">
      <w:pPr>
        <w:pStyle w:val="Heading3"/>
        <w:rPr>
          <w:lang w:val="en-US"/>
        </w:rPr>
      </w:pPr>
      <w:r w:rsidRPr="00E86081">
        <w:rPr>
          <w:lang w:val="en-US"/>
        </w:rPr>
        <w:t>11.</w:t>
      </w:r>
      <w:r w:rsidRPr="00E86081">
        <w:rPr>
          <w:lang w:val="en-US"/>
        </w:rPr>
        <w:tab/>
        <w:t>Investigation Findings</w:t>
      </w:r>
    </w:p>
    <w:p w14:paraId="38CDF760" w14:textId="77777777" w:rsidR="00E86081" w:rsidRPr="00E86081" w:rsidRDefault="00E86081" w:rsidP="00B009E4">
      <w:pPr>
        <w:pStyle w:val="ListParagraph"/>
        <w:numPr>
          <w:ilvl w:val="0"/>
          <w:numId w:val="37"/>
        </w:numPr>
        <w:rPr>
          <w:lang w:val="en-US"/>
        </w:rPr>
      </w:pPr>
      <w:proofErr w:type="spellStart"/>
      <w:r w:rsidRPr="00E86081">
        <w:rPr>
          <w:lang w:val="en-US"/>
        </w:rPr>
        <w:t>Finalised</w:t>
      </w:r>
      <w:proofErr w:type="spellEnd"/>
      <w:r w:rsidRPr="00E86081">
        <w:rPr>
          <w:lang w:val="en-US"/>
        </w:rPr>
        <w:t xml:space="preserve"> Investigation Report provided to C.E.O. or senior manager within service for sign </w:t>
      </w:r>
      <w:proofErr w:type="gramStart"/>
      <w:r w:rsidRPr="00E86081">
        <w:rPr>
          <w:lang w:val="en-US"/>
        </w:rPr>
        <w:t>off</w:t>
      </w:r>
      <w:proofErr w:type="gramEnd"/>
    </w:p>
    <w:p w14:paraId="4368C233" w14:textId="097DC3D2" w:rsidR="00E86081" w:rsidRPr="00E86081" w:rsidRDefault="00E86081" w:rsidP="00B009E4">
      <w:pPr>
        <w:pStyle w:val="ListParagraph"/>
        <w:numPr>
          <w:ilvl w:val="0"/>
          <w:numId w:val="37"/>
        </w:numPr>
        <w:rPr>
          <w:lang w:val="en-US"/>
        </w:rPr>
      </w:pPr>
      <w:r w:rsidRPr="00E86081">
        <w:rPr>
          <w:lang w:val="en-US"/>
        </w:rPr>
        <w:t xml:space="preserve">Review Investigation Findings and determine individual outcomes for parties </w:t>
      </w:r>
      <w:proofErr w:type="gramStart"/>
      <w:r w:rsidRPr="00E86081">
        <w:rPr>
          <w:lang w:val="en-US"/>
        </w:rPr>
        <w:t>involved</w:t>
      </w:r>
      <w:proofErr w:type="gramEnd"/>
    </w:p>
    <w:p w14:paraId="24EEF406" w14:textId="77777777" w:rsidR="00E86081" w:rsidRPr="00E86081" w:rsidRDefault="00E86081" w:rsidP="00B009E4">
      <w:pPr>
        <w:pStyle w:val="ListParagraph"/>
        <w:numPr>
          <w:ilvl w:val="0"/>
          <w:numId w:val="37"/>
        </w:numPr>
        <w:rPr>
          <w:lang w:val="en-US"/>
        </w:rPr>
      </w:pPr>
      <w:r w:rsidRPr="00E86081">
        <w:rPr>
          <w:lang w:val="en-US"/>
        </w:rPr>
        <w:lastRenderedPageBreak/>
        <w:t>Investigation Findings, outcomes and actions are communicated to relevant parties in writing including:</w:t>
      </w:r>
    </w:p>
    <w:p w14:paraId="7E144751" w14:textId="19E012BD" w:rsidR="00E86081" w:rsidRPr="00E86081" w:rsidRDefault="00E86081" w:rsidP="00B009E4">
      <w:pPr>
        <w:pStyle w:val="ListParagraph"/>
        <w:numPr>
          <w:ilvl w:val="1"/>
          <w:numId w:val="38"/>
        </w:numPr>
        <w:rPr>
          <w:lang w:val="en-US"/>
        </w:rPr>
      </w:pPr>
      <w:r w:rsidRPr="00E86081">
        <w:rPr>
          <w:lang w:val="en-US"/>
        </w:rPr>
        <w:t>Alleged victim/s</w:t>
      </w:r>
    </w:p>
    <w:p w14:paraId="6B00F705" w14:textId="3B9EDBD3" w:rsidR="00E86081" w:rsidRPr="00E86081" w:rsidRDefault="00E86081" w:rsidP="00B009E4">
      <w:pPr>
        <w:pStyle w:val="ListParagraph"/>
        <w:numPr>
          <w:ilvl w:val="1"/>
          <w:numId w:val="38"/>
        </w:numPr>
        <w:rPr>
          <w:lang w:val="en-US"/>
        </w:rPr>
      </w:pPr>
      <w:r w:rsidRPr="00E86081">
        <w:rPr>
          <w:lang w:val="en-US"/>
        </w:rPr>
        <w:t>Accused person/</w:t>
      </w:r>
      <w:proofErr w:type="gramStart"/>
      <w:r w:rsidRPr="00E86081">
        <w:rPr>
          <w:lang w:val="en-US"/>
        </w:rPr>
        <w:t>s</w:t>
      </w:r>
      <w:proofErr w:type="gramEnd"/>
    </w:p>
    <w:p w14:paraId="1F1159C1" w14:textId="04C5CCFA" w:rsidR="00E86081" w:rsidRPr="00E86081" w:rsidRDefault="00E86081" w:rsidP="00B009E4">
      <w:pPr>
        <w:pStyle w:val="ListParagraph"/>
        <w:numPr>
          <w:ilvl w:val="1"/>
          <w:numId w:val="38"/>
        </w:numPr>
        <w:rPr>
          <w:lang w:val="en-US"/>
        </w:rPr>
      </w:pPr>
      <w:r w:rsidRPr="00E86081">
        <w:rPr>
          <w:lang w:val="en-US"/>
        </w:rPr>
        <w:t>Legal or family Guardians</w:t>
      </w:r>
    </w:p>
    <w:p w14:paraId="77ACF9FB" w14:textId="537586F4" w:rsidR="00E86081" w:rsidRPr="00E86081" w:rsidRDefault="00E86081" w:rsidP="00B009E4">
      <w:pPr>
        <w:pStyle w:val="ListParagraph"/>
        <w:numPr>
          <w:ilvl w:val="1"/>
          <w:numId w:val="38"/>
        </w:numPr>
        <w:rPr>
          <w:lang w:val="en-US"/>
        </w:rPr>
      </w:pPr>
      <w:r w:rsidRPr="00E86081">
        <w:rPr>
          <w:lang w:val="en-US"/>
        </w:rPr>
        <w:t>Key Witnesses</w:t>
      </w:r>
    </w:p>
    <w:p w14:paraId="41FF0D37" w14:textId="6A3BB5AA" w:rsidR="00E86081" w:rsidRPr="00E86081" w:rsidRDefault="00E86081" w:rsidP="00B009E4">
      <w:pPr>
        <w:pStyle w:val="ListParagraph"/>
        <w:numPr>
          <w:ilvl w:val="1"/>
          <w:numId w:val="38"/>
        </w:numPr>
        <w:rPr>
          <w:lang w:val="en-US"/>
        </w:rPr>
      </w:pPr>
      <w:r w:rsidRPr="00E86081">
        <w:rPr>
          <w:lang w:val="en-US"/>
        </w:rPr>
        <w:t>Person who raised allegation</w:t>
      </w:r>
    </w:p>
    <w:p w14:paraId="5C52D85C" w14:textId="757478E5" w:rsidR="00E86081" w:rsidRDefault="00E86081" w:rsidP="00B009E4">
      <w:pPr>
        <w:pStyle w:val="ListParagraph"/>
        <w:numPr>
          <w:ilvl w:val="1"/>
          <w:numId w:val="38"/>
        </w:numPr>
        <w:rPr>
          <w:lang w:val="en-US"/>
        </w:rPr>
      </w:pPr>
      <w:r w:rsidRPr="00E86081">
        <w:rPr>
          <w:lang w:val="en-US"/>
        </w:rPr>
        <w:t>N</w:t>
      </w:r>
      <w:r>
        <w:rPr>
          <w:lang w:val="en-US"/>
        </w:rPr>
        <w:t>.</w:t>
      </w:r>
      <w:r w:rsidRPr="00E86081">
        <w:rPr>
          <w:lang w:val="en-US"/>
        </w:rPr>
        <w:t>D</w:t>
      </w:r>
      <w:r>
        <w:rPr>
          <w:lang w:val="en-US"/>
        </w:rPr>
        <w:t>.</w:t>
      </w:r>
      <w:r w:rsidRPr="00E86081">
        <w:rPr>
          <w:lang w:val="en-US"/>
        </w:rPr>
        <w:t>I</w:t>
      </w:r>
      <w:r>
        <w:rPr>
          <w:lang w:val="en-US"/>
        </w:rPr>
        <w:t>.</w:t>
      </w:r>
      <w:r w:rsidRPr="00E86081">
        <w:rPr>
          <w:lang w:val="en-US"/>
        </w:rPr>
        <w:t>S</w:t>
      </w:r>
      <w:r>
        <w:rPr>
          <w:lang w:val="en-US"/>
        </w:rPr>
        <w:t>.</w:t>
      </w:r>
      <w:r w:rsidRPr="00E86081">
        <w:rPr>
          <w:lang w:val="en-US"/>
        </w:rPr>
        <w:t xml:space="preserve"> Commission.</w:t>
      </w:r>
    </w:p>
    <w:p w14:paraId="104ED5C4" w14:textId="7A27AEA1" w:rsidR="0070512B" w:rsidRDefault="0070512B" w:rsidP="0070512B">
      <w:pPr>
        <w:pStyle w:val="Heading2"/>
        <w:rPr>
          <w:lang w:val="en-US"/>
        </w:rPr>
      </w:pPr>
      <w:r w:rsidRPr="0070512B">
        <w:rPr>
          <w:lang w:val="en-US"/>
        </w:rPr>
        <w:t>Respond to Investigation Findings</w:t>
      </w:r>
    </w:p>
    <w:p w14:paraId="03484C52" w14:textId="77777777" w:rsidR="0070512B" w:rsidRPr="0070512B" w:rsidRDefault="0070512B" w:rsidP="00B009E4">
      <w:pPr>
        <w:pStyle w:val="ListParagraph"/>
        <w:numPr>
          <w:ilvl w:val="0"/>
          <w:numId w:val="39"/>
        </w:numPr>
        <w:rPr>
          <w:lang w:val="en-US"/>
        </w:rPr>
      </w:pPr>
      <w:r w:rsidRPr="0070512B">
        <w:rPr>
          <w:lang w:val="en-US"/>
        </w:rPr>
        <w:t xml:space="preserve">Meeting held with relevant parties to delegate responsibility for any required </w:t>
      </w:r>
      <w:proofErr w:type="gramStart"/>
      <w:r w:rsidRPr="0070512B">
        <w:rPr>
          <w:lang w:val="en-US"/>
        </w:rPr>
        <w:t>actions</w:t>
      </w:r>
      <w:proofErr w:type="gramEnd"/>
    </w:p>
    <w:p w14:paraId="5F634C46" w14:textId="11E5CC40" w:rsidR="0070512B" w:rsidRDefault="0070512B" w:rsidP="00B009E4">
      <w:pPr>
        <w:pStyle w:val="ListParagraph"/>
        <w:numPr>
          <w:ilvl w:val="0"/>
          <w:numId w:val="39"/>
        </w:numPr>
        <w:rPr>
          <w:lang w:val="en-US"/>
        </w:rPr>
      </w:pPr>
      <w:r w:rsidRPr="0070512B">
        <w:rPr>
          <w:lang w:val="en-US"/>
        </w:rPr>
        <w:t>Actions, responsibilities, and timeframes are recorded (</w:t>
      </w:r>
      <w:proofErr w:type="gramStart"/>
      <w:r w:rsidRPr="0070512B">
        <w:rPr>
          <w:lang w:val="en-US"/>
        </w:rPr>
        <w:t>e.g.</w:t>
      </w:r>
      <w:proofErr w:type="gramEnd"/>
      <w:r w:rsidRPr="0070512B">
        <w:rPr>
          <w:lang w:val="en-US"/>
        </w:rPr>
        <w:t xml:space="preserve"> Service’s Continuous Improvement Plan)</w:t>
      </w:r>
    </w:p>
    <w:p w14:paraId="37D973FD" w14:textId="60157188" w:rsidR="0070512B" w:rsidRDefault="0070512B" w:rsidP="0070512B">
      <w:pPr>
        <w:rPr>
          <w:lang w:val="en-US"/>
        </w:rPr>
      </w:pPr>
      <w:r w:rsidRPr="0070512B">
        <w:rPr>
          <w:lang w:val="en-US"/>
        </w:rPr>
        <w:t xml:space="preserve">Participant indicates satisfaction with the outcome of the </w:t>
      </w:r>
      <w:proofErr w:type="gramStart"/>
      <w:r w:rsidRPr="0070512B">
        <w:rPr>
          <w:lang w:val="en-US"/>
        </w:rPr>
        <w:t>incident</w:t>
      </w:r>
      <w:proofErr w:type="gramEnd"/>
    </w:p>
    <w:p w14:paraId="31B15DFA" w14:textId="7F2E371D" w:rsidR="0070512B" w:rsidRDefault="0070512B" w:rsidP="00B009E4">
      <w:pPr>
        <w:pStyle w:val="ListParagraph"/>
        <w:numPr>
          <w:ilvl w:val="0"/>
          <w:numId w:val="40"/>
        </w:numPr>
        <w:rPr>
          <w:lang w:val="en-US"/>
        </w:rPr>
      </w:pPr>
      <w:r>
        <w:rPr>
          <w:lang w:val="en-US"/>
        </w:rPr>
        <w:t>Yes</w:t>
      </w:r>
    </w:p>
    <w:p w14:paraId="3D65837B" w14:textId="6387B9AE" w:rsidR="0070512B" w:rsidRDefault="0070512B" w:rsidP="00B009E4">
      <w:pPr>
        <w:pStyle w:val="ListParagraph"/>
        <w:numPr>
          <w:ilvl w:val="0"/>
          <w:numId w:val="40"/>
        </w:numPr>
        <w:rPr>
          <w:lang w:val="en-US"/>
        </w:rPr>
      </w:pPr>
      <w:r>
        <w:rPr>
          <w:lang w:val="en-US"/>
        </w:rPr>
        <w:t>No</w:t>
      </w:r>
    </w:p>
    <w:p w14:paraId="68EB35D4" w14:textId="47570657" w:rsidR="0070512B" w:rsidRPr="0070512B" w:rsidRDefault="0070512B" w:rsidP="00B009E4">
      <w:pPr>
        <w:pStyle w:val="ListParagraph"/>
        <w:numPr>
          <w:ilvl w:val="0"/>
          <w:numId w:val="40"/>
        </w:numPr>
        <w:rPr>
          <w:lang w:val="en-US"/>
        </w:rPr>
      </w:pPr>
      <w:r>
        <w:t>Comments:</w:t>
      </w:r>
    </w:p>
    <w:p w14:paraId="709B144A" w14:textId="0EB728D3" w:rsidR="0070512B" w:rsidRDefault="001E16D5" w:rsidP="0070512B">
      <w:pPr>
        <w:rPr>
          <w:lang w:val="en-US"/>
        </w:rPr>
      </w:pPr>
      <w:r w:rsidRPr="001E16D5">
        <w:rPr>
          <w:lang w:val="en-US"/>
        </w:rPr>
        <w:t xml:space="preserve">Participant indicates satisfaction with the process of the incident </w:t>
      </w:r>
      <w:proofErr w:type="gramStart"/>
      <w:r w:rsidRPr="001E16D5">
        <w:rPr>
          <w:lang w:val="en-US"/>
        </w:rPr>
        <w:t>handling</w:t>
      </w:r>
      <w:proofErr w:type="gramEnd"/>
    </w:p>
    <w:p w14:paraId="2BDEFEF9" w14:textId="77777777" w:rsidR="001E16D5" w:rsidRDefault="001E16D5" w:rsidP="00B009E4">
      <w:pPr>
        <w:pStyle w:val="ListParagraph"/>
        <w:numPr>
          <w:ilvl w:val="0"/>
          <w:numId w:val="40"/>
        </w:numPr>
        <w:rPr>
          <w:lang w:val="en-US"/>
        </w:rPr>
      </w:pPr>
      <w:r>
        <w:rPr>
          <w:lang w:val="en-US"/>
        </w:rPr>
        <w:t>Yes</w:t>
      </w:r>
    </w:p>
    <w:p w14:paraId="24E865A9" w14:textId="77777777" w:rsidR="001E16D5" w:rsidRDefault="001E16D5" w:rsidP="00B009E4">
      <w:pPr>
        <w:pStyle w:val="ListParagraph"/>
        <w:numPr>
          <w:ilvl w:val="0"/>
          <w:numId w:val="40"/>
        </w:numPr>
        <w:rPr>
          <w:lang w:val="en-US"/>
        </w:rPr>
      </w:pPr>
      <w:r>
        <w:rPr>
          <w:lang w:val="en-US"/>
        </w:rPr>
        <w:t>No</w:t>
      </w:r>
    </w:p>
    <w:p w14:paraId="0290B7A6" w14:textId="77777777" w:rsidR="001E16D5" w:rsidRPr="0070512B" w:rsidRDefault="001E16D5" w:rsidP="00B009E4">
      <w:pPr>
        <w:pStyle w:val="ListParagraph"/>
        <w:numPr>
          <w:ilvl w:val="0"/>
          <w:numId w:val="40"/>
        </w:numPr>
        <w:rPr>
          <w:lang w:val="en-US"/>
        </w:rPr>
      </w:pPr>
      <w:r>
        <w:t>Comments:</w:t>
      </w:r>
    </w:p>
    <w:p w14:paraId="23A5D4BC" w14:textId="71F89734" w:rsidR="001E16D5" w:rsidRDefault="001E16D5" w:rsidP="0070512B">
      <w:pPr>
        <w:rPr>
          <w:lang w:val="en-US"/>
        </w:rPr>
      </w:pPr>
      <w:r w:rsidRPr="001E16D5">
        <w:rPr>
          <w:lang w:val="en-US"/>
        </w:rPr>
        <w:t>What strategies for improvement or remedial action for the service, to avoid a reoccurrence have been identified, for the immediate and long term?</w:t>
      </w:r>
    </w:p>
    <w:p w14:paraId="347537F3" w14:textId="77777777" w:rsidR="001E16D5" w:rsidRDefault="001E16D5" w:rsidP="001E16D5">
      <w:pPr>
        <w:pStyle w:val="BodyText"/>
        <w:spacing w:before="103"/>
      </w:pPr>
      <w:r>
        <w:t>Person</w:t>
      </w:r>
      <w:r>
        <w:rPr>
          <w:spacing w:val="3"/>
        </w:rPr>
        <w:t xml:space="preserve"> </w:t>
      </w:r>
      <w:r>
        <w:t>responsible</w:t>
      </w:r>
      <w:r>
        <w:rPr>
          <w:spacing w:val="4"/>
        </w:rPr>
        <w:t xml:space="preserve"> </w:t>
      </w:r>
      <w:r>
        <w:t>for</w:t>
      </w:r>
      <w:r>
        <w:rPr>
          <w:spacing w:val="4"/>
        </w:rPr>
        <w:t xml:space="preserve"> </w:t>
      </w:r>
      <w:r>
        <w:t>and</w:t>
      </w:r>
      <w:r>
        <w:rPr>
          <w:spacing w:val="4"/>
        </w:rPr>
        <w:t xml:space="preserve"> </w:t>
      </w:r>
      <w:r>
        <w:t>date</w:t>
      </w:r>
      <w:r>
        <w:rPr>
          <w:spacing w:val="4"/>
        </w:rPr>
        <w:t xml:space="preserve"> </w:t>
      </w:r>
      <w:r>
        <w:t>these</w:t>
      </w:r>
      <w:r>
        <w:rPr>
          <w:spacing w:val="4"/>
        </w:rPr>
        <w:t xml:space="preserve"> </w:t>
      </w:r>
      <w:r>
        <w:t>are</w:t>
      </w:r>
      <w:r>
        <w:rPr>
          <w:spacing w:val="4"/>
        </w:rPr>
        <w:t xml:space="preserve"> </w:t>
      </w:r>
      <w:r>
        <w:t>implemented.</w:t>
      </w:r>
    </w:p>
    <w:p w14:paraId="68CDA664" w14:textId="5AC81E5C" w:rsidR="001E16D5" w:rsidRDefault="001E16D5" w:rsidP="0070512B">
      <w:pPr>
        <w:rPr>
          <w:lang w:val="en-US"/>
        </w:rPr>
      </w:pPr>
      <w:r w:rsidRPr="001E16D5">
        <w:rPr>
          <w:lang w:val="en-US"/>
        </w:rPr>
        <w:t>Recorded on register/or elsewhere?</w:t>
      </w:r>
    </w:p>
    <w:p w14:paraId="4A419181" w14:textId="0530FEB1" w:rsidR="001E16D5" w:rsidRDefault="001E16D5" w:rsidP="0070512B">
      <w:pPr>
        <w:rPr>
          <w:lang w:val="en-US"/>
        </w:rPr>
      </w:pPr>
      <w:r w:rsidRPr="001E16D5">
        <w:rPr>
          <w:lang w:val="en-US"/>
        </w:rPr>
        <w:t xml:space="preserve">Review relevant policy and procedures for opportunities for </w:t>
      </w:r>
      <w:proofErr w:type="gramStart"/>
      <w:r w:rsidRPr="001E16D5">
        <w:rPr>
          <w:lang w:val="en-US"/>
        </w:rPr>
        <w:t>improvement, and</w:t>
      </w:r>
      <w:proofErr w:type="gramEnd"/>
      <w:r w:rsidRPr="001E16D5">
        <w:rPr>
          <w:lang w:val="en-US"/>
        </w:rPr>
        <w:t xml:space="preserve"> implement.</w:t>
      </w:r>
    </w:p>
    <w:p w14:paraId="43A76EFE" w14:textId="3F92E1FA" w:rsidR="001E16D5" w:rsidRDefault="001E16D5" w:rsidP="0070512B">
      <w:pPr>
        <w:rPr>
          <w:lang w:val="en-US"/>
        </w:rPr>
      </w:pPr>
      <w:r w:rsidRPr="001E16D5">
        <w:rPr>
          <w:lang w:val="en-US"/>
        </w:rPr>
        <w:t>Corrective actions. What you intend to do to address the contributing factors, who when completion date</w:t>
      </w:r>
      <w:r>
        <w:rPr>
          <w:lang w:val="en-US"/>
        </w:rPr>
        <w:t>.</w:t>
      </w:r>
    </w:p>
    <w:p w14:paraId="00F414C8" w14:textId="5120716A" w:rsidR="001E16D5" w:rsidRDefault="001E16D5" w:rsidP="001E16D5">
      <w:pPr>
        <w:pStyle w:val="Heading1"/>
        <w:rPr>
          <w:lang w:val="en-US"/>
        </w:rPr>
      </w:pPr>
      <w:r w:rsidRPr="001E16D5">
        <w:rPr>
          <w:lang w:val="en-US"/>
        </w:rPr>
        <w:t>Appendix B: Investigation Plan</w:t>
      </w:r>
    </w:p>
    <w:p w14:paraId="64ABC932" w14:textId="0867E443" w:rsidR="00C94D11" w:rsidRDefault="00C94D11" w:rsidP="00C94D11">
      <w:pPr>
        <w:rPr>
          <w:lang w:val="en-US"/>
        </w:rPr>
      </w:pPr>
      <w:r w:rsidRPr="00C94D11">
        <w:rPr>
          <w:lang w:val="en-US"/>
        </w:rPr>
        <w:t>Contact Person:</w:t>
      </w:r>
    </w:p>
    <w:p w14:paraId="14AC8934" w14:textId="09DDA4C3" w:rsidR="00C94D11" w:rsidRDefault="00C94D11" w:rsidP="00B009E4">
      <w:pPr>
        <w:pStyle w:val="ListParagraph"/>
        <w:numPr>
          <w:ilvl w:val="0"/>
          <w:numId w:val="41"/>
        </w:numPr>
        <w:rPr>
          <w:lang w:val="en-US"/>
        </w:rPr>
      </w:pPr>
      <w:r>
        <w:rPr>
          <w:lang w:val="en-US"/>
        </w:rPr>
        <w:t>Position:</w:t>
      </w:r>
    </w:p>
    <w:p w14:paraId="17068796" w14:textId="21E32FA0" w:rsidR="00C94D11" w:rsidRDefault="00C94D11" w:rsidP="00C94D11">
      <w:pPr>
        <w:rPr>
          <w:lang w:val="en-US"/>
        </w:rPr>
      </w:pPr>
      <w:r w:rsidRPr="00C94D11">
        <w:rPr>
          <w:lang w:val="en-US"/>
        </w:rPr>
        <w:t>Investigator:</w:t>
      </w:r>
    </w:p>
    <w:p w14:paraId="35A1842D" w14:textId="77777777" w:rsidR="00C94D11" w:rsidRDefault="00C94D11" w:rsidP="00B009E4">
      <w:pPr>
        <w:pStyle w:val="ListParagraph"/>
        <w:numPr>
          <w:ilvl w:val="0"/>
          <w:numId w:val="41"/>
        </w:numPr>
        <w:rPr>
          <w:lang w:val="en-US"/>
        </w:rPr>
      </w:pPr>
      <w:r>
        <w:rPr>
          <w:lang w:val="en-US"/>
        </w:rPr>
        <w:t>Position:</w:t>
      </w:r>
    </w:p>
    <w:p w14:paraId="23A6E039" w14:textId="3D6FE060" w:rsidR="00C94D11" w:rsidRDefault="00C94D11" w:rsidP="00C94D11">
      <w:pPr>
        <w:pStyle w:val="Heading2"/>
        <w:rPr>
          <w:lang w:val="en-US"/>
        </w:rPr>
      </w:pPr>
      <w:r w:rsidRPr="00C94D11">
        <w:rPr>
          <w:lang w:val="en-US"/>
        </w:rPr>
        <w:t>Scope of Investigation</w:t>
      </w:r>
    </w:p>
    <w:p w14:paraId="4C692039" w14:textId="77777777" w:rsidR="00C94D11" w:rsidRPr="00C94D11" w:rsidRDefault="00C94D11" w:rsidP="00C94D11">
      <w:pPr>
        <w:rPr>
          <w:lang w:val="en-US"/>
        </w:rPr>
      </w:pPr>
      <w:r w:rsidRPr="00C94D11">
        <w:rPr>
          <w:lang w:val="en-US"/>
        </w:rPr>
        <w:t>Use this section to record:</w:t>
      </w:r>
    </w:p>
    <w:p w14:paraId="78060644" w14:textId="2BA86946" w:rsidR="00C94D11" w:rsidRPr="00C94D11" w:rsidRDefault="00C94D11" w:rsidP="00B009E4">
      <w:pPr>
        <w:pStyle w:val="ListParagraph"/>
        <w:numPr>
          <w:ilvl w:val="0"/>
          <w:numId w:val="41"/>
        </w:numPr>
        <w:rPr>
          <w:lang w:val="en-US"/>
        </w:rPr>
      </w:pPr>
      <w:r w:rsidRPr="00C94D11">
        <w:rPr>
          <w:lang w:val="en-US"/>
        </w:rPr>
        <w:lastRenderedPageBreak/>
        <w:t>Clearly defined allegation</w:t>
      </w:r>
    </w:p>
    <w:p w14:paraId="1A2B5D8F" w14:textId="586FCBF6" w:rsidR="00C94D11" w:rsidRPr="00C94D11" w:rsidRDefault="00C94D11" w:rsidP="00B009E4">
      <w:pPr>
        <w:pStyle w:val="ListParagraph"/>
        <w:numPr>
          <w:ilvl w:val="0"/>
          <w:numId w:val="41"/>
        </w:numPr>
        <w:rPr>
          <w:lang w:val="en-US"/>
        </w:rPr>
      </w:pPr>
      <w:r w:rsidRPr="00C94D11">
        <w:rPr>
          <w:lang w:val="en-US"/>
        </w:rPr>
        <w:t xml:space="preserve">Authority of investigator/s to access information (including privacy requirements) and interview relevant </w:t>
      </w:r>
      <w:proofErr w:type="gramStart"/>
      <w:r w:rsidRPr="00C94D11">
        <w:rPr>
          <w:lang w:val="en-US"/>
        </w:rPr>
        <w:t>parties</w:t>
      </w:r>
      <w:proofErr w:type="gramEnd"/>
    </w:p>
    <w:p w14:paraId="0CB0FE5C" w14:textId="4A24AA3D" w:rsidR="00C94D11" w:rsidRPr="00C94D11" w:rsidRDefault="00C94D11" w:rsidP="00B009E4">
      <w:pPr>
        <w:pStyle w:val="ListParagraph"/>
        <w:numPr>
          <w:ilvl w:val="0"/>
          <w:numId w:val="41"/>
        </w:numPr>
        <w:rPr>
          <w:lang w:val="en-US"/>
        </w:rPr>
      </w:pPr>
      <w:r w:rsidRPr="00C94D11">
        <w:rPr>
          <w:lang w:val="en-US"/>
        </w:rPr>
        <w:t xml:space="preserve">Setting boundaries of the investigation – ensure that this is not limiting </w:t>
      </w:r>
      <w:proofErr w:type="gramStart"/>
      <w:r w:rsidRPr="00C94D11">
        <w:rPr>
          <w:lang w:val="en-US"/>
        </w:rPr>
        <w:t>e.g.</w:t>
      </w:r>
      <w:proofErr w:type="gramEnd"/>
      <w:r w:rsidRPr="00C94D11">
        <w:rPr>
          <w:lang w:val="en-US"/>
        </w:rPr>
        <w:t xml:space="preserve"> has a narrow scope, focuses on a specific issue at the expense of broader concerns, is too high level to identify specific issues and facts</w:t>
      </w:r>
    </w:p>
    <w:p w14:paraId="07FF98BF" w14:textId="24A23C55" w:rsidR="00C94D11" w:rsidRDefault="00C94D11" w:rsidP="00B009E4">
      <w:pPr>
        <w:pStyle w:val="ListParagraph"/>
        <w:numPr>
          <w:ilvl w:val="0"/>
          <w:numId w:val="41"/>
        </w:numPr>
        <w:rPr>
          <w:lang w:val="en-US"/>
        </w:rPr>
      </w:pPr>
      <w:r w:rsidRPr="00C94D11">
        <w:rPr>
          <w:lang w:val="en-US"/>
        </w:rPr>
        <w:t>Setting out clear principles of procedural fairness and right to reply, integrity, confidentiality, and declarations of conflict of interest.</w:t>
      </w:r>
    </w:p>
    <w:p w14:paraId="7EF159DF" w14:textId="6321E1F2" w:rsidR="00C94D11" w:rsidRDefault="00C94D11" w:rsidP="00C94D11">
      <w:pPr>
        <w:pStyle w:val="Heading2"/>
        <w:rPr>
          <w:lang w:val="en-US"/>
        </w:rPr>
      </w:pPr>
      <w:r w:rsidRPr="00C94D11">
        <w:rPr>
          <w:lang w:val="en-US"/>
        </w:rPr>
        <w:t>Persons Involved</w:t>
      </w:r>
    </w:p>
    <w:p w14:paraId="40A02270" w14:textId="77777777" w:rsidR="00C94D11" w:rsidRPr="00C94D11" w:rsidRDefault="00C94D11" w:rsidP="00C94D11">
      <w:pPr>
        <w:rPr>
          <w:lang w:val="en-US"/>
        </w:rPr>
      </w:pPr>
      <w:r w:rsidRPr="00C94D11">
        <w:rPr>
          <w:lang w:val="en-US"/>
        </w:rPr>
        <w:t>Use this section to list people who are identified at this stage as being involved in the alleged incident, including:</w:t>
      </w:r>
    </w:p>
    <w:p w14:paraId="5A5600B9" w14:textId="081FCB11" w:rsidR="00C94D11" w:rsidRPr="00C94D11" w:rsidRDefault="00C94D11" w:rsidP="00B009E4">
      <w:pPr>
        <w:pStyle w:val="ListParagraph"/>
        <w:numPr>
          <w:ilvl w:val="0"/>
          <w:numId w:val="42"/>
        </w:numPr>
        <w:rPr>
          <w:lang w:val="en-US"/>
        </w:rPr>
      </w:pPr>
      <w:r w:rsidRPr="00C94D11">
        <w:rPr>
          <w:lang w:val="en-US"/>
        </w:rPr>
        <w:t>The alleged victim/s</w:t>
      </w:r>
    </w:p>
    <w:p w14:paraId="30669179" w14:textId="04CD5C97" w:rsidR="00C94D11" w:rsidRPr="00C94D11" w:rsidRDefault="00C94D11" w:rsidP="00B009E4">
      <w:pPr>
        <w:pStyle w:val="ListParagraph"/>
        <w:numPr>
          <w:ilvl w:val="0"/>
          <w:numId w:val="42"/>
        </w:numPr>
        <w:rPr>
          <w:lang w:val="en-US"/>
        </w:rPr>
      </w:pPr>
      <w:r w:rsidRPr="00C94D11">
        <w:rPr>
          <w:lang w:val="en-US"/>
        </w:rPr>
        <w:t xml:space="preserve">Staff member/volunteer or other parties being </w:t>
      </w:r>
      <w:proofErr w:type="gramStart"/>
      <w:r w:rsidRPr="00C94D11">
        <w:rPr>
          <w:lang w:val="en-US"/>
        </w:rPr>
        <w:t>investigated</w:t>
      </w:r>
      <w:proofErr w:type="gramEnd"/>
    </w:p>
    <w:p w14:paraId="69E7A7BF" w14:textId="3B4871C9" w:rsidR="00C94D11" w:rsidRPr="00C94D11" w:rsidRDefault="00C94D11" w:rsidP="00B009E4">
      <w:pPr>
        <w:pStyle w:val="ListParagraph"/>
        <w:numPr>
          <w:ilvl w:val="0"/>
          <w:numId w:val="42"/>
        </w:numPr>
        <w:rPr>
          <w:lang w:val="en-US"/>
        </w:rPr>
      </w:pPr>
      <w:r w:rsidRPr="00C94D11">
        <w:rPr>
          <w:lang w:val="en-US"/>
        </w:rPr>
        <w:t>Witnesses or potential witnesses (</w:t>
      </w:r>
      <w:proofErr w:type="gramStart"/>
      <w:r w:rsidRPr="00C94D11">
        <w:rPr>
          <w:lang w:val="en-US"/>
        </w:rPr>
        <w:t>e.g.</w:t>
      </w:r>
      <w:proofErr w:type="gramEnd"/>
      <w:r w:rsidRPr="00C94D11">
        <w:rPr>
          <w:lang w:val="en-US"/>
        </w:rPr>
        <w:t xml:space="preserve"> other people you support who may have witnessed the alleged incident, other members of staff present)</w:t>
      </w:r>
    </w:p>
    <w:p w14:paraId="771B2D97" w14:textId="2F079031" w:rsidR="00C94D11" w:rsidRPr="00C94D11" w:rsidRDefault="00C94D11" w:rsidP="00B009E4">
      <w:pPr>
        <w:pStyle w:val="ListParagraph"/>
        <w:numPr>
          <w:ilvl w:val="0"/>
          <w:numId w:val="42"/>
        </w:numPr>
        <w:rPr>
          <w:lang w:val="en-US"/>
        </w:rPr>
      </w:pPr>
      <w:r w:rsidRPr="00C94D11">
        <w:rPr>
          <w:lang w:val="en-US"/>
        </w:rPr>
        <w:t>Other potential alleged perpetrators</w:t>
      </w:r>
    </w:p>
    <w:p w14:paraId="68B0E693" w14:textId="6296E709" w:rsidR="00C94D11" w:rsidRPr="00C94D11" w:rsidRDefault="00C94D11" w:rsidP="00B009E4">
      <w:pPr>
        <w:pStyle w:val="ListParagraph"/>
        <w:numPr>
          <w:ilvl w:val="0"/>
          <w:numId w:val="42"/>
        </w:numPr>
        <w:rPr>
          <w:lang w:val="en-US"/>
        </w:rPr>
      </w:pPr>
      <w:r w:rsidRPr="00C94D11">
        <w:rPr>
          <w:lang w:val="en-US"/>
        </w:rPr>
        <w:t>People with additional information but who may not be eye-</w:t>
      </w:r>
      <w:proofErr w:type="gramStart"/>
      <w:r w:rsidRPr="00C94D11">
        <w:rPr>
          <w:lang w:val="en-US"/>
        </w:rPr>
        <w:t>witnesses</w:t>
      </w:r>
      <w:proofErr w:type="gramEnd"/>
    </w:p>
    <w:p w14:paraId="25E5DC41" w14:textId="62F738A2" w:rsidR="00C94D11" w:rsidRDefault="00C94D11" w:rsidP="00B009E4">
      <w:pPr>
        <w:pStyle w:val="ListParagraph"/>
        <w:numPr>
          <w:ilvl w:val="0"/>
          <w:numId w:val="42"/>
        </w:numPr>
        <w:rPr>
          <w:lang w:val="en-US"/>
        </w:rPr>
      </w:pPr>
      <w:r w:rsidRPr="00C94D11">
        <w:rPr>
          <w:lang w:val="en-US"/>
        </w:rPr>
        <w:t>Other supporters (</w:t>
      </w:r>
      <w:proofErr w:type="gramStart"/>
      <w:r w:rsidRPr="00C94D11">
        <w:rPr>
          <w:lang w:val="en-US"/>
        </w:rPr>
        <w:t>e.g.</w:t>
      </w:r>
      <w:proofErr w:type="gramEnd"/>
      <w:r w:rsidRPr="00C94D11">
        <w:rPr>
          <w:lang w:val="en-US"/>
        </w:rPr>
        <w:t xml:space="preserve"> person’s advocate, union representative).</w:t>
      </w:r>
    </w:p>
    <w:p w14:paraId="296EBEE0" w14:textId="77777777" w:rsidR="00C94D11" w:rsidRPr="00C94D11" w:rsidRDefault="00C94D11" w:rsidP="00C94D11">
      <w:pPr>
        <w:rPr>
          <w:lang w:val="en-US"/>
        </w:rPr>
      </w:pPr>
      <w:r w:rsidRPr="00C94D11">
        <w:rPr>
          <w:lang w:val="en-US"/>
        </w:rPr>
        <w:t>Document what information the accused person was provided with, and how you took care to protect the confidentiality of the person/s who raised the allegation as much as possible. Key points may include:</w:t>
      </w:r>
    </w:p>
    <w:p w14:paraId="189D7018" w14:textId="6FB0463A" w:rsidR="00C94D11" w:rsidRPr="00C94D11" w:rsidRDefault="00C94D11" w:rsidP="00B009E4">
      <w:pPr>
        <w:pStyle w:val="ListParagraph"/>
        <w:numPr>
          <w:ilvl w:val="0"/>
          <w:numId w:val="43"/>
        </w:numPr>
        <w:rPr>
          <w:lang w:val="en-US"/>
        </w:rPr>
      </w:pPr>
      <w:r w:rsidRPr="00C94D11">
        <w:rPr>
          <w:lang w:val="en-US"/>
        </w:rPr>
        <w:t xml:space="preserve">reason/s </w:t>
      </w:r>
      <w:proofErr w:type="gramStart"/>
      <w:r w:rsidRPr="00C94D11">
        <w:rPr>
          <w:lang w:val="en-US"/>
        </w:rPr>
        <w:t>why</w:t>
      </w:r>
      <w:proofErr w:type="gramEnd"/>
      <w:r w:rsidRPr="00C94D11">
        <w:rPr>
          <w:lang w:val="en-US"/>
        </w:rPr>
        <w:t xml:space="preserve"> the accused person is being investigated</w:t>
      </w:r>
    </w:p>
    <w:p w14:paraId="6AE1FE97" w14:textId="3687D274" w:rsidR="00C94D11" w:rsidRPr="00C94D11" w:rsidRDefault="00C94D11" w:rsidP="00B009E4">
      <w:pPr>
        <w:pStyle w:val="ListParagraph"/>
        <w:numPr>
          <w:ilvl w:val="0"/>
          <w:numId w:val="43"/>
        </w:numPr>
        <w:rPr>
          <w:lang w:val="en-US"/>
        </w:rPr>
      </w:pPr>
      <w:r w:rsidRPr="00C94D11">
        <w:rPr>
          <w:lang w:val="en-US"/>
        </w:rPr>
        <w:t>each allegation</w:t>
      </w:r>
    </w:p>
    <w:p w14:paraId="7AF0D7B2" w14:textId="37305943" w:rsidR="00C94D11" w:rsidRPr="00C94D11" w:rsidRDefault="00C94D11" w:rsidP="00B009E4">
      <w:pPr>
        <w:pStyle w:val="ListParagraph"/>
        <w:numPr>
          <w:ilvl w:val="0"/>
          <w:numId w:val="43"/>
        </w:numPr>
        <w:rPr>
          <w:lang w:val="en-US"/>
        </w:rPr>
      </w:pPr>
      <w:r w:rsidRPr="00C94D11">
        <w:rPr>
          <w:lang w:val="en-US"/>
        </w:rPr>
        <w:t xml:space="preserve">immediate and anticipated future steps that parties were advised would </w:t>
      </w:r>
      <w:proofErr w:type="gramStart"/>
      <w:r w:rsidRPr="00C94D11">
        <w:rPr>
          <w:lang w:val="en-US"/>
        </w:rPr>
        <w:t>occur</w:t>
      </w:r>
      <w:proofErr w:type="gramEnd"/>
    </w:p>
    <w:p w14:paraId="048FB6C9" w14:textId="4315EBD8" w:rsidR="00C94D11" w:rsidRPr="00C94D11" w:rsidRDefault="00C94D11" w:rsidP="00B009E4">
      <w:pPr>
        <w:pStyle w:val="ListParagraph"/>
        <w:numPr>
          <w:ilvl w:val="0"/>
          <w:numId w:val="43"/>
        </w:numPr>
        <w:rPr>
          <w:lang w:val="en-US"/>
        </w:rPr>
      </w:pPr>
      <w:r w:rsidRPr="00C94D11">
        <w:rPr>
          <w:lang w:val="en-US"/>
        </w:rPr>
        <w:t xml:space="preserve">how procedural fairness will be adhered to, </w:t>
      </w:r>
      <w:proofErr w:type="gramStart"/>
      <w:r w:rsidRPr="00C94D11">
        <w:rPr>
          <w:lang w:val="en-US"/>
        </w:rPr>
        <w:t>including</w:t>
      </w:r>
      <w:proofErr w:type="gramEnd"/>
    </w:p>
    <w:p w14:paraId="1863FEE2" w14:textId="6042A69A" w:rsidR="00C94D11" w:rsidRPr="00C94D11" w:rsidRDefault="00C94D11" w:rsidP="00B009E4">
      <w:pPr>
        <w:pStyle w:val="ListParagraph"/>
        <w:numPr>
          <w:ilvl w:val="0"/>
          <w:numId w:val="43"/>
        </w:numPr>
        <w:rPr>
          <w:lang w:val="en-US"/>
        </w:rPr>
      </w:pPr>
      <w:r w:rsidRPr="00C94D11">
        <w:rPr>
          <w:lang w:val="en-US"/>
        </w:rPr>
        <w:t xml:space="preserve">people having an opportunity to present their version of events as part of the </w:t>
      </w:r>
      <w:proofErr w:type="gramStart"/>
      <w:r w:rsidRPr="00C94D11">
        <w:rPr>
          <w:lang w:val="en-US"/>
        </w:rPr>
        <w:t>investigation</w:t>
      </w:r>
      <w:proofErr w:type="gramEnd"/>
    </w:p>
    <w:p w14:paraId="4F35F0FA" w14:textId="73281312" w:rsidR="00C94D11" w:rsidRPr="00C94D11" w:rsidRDefault="00C94D11" w:rsidP="00B009E4">
      <w:pPr>
        <w:pStyle w:val="ListParagraph"/>
        <w:numPr>
          <w:ilvl w:val="0"/>
          <w:numId w:val="43"/>
        </w:numPr>
        <w:rPr>
          <w:lang w:val="en-US"/>
        </w:rPr>
      </w:pPr>
      <w:r w:rsidRPr="00C94D11">
        <w:rPr>
          <w:lang w:val="en-US"/>
        </w:rPr>
        <w:t>ability to have a support person of their choosing to attend interviews as part of the investigation.</w:t>
      </w:r>
    </w:p>
    <w:p w14:paraId="41448069" w14:textId="4FB0101C" w:rsidR="00C94D11" w:rsidRDefault="00C94D11" w:rsidP="00C94D11">
      <w:pPr>
        <w:rPr>
          <w:lang w:val="en-US"/>
        </w:rPr>
      </w:pPr>
      <w:r w:rsidRPr="00C94D11">
        <w:rPr>
          <w:lang w:val="en-US"/>
        </w:rPr>
        <w:t>Include information about any supports that will be required to ensure full participation of all of the people involved. For example, communication supports, how they will be sourced what assistance will be required.</w:t>
      </w:r>
    </w:p>
    <w:p w14:paraId="3066DF75" w14:textId="4749BB53" w:rsidR="00C168B1" w:rsidRDefault="00C168B1" w:rsidP="00C168B1">
      <w:pPr>
        <w:pStyle w:val="Heading2"/>
        <w:rPr>
          <w:lang w:val="en-US"/>
        </w:rPr>
      </w:pPr>
      <w:r w:rsidRPr="00C168B1">
        <w:rPr>
          <w:lang w:val="en-US"/>
        </w:rPr>
        <w:t>Proposed Actions</w:t>
      </w:r>
    </w:p>
    <w:p w14:paraId="29E22362" w14:textId="77777777" w:rsidR="00C168B1" w:rsidRPr="00C168B1" w:rsidRDefault="00C168B1" w:rsidP="00C168B1">
      <w:pPr>
        <w:rPr>
          <w:lang w:val="en-US"/>
        </w:rPr>
      </w:pPr>
      <w:r w:rsidRPr="00C168B1">
        <w:rPr>
          <w:lang w:val="en-US"/>
        </w:rPr>
        <w:t>Set out a broad description of the methodology for the investigation. Actions can be captured on the table below, if required.</w:t>
      </w:r>
    </w:p>
    <w:p w14:paraId="72A44B7F" w14:textId="30F93596" w:rsidR="00C168B1" w:rsidRDefault="00C168B1" w:rsidP="00C168B1">
      <w:pPr>
        <w:rPr>
          <w:lang w:val="en-US"/>
        </w:rPr>
      </w:pPr>
      <w:r w:rsidRPr="00C168B1">
        <w:rPr>
          <w:lang w:val="en-US"/>
        </w:rPr>
        <w:t>It is important to set realistic timeframes to allow sufficient time to thoroughly investigate within an appropriate timeframe.</w:t>
      </w:r>
    </w:p>
    <w:p w14:paraId="638984FF" w14:textId="242A7FD8" w:rsidR="00C168B1" w:rsidRDefault="00C168B1" w:rsidP="00C168B1">
      <w:pPr>
        <w:rPr>
          <w:b/>
          <w:bCs/>
          <w:lang w:val="en-US"/>
        </w:rPr>
      </w:pPr>
      <w:r w:rsidRPr="00C168B1">
        <w:rPr>
          <w:b/>
          <w:bCs/>
          <w:lang w:val="en-US"/>
        </w:rPr>
        <w:t>Action</w:t>
      </w:r>
      <w:r>
        <w:rPr>
          <w:b/>
          <w:bCs/>
          <w:lang w:val="en-US"/>
        </w:rPr>
        <w:t>:</w:t>
      </w:r>
    </w:p>
    <w:p w14:paraId="0D7739AB" w14:textId="1DDD4000" w:rsidR="00C168B1" w:rsidRDefault="00C168B1" w:rsidP="00B009E4">
      <w:pPr>
        <w:pStyle w:val="ListParagraph"/>
        <w:numPr>
          <w:ilvl w:val="0"/>
          <w:numId w:val="44"/>
        </w:numPr>
        <w:rPr>
          <w:lang w:val="en-US"/>
        </w:rPr>
      </w:pPr>
      <w:r w:rsidRPr="00C168B1">
        <w:rPr>
          <w:lang w:val="en-US"/>
        </w:rPr>
        <w:t>Person Responsible:</w:t>
      </w:r>
    </w:p>
    <w:p w14:paraId="4BED115F" w14:textId="27892C88" w:rsidR="00C168B1" w:rsidRPr="00C168B1" w:rsidRDefault="00C168B1" w:rsidP="00B009E4">
      <w:pPr>
        <w:pStyle w:val="ListParagraph"/>
        <w:numPr>
          <w:ilvl w:val="0"/>
          <w:numId w:val="44"/>
        </w:numPr>
        <w:rPr>
          <w:lang w:val="en-US"/>
        </w:rPr>
      </w:pPr>
      <w:r>
        <w:t>Expected</w:t>
      </w:r>
      <w:r>
        <w:rPr>
          <w:spacing w:val="4"/>
        </w:rPr>
        <w:t xml:space="preserve"> </w:t>
      </w:r>
      <w:r>
        <w:t>Timeframe:</w:t>
      </w:r>
    </w:p>
    <w:p w14:paraId="547E24AA" w14:textId="24AA7718" w:rsidR="00C168B1" w:rsidRPr="00C168B1" w:rsidRDefault="00C168B1" w:rsidP="00B009E4">
      <w:pPr>
        <w:pStyle w:val="ListParagraph"/>
        <w:numPr>
          <w:ilvl w:val="0"/>
          <w:numId w:val="44"/>
        </w:numPr>
        <w:rPr>
          <w:lang w:val="en-US"/>
        </w:rPr>
      </w:pPr>
      <w:r>
        <w:lastRenderedPageBreak/>
        <w:t>Date</w:t>
      </w:r>
      <w:r>
        <w:rPr>
          <w:spacing w:val="7"/>
        </w:rPr>
        <w:t xml:space="preserve"> </w:t>
      </w:r>
      <w:r>
        <w:t>Completed:</w:t>
      </w:r>
    </w:p>
    <w:p w14:paraId="3AA7A1A5" w14:textId="3228C5FE" w:rsidR="00C168B1" w:rsidRPr="00C168B1" w:rsidRDefault="00C168B1" w:rsidP="00B009E4">
      <w:pPr>
        <w:pStyle w:val="ListParagraph"/>
        <w:numPr>
          <w:ilvl w:val="0"/>
          <w:numId w:val="44"/>
        </w:numPr>
        <w:rPr>
          <w:lang w:val="en-US"/>
        </w:rPr>
      </w:pPr>
      <w:r>
        <w:t>&amp;</w:t>
      </w:r>
      <w:r>
        <w:rPr>
          <w:spacing w:val="1"/>
        </w:rPr>
        <w:t xml:space="preserve"> </w:t>
      </w:r>
      <w:proofErr w:type="gramStart"/>
      <w:r>
        <w:t>by</w:t>
      </w:r>
      <w:proofErr w:type="gramEnd"/>
      <w:r>
        <w:rPr>
          <w:spacing w:val="2"/>
        </w:rPr>
        <w:t xml:space="preserve"> </w:t>
      </w:r>
      <w:r>
        <w:t>Whom:</w:t>
      </w:r>
    </w:p>
    <w:p w14:paraId="30826889" w14:textId="77777777" w:rsidR="00C168B1" w:rsidRDefault="00C168B1" w:rsidP="00C168B1">
      <w:pPr>
        <w:rPr>
          <w:b/>
          <w:bCs/>
          <w:lang w:val="en-US"/>
        </w:rPr>
      </w:pPr>
      <w:r w:rsidRPr="00C168B1">
        <w:rPr>
          <w:b/>
          <w:bCs/>
          <w:lang w:val="en-US"/>
        </w:rPr>
        <w:t>Action</w:t>
      </w:r>
      <w:r>
        <w:rPr>
          <w:b/>
          <w:bCs/>
          <w:lang w:val="en-US"/>
        </w:rPr>
        <w:t>:</w:t>
      </w:r>
    </w:p>
    <w:p w14:paraId="15F10E56" w14:textId="77777777" w:rsidR="00C168B1" w:rsidRDefault="00C168B1" w:rsidP="00B009E4">
      <w:pPr>
        <w:pStyle w:val="ListParagraph"/>
        <w:numPr>
          <w:ilvl w:val="0"/>
          <w:numId w:val="44"/>
        </w:numPr>
        <w:rPr>
          <w:lang w:val="en-US"/>
        </w:rPr>
      </w:pPr>
      <w:r w:rsidRPr="00C168B1">
        <w:rPr>
          <w:lang w:val="en-US"/>
        </w:rPr>
        <w:t>Person Responsible:</w:t>
      </w:r>
    </w:p>
    <w:p w14:paraId="5BBFC66B" w14:textId="77777777" w:rsidR="00C168B1" w:rsidRPr="00C168B1" w:rsidRDefault="00C168B1" w:rsidP="00B009E4">
      <w:pPr>
        <w:pStyle w:val="ListParagraph"/>
        <w:numPr>
          <w:ilvl w:val="0"/>
          <w:numId w:val="44"/>
        </w:numPr>
        <w:rPr>
          <w:lang w:val="en-US"/>
        </w:rPr>
      </w:pPr>
      <w:r>
        <w:t>Expected</w:t>
      </w:r>
      <w:r>
        <w:rPr>
          <w:spacing w:val="4"/>
        </w:rPr>
        <w:t xml:space="preserve"> </w:t>
      </w:r>
      <w:r>
        <w:t>Timeframe:</w:t>
      </w:r>
    </w:p>
    <w:p w14:paraId="672BD428" w14:textId="77777777" w:rsidR="00C168B1" w:rsidRPr="00C168B1" w:rsidRDefault="00C168B1" w:rsidP="00B009E4">
      <w:pPr>
        <w:pStyle w:val="ListParagraph"/>
        <w:numPr>
          <w:ilvl w:val="0"/>
          <w:numId w:val="44"/>
        </w:numPr>
        <w:rPr>
          <w:lang w:val="en-US"/>
        </w:rPr>
      </w:pPr>
      <w:r>
        <w:t>Date</w:t>
      </w:r>
      <w:r>
        <w:rPr>
          <w:spacing w:val="7"/>
        </w:rPr>
        <w:t xml:space="preserve"> </w:t>
      </w:r>
      <w:r>
        <w:t>Completed:</w:t>
      </w:r>
    </w:p>
    <w:p w14:paraId="1776E1D8" w14:textId="77777777" w:rsidR="00C168B1" w:rsidRPr="00C168B1" w:rsidRDefault="00C168B1" w:rsidP="00B009E4">
      <w:pPr>
        <w:pStyle w:val="ListParagraph"/>
        <w:numPr>
          <w:ilvl w:val="0"/>
          <w:numId w:val="44"/>
        </w:numPr>
        <w:rPr>
          <w:lang w:val="en-US"/>
        </w:rPr>
      </w:pPr>
      <w:r>
        <w:t>&amp;</w:t>
      </w:r>
      <w:r>
        <w:rPr>
          <w:spacing w:val="1"/>
        </w:rPr>
        <w:t xml:space="preserve"> </w:t>
      </w:r>
      <w:proofErr w:type="gramStart"/>
      <w:r>
        <w:t>by</w:t>
      </w:r>
      <w:proofErr w:type="gramEnd"/>
      <w:r>
        <w:rPr>
          <w:spacing w:val="2"/>
        </w:rPr>
        <w:t xml:space="preserve"> </w:t>
      </w:r>
      <w:r>
        <w:t>Whom:</w:t>
      </w:r>
    </w:p>
    <w:p w14:paraId="46C2D0BE" w14:textId="77777777" w:rsidR="00C168B1" w:rsidRDefault="00C168B1" w:rsidP="00C168B1">
      <w:pPr>
        <w:rPr>
          <w:b/>
          <w:bCs/>
          <w:lang w:val="en-US"/>
        </w:rPr>
      </w:pPr>
      <w:r w:rsidRPr="00C168B1">
        <w:rPr>
          <w:b/>
          <w:bCs/>
          <w:lang w:val="en-US"/>
        </w:rPr>
        <w:t>Action</w:t>
      </w:r>
      <w:r>
        <w:rPr>
          <w:b/>
          <w:bCs/>
          <w:lang w:val="en-US"/>
        </w:rPr>
        <w:t>:</w:t>
      </w:r>
    </w:p>
    <w:p w14:paraId="3ACEE87C" w14:textId="77777777" w:rsidR="00C168B1" w:rsidRDefault="00C168B1" w:rsidP="00B009E4">
      <w:pPr>
        <w:pStyle w:val="ListParagraph"/>
        <w:numPr>
          <w:ilvl w:val="0"/>
          <w:numId w:val="44"/>
        </w:numPr>
        <w:rPr>
          <w:lang w:val="en-US"/>
        </w:rPr>
      </w:pPr>
      <w:r w:rsidRPr="00C168B1">
        <w:rPr>
          <w:lang w:val="en-US"/>
        </w:rPr>
        <w:t>Person Responsible:</w:t>
      </w:r>
    </w:p>
    <w:p w14:paraId="2EB9A042" w14:textId="77777777" w:rsidR="00C168B1" w:rsidRPr="00C168B1" w:rsidRDefault="00C168B1" w:rsidP="00B009E4">
      <w:pPr>
        <w:pStyle w:val="ListParagraph"/>
        <w:numPr>
          <w:ilvl w:val="0"/>
          <w:numId w:val="44"/>
        </w:numPr>
        <w:rPr>
          <w:lang w:val="en-US"/>
        </w:rPr>
      </w:pPr>
      <w:r>
        <w:t>Expected</w:t>
      </w:r>
      <w:r>
        <w:rPr>
          <w:spacing w:val="4"/>
        </w:rPr>
        <w:t xml:space="preserve"> </w:t>
      </w:r>
      <w:r>
        <w:t>Timeframe:</w:t>
      </w:r>
    </w:p>
    <w:p w14:paraId="2245DB32" w14:textId="77777777" w:rsidR="00C168B1" w:rsidRPr="00C168B1" w:rsidRDefault="00C168B1" w:rsidP="00B009E4">
      <w:pPr>
        <w:pStyle w:val="ListParagraph"/>
        <w:numPr>
          <w:ilvl w:val="0"/>
          <w:numId w:val="44"/>
        </w:numPr>
        <w:rPr>
          <w:lang w:val="en-US"/>
        </w:rPr>
      </w:pPr>
      <w:r>
        <w:t>Date</w:t>
      </w:r>
      <w:r>
        <w:rPr>
          <w:spacing w:val="7"/>
        </w:rPr>
        <w:t xml:space="preserve"> </w:t>
      </w:r>
      <w:r>
        <w:t>Completed:</w:t>
      </w:r>
    </w:p>
    <w:p w14:paraId="6CF6D11F" w14:textId="77777777" w:rsidR="00C168B1" w:rsidRPr="00C168B1" w:rsidRDefault="00C168B1" w:rsidP="00B009E4">
      <w:pPr>
        <w:pStyle w:val="ListParagraph"/>
        <w:numPr>
          <w:ilvl w:val="0"/>
          <w:numId w:val="44"/>
        </w:numPr>
        <w:rPr>
          <w:lang w:val="en-US"/>
        </w:rPr>
      </w:pPr>
      <w:r>
        <w:t>&amp;</w:t>
      </w:r>
      <w:r>
        <w:rPr>
          <w:spacing w:val="1"/>
        </w:rPr>
        <w:t xml:space="preserve"> </w:t>
      </w:r>
      <w:proofErr w:type="gramStart"/>
      <w:r>
        <w:t>by</w:t>
      </w:r>
      <w:proofErr w:type="gramEnd"/>
      <w:r>
        <w:rPr>
          <w:spacing w:val="2"/>
        </w:rPr>
        <w:t xml:space="preserve"> </w:t>
      </w:r>
      <w:r>
        <w:t>Whom:</w:t>
      </w:r>
    </w:p>
    <w:p w14:paraId="53C188CC" w14:textId="77777777" w:rsidR="00C168B1" w:rsidRDefault="00C168B1" w:rsidP="00C168B1">
      <w:pPr>
        <w:rPr>
          <w:b/>
          <w:bCs/>
          <w:lang w:val="en-US"/>
        </w:rPr>
      </w:pPr>
      <w:r w:rsidRPr="00C168B1">
        <w:rPr>
          <w:b/>
          <w:bCs/>
          <w:lang w:val="en-US"/>
        </w:rPr>
        <w:t>Action</w:t>
      </w:r>
      <w:r>
        <w:rPr>
          <w:b/>
          <w:bCs/>
          <w:lang w:val="en-US"/>
        </w:rPr>
        <w:t>:</w:t>
      </w:r>
    </w:p>
    <w:p w14:paraId="42A9E1BC" w14:textId="77777777" w:rsidR="00C168B1" w:rsidRDefault="00C168B1" w:rsidP="00B009E4">
      <w:pPr>
        <w:pStyle w:val="ListParagraph"/>
        <w:numPr>
          <w:ilvl w:val="0"/>
          <w:numId w:val="44"/>
        </w:numPr>
        <w:rPr>
          <w:lang w:val="en-US"/>
        </w:rPr>
      </w:pPr>
      <w:r w:rsidRPr="00C168B1">
        <w:rPr>
          <w:lang w:val="en-US"/>
        </w:rPr>
        <w:t>Person Responsible:</w:t>
      </w:r>
    </w:p>
    <w:p w14:paraId="0A45CB28" w14:textId="77777777" w:rsidR="00C168B1" w:rsidRPr="00C168B1" w:rsidRDefault="00C168B1" w:rsidP="00B009E4">
      <w:pPr>
        <w:pStyle w:val="ListParagraph"/>
        <w:numPr>
          <w:ilvl w:val="0"/>
          <w:numId w:val="44"/>
        </w:numPr>
        <w:rPr>
          <w:lang w:val="en-US"/>
        </w:rPr>
      </w:pPr>
      <w:r>
        <w:t>Expected</w:t>
      </w:r>
      <w:r>
        <w:rPr>
          <w:spacing w:val="4"/>
        </w:rPr>
        <w:t xml:space="preserve"> </w:t>
      </w:r>
      <w:r>
        <w:t>Timeframe:</w:t>
      </w:r>
    </w:p>
    <w:p w14:paraId="328F798D" w14:textId="77777777" w:rsidR="00C168B1" w:rsidRPr="00C168B1" w:rsidRDefault="00C168B1" w:rsidP="00B009E4">
      <w:pPr>
        <w:pStyle w:val="ListParagraph"/>
        <w:numPr>
          <w:ilvl w:val="0"/>
          <w:numId w:val="44"/>
        </w:numPr>
        <w:rPr>
          <w:lang w:val="en-US"/>
        </w:rPr>
      </w:pPr>
      <w:r>
        <w:t>Date</w:t>
      </w:r>
      <w:r>
        <w:rPr>
          <w:spacing w:val="7"/>
        </w:rPr>
        <w:t xml:space="preserve"> </w:t>
      </w:r>
      <w:r>
        <w:t>Completed:</w:t>
      </w:r>
    </w:p>
    <w:p w14:paraId="4536DCA8" w14:textId="77777777" w:rsidR="00C168B1" w:rsidRPr="00C168B1" w:rsidRDefault="00C168B1" w:rsidP="00B009E4">
      <w:pPr>
        <w:pStyle w:val="ListParagraph"/>
        <w:numPr>
          <w:ilvl w:val="0"/>
          <w:numId w:val="44"/>
        </w:numPr>
        <w:rPr>
          <w:lang w:val="en-US"/>
        </w:rPr>
      </w:pPr>
      <w:r>
        <w:t>&amp;</w:t>
      </w:r>
      <w:r>
        <w:rPr>
          <w:spacing w:val="1"/>
        </w:rPr>
        <w:t xml:space="preserve"> </w:t>
      </w:r>
      <w:proofErr w:type="gramStart"/>
      <w:r>
        <w:t>by</w:t>
      </w:r>
      <w:proofErr w:type="gramEnd"/>
      <w:r>
        <w:rPr>
          <w:spacing w:val="2"/>
        </w:rPr>
        <w:t xml:space="preserve"> </w:t>
      </w:r>
      <w:r>
        <w:t>Whom:</w:t>
      </w:r>
    </w:p>
    <w:p w14:paraId="61406A2D" w14:textId="78D3E550" w:rsidR="00C168B1" w:rsidRDefault="00C168B1" w:rsidP="00C168B1">
      <w:pPr>
        <w:pStyle w:val="Heading2"/>
        <w:rPr>
          <w:lang w:val="en-US"/>
        </w:rPr>
      </w:pPr>
      <w:r w:rsidRPr="00C168B1">
        <w:rPr>
          <w:lang w:val="en-US"/>
        </w:rPr>
        <w:t>Potential Evidence</w:t>
      </w:r>
    </w:p>
    <w:p w14:paraId="74112A71" w14:textId="60812879" w:rsidR="00C168B1" w:rsidRDefault="00C168B1" w:rsidP="00C168B1">
      <w:pPr>
        <w:rPr>
          <w:lang w:val="en-US"/>
        </w:rPr>
      </w:pPr>
      <w:r w:rsidRPr="00C168B1">
        <w:rPr>
          <w:lang w:val="en-US"/>
        </w:rPr>
        <w:t>Use this section to identify what evidence may be important to the investigation. For example, work rosters, progress/case notes, medical records, photographs etc. Ensure that all relevant logs, records, and other evidence are collected and stored securely.</w:t>
      </w:r>
    </w:p>
    <w:p w14:paraId="55FA8C56" w14:textId="4ED16BE1" w:rsidR="00C168B1" w:rsidRDefault="00C168B1" w:rsidP="00C168B1">
      <w:pPr>
        <w:pStyle w:val="Heading2"/>
        <w:rPr>
          <w:lang w:val="en-US"/>
        </w:rPr>
      </w:pPr>
      <w:r w:rsidRPr="00C168B1">
        <w:rPr>
          <w:lang w:val="en-US"/>
        </w:rPr>
        <w:t>Investigation Barriers</w:t>
      </w:r>
    </w:p>
    <w:p w14:paraId="41EA044F" w14:textId="77777777" w:rsidR="00C168B1" w:rsidRPr="00C168B1" w:rsidRDefault="00C168B1" w:rsidP="00C168B1">
      <w:pPr>
        <w:rPr>
          <w:lang w:val="en-US"/>
        </w:rPr>
      </w:pPr>
      <w:r w:rsidRPr="00C168B1">
        <w:rPr>
          <w:lang w:val="en-US"/>
        </w:rPr>
        <w:t>Use this section to identify and record any potential barriers to the investigation, and measures that can be put in place to mitigate the barriers. Some examples of barriers could be:</w:t>
      </w:r>
    </w:p>
    <w:p w14:paraId="49B424C3" w14:textId="1CF8C95B" w:rsidR="00C168B1" w:rsidRPr="00C168B1" w:rsidRDefault="00C168B1" w:rsidP="00B009E4">
      <w:pPr>
        <w:pStyle w:val="ListParagraph"/>
        <w:numPr>
          <w:ilvl w:val="0"/>
          <w:numId w:val="45"/>
        </w:numPr>
        <w:rPr>
          <w:lang w:val="en-US"/>
        </w:rPr>
      </w:pPr>
      <w:r w:rsidRPr="00C168B1">
        <w:rPr>
          <w:lang w:val="en-US"/>
        </w:rPr>
        <w:t>Over-reliance on evidence from one source</w:t>
      </w:r>
    </w:p>
    <w:p w14:paraId="1EF3336B" w14:textId="407919B3" w:rsidR="00C168B1" w:rsidRPr="00C168B1" w:rsidRDefault="00C168B1" w:rsidP="00B009E4">
      <w:pPr>
        <w:pStyle w:val="ListParagraph"/>
        <w:numPr>
          <w:ilvl w:val="0"/>
          <w:numId w:val="45"/>
        </w:numPr>
        <w:rPr>
          <w:lang w:val="en-US"/>
        </w:rPr>
      </w:pPr>
      <w:r w:rsidRPr="00C168B1">
        <w:rPr>
          <w:lang w:val="en-US"/>
        </w:rPr>
        <w:t>Lack of availability of key witnesses</w:t>
      </w:r>
    </w:p>
    <w:p w14:paraId="73085CE5" w14:textId="082DC465" w:rsidR="00C168B1" w:rsidRPr="00C168B1" w:rsidRDefault="00C168B1" w:rsidP="00B009E4">
      <w:pPr>
        <w:pStyle w:val="ListParagraph"/>
        <w:numPr>
          <w:ilvl w:val="0"/>
          <w:numId w:val="45"/>
        </w:numPr>
        <w:rPr>
          <w:lang w:val="en-US"/>
        </w:rPr>
      </w:pPr>
      <w:r w:rsidRPr="00C168B1">
        <w:rPr>
          <w:lang w:val="en-US"/>
        </w:rPr>
        <w:t xml:space="preserve">Access to cultural or language </w:t>
      </w:r>
      <w:proofErr w:type="gramStart"/>
      <w:r w:rsidRPr="00C168B1">
        <w:rPr>
          <w:lang w:val="en-US"/>
        </w:rPr>
        <w:t>supports</w:t>
      </w:r>
      <w:proofErr w:type="gramEnd"/>
    </w:p>
    <w:p w14:paraId="53246962" w14:textId="668C9C65" w:rsidR="00C168B1" w:rsidRDefault="00C168B1" w:rsidP="00B009E4">
      <w:pPr>
        <w:pStyle w:val="ListParagraph"/>
        <w:numPr>
          <w:ilvl w:val="0"/>
          <w:numId w:val="45"/>
        </w:numPr>
        <w:rPr>
          <w:lang w:val="en-US"/>
        </w:rPr>
      </w:pPr>
      <w:r w:rsidRPr="00C168B1">
        <w:rPr>
          <w:lang w:val="en-US"/>
        </w:rPr>
        <w:t>Ensuring timeliness between the incident and investigation.</w:t>
      </w:r>
    </w:p>
    <w:p w14:paraId="7E7D41E7" w14:textId="77777777" w:rsidR="00E55960" w:rsidRPr="00E55960" w:rsidRDefault="00E55960" w:rsidP="00E55960">
      <w:pPr>
        <w:pStyle w:val="Heading2"/>
        <w:rPr>
          <w:lang w:val="en-US"/>
        </w:rPr>
      </w:pPr>
      <w:r w:rsidRPr="00E55960">
        <w:rPr>
          <w:lang w:val="en-US"/>
        </w:rPr>
        <w:t>Communications</w:t>
      </w:r>
    </w:p>
    <w:p w14:paraId="26563F2B" w14:textId="77777777" w:rsidR="00E55960" w:rsidRPr="00E55960" w:rsidRDefault="00E55960" w:rsidP="00E55960">
      <w:pPr>
        <w:rPr>
          <w:lang w:val="en-US"/>
        </w:rPr>
      </w:pPr>
      <w:r w:rsidRPr="00E55960">
        <w:rPr>
          <w:lang w:val="en-US"/>
        </w:rPr>
        <w:t>Providers have a duty of care both to the people they are supporting, their families and staff. Everyone must be kept well informed and supported throughout the investigation process.</w:t>
      </w:r>
    </w:p>
    <w:p w14:paraId="55C21F06" w14:textId="77777777" w:rsidR="00E55960" w:rsidRPr="00E55960" w:rsidRDefault="00E55960" w:rsidP="00E55960">
      <w:pPr>
        <w:rPr>
          <w:lang w:val="en-US"/>
        </w:rPr>
      </w:pPr>
      <w:r w:rsidRPr="00E55960">
        <w:rPr>
          <w:lang w:val="en-US"/>
        </w:rPr>
        <w:t>When there is a Criminal Investigation taking place with the police, there may be external requirements that determine where, when, and how information can be communication with others.</w:t>
      </w:r>
    </w:p>
    <w:p w14:paraId="132D112F" w14:textId="77777777" w:rsidR="00E55960" w:rsidRPr="00E55960" w:rsidRDefault="00E55960" w:rsidP="00E55960">
      <w:pPr>
        <w:rPr>
          <w:lang w:val="en-US"/>
        </w:rPr>
      </w:pPr>
      <w:r w:rsidRPr="00E55960">
        <w:rPr>
          <w:lang w:val="en-US"/>
        </w:rPr>
        <w:lastRenderedPageBreak/>
        <w:t>The Contact Person will be responsible for communication with a range of people directly involved, as well as indirect stakeholders, subject to confidentiality requirements. Some people this may involve include:</w:t>
      </w:r>
    </w:p>
    <w:p w14:paraId="42F8F00C" w14:textId="7D1DB96C" w:rsidR="00E55960" w:rsidRPr="00E55960" w:rsidRDefault="00E55960" w:rsidP="00B009E4">
      <w:pPr>
        <w:pStyle w:val="ListParagraph"/>
        <w:numPr>
          <w:ilvl w:val="0"/>
          <w:numId w:val="46"/>
        </w:numPr>
        <w:rPr>
          <w:lang w:val="en-US"/>
        </w:rPr>
      </w:pPr>
      <w:r w:rsidRPr="00E55960">
        <w:rPr>
          <w:lang w:val="en-US"/>
        </w:rPr>
        <w:t>Family members and/or legal Guardians</w:t>
      </w:r>
    </w:p>
    <w:p w14:paraId="631DCA22" w14:textId="7F4F266A" w:rsidR="00E55960" w:rsidRPr="00E55960" w:rsidRDefault="00E55960" w:rsidP="00B009E4">
      <w:pPr>
        <w:pStyle w:val="ListParagraph"/>
        <w:numPr>
          <w:ilvl w:val="0"/>
          <w:numId w:val="46"/>
        </w:numPr>
        <w:rPr>
          <w:lang w:val="en-US"/>
        </w:rPr>
      </w:pPr>
      <w:r w:rsidRPr="00E55960">
        <w:rPr>
          <w:lang w:val="en-US"/>
        </w:rPr>
        <w:t>Relevant staff members</w:t>
      </w:r>
    </w:p>
    <w:p w14:paraId="08E06906" w14:textId="24614E0A" w:rsidR="00E55960" w:rsidRPr="00E55960" w:rsidRDefault="00E55960" w:rsidP="00B009E4">
      <w:pPr>
        <w:pStyle w:val="ListParagraph"/>
        <w:numPr>
          <w:ilvl w:val="0"/>
          <w:numId w:val="46"/>
        </w:numPr>
        <w:rPr>
          <w:lang w:val="en-US"/>
        </w:rPr>
      </w:pPr>
      <w:r w:rsidRPr="00E55960">
        <w:rPr>
          <w:lang w:val="en-US"/>
        </w:rPr>
        <w:t>C</w:t>
      </w:r>
      <w:r>
        <w:rPr>
          <w:lang w:val="en-US"/>
        </w:rPr>
        <w:t>.</w:t>
      </w:r>
      <w:r w:rsidRPr="00E55960">
        <w:rPr>
          <w:lang w:val="en-US"/>
        </w:rPr>
        <w:t>E</w:t>
      </w:r>
      <w:r>
        <w:rPr>
          <w:lang w:val="en-US"/>
        </w:rPr>
        <w:t>..</w:t>
      </w:r>
      <w:r w:rsidRPr="00E55960">
        <w:rPr>
          <w:lang w:val="en-US"/>
        </w:rPr>
        <w:t>O and board of management</w:t>
      </w:r>
    </w:p>
    <w:p w14:paraId="2429C986" w14:textId="1085F65B" w:rsidR="00E55960" w:rsidRPr="00E55960" w:rsidRDefault="00E55960" w:rsidP="00B009E4">
      <w:pPr>
        <w:pStyle w:val="ListParagraph"/>
        <w:numPr>
          <w:ilvl w:val="0"/>
          <w:numId w:val="46"/>
        </w:numPr>
        <w:rPr>
          <w:lang w:val="en-US"/>
        </w:rPr>
      </w:pPr>
      <w:r w:rsidRPr="00E55960">
        <w:rPr>
          <w:lang w:val="en-US"/>
        </w:rPr>
        <w:t>Other involved service providers</w:t>
      </w:r>
    </w:p>
    <w:p w14:paraId="7224D1F3" w14:textId="49A9B641" w:rsidR="00E55960" w:rsidRPr="00E55960" w:rsidRDefault="00E55960" w:rsidP="00B009E4">
      <w:pPr>
        <w:pStyle w:val="ListParagraph"/>
        <w:numPr>
          <w:ilvl w:val="0"/>
          <w:numId w:val="46"/>
        </w:numPr>
        <w:rPr>
          <w:lang w:val="en-US"/>
        </w:rPr>
      </w:pPr>
      <w:r w:rsidRPr="00E55960">
        <w:rPr>
          <w:lang w:val="en-US"/>
        </w:rPr>
        <w:t>Funding bodies</w:t>
      </w:r>
    </w:p>
    <w:p w14:paraId="099740EE" w14:textId="3AE49796" w:rsidR="00E55960" w:rsidRPr="00E55960" w:rsidRDefault="00E55960" w:rsidP="00B009E4">
      <w:pPr>
        <w:pStyle w:val="ListParagraph"/>
        <w:numPr>
          <w:ilvl w:val="0"/>
          <w:numId w:val="46"/>
        </w:numPr>
        <w:rPr>
          <w:lang w:val="en-US"/>
        </w:rPr>
      </w:pPr>
      <w:r w:rsidRPr="00E55960">
        <w:rPr>
          <w:lang w:val="en-US"/>
        </w:rPr>
        <w:t>Complaints/statutory bodies.</w:t>
      </w:r>
    </w:p>
    <w:p w14:paraId="0AA2A270" w14:textId="77777777" w:rsidR="00E55960" w:rsidRPr="00E55960" w:rsidRDefault="00E55960" w:rsidP="00B009E4">
      <w:pPr>
        <w:pStyle w:val="ListParagraph"/>
        <w:numPr>
          <w:ilvl w:val="0"/>
          <w:numId w:val="46"/>
        </w:numPr>
        <w:rPr>
          <w:lang w:val="en-US"/>
        </w:rPr>
      </w:pPr>
      <w:r w:rsidRPr="00E55960">
        <w:rPr>
          <w:lang w:val="en-US"/>
        </w:rPr>
        <w:t>It is important that in addition to offering an appropriate level of information, steps taken to ensure people’s safety and wellbeing are highlighted and the details for the contact person provided.</w:t>
      </w:r>
    </w:p>
    <w:p w14:paraId="3B58BC3D" w14:textId="6B7EE7EE" w:rsidR="005C2DF9" w:rsidRDefault="00E55960" w:rsidP="00E55960">
      <w:pPr>
        <w:rPr>
          <w:lang w:val="en-US"/>
        </w:rPr>
      </w:pPr>
      <w:r w:rsidRPr="00E55960">
        <w:rPr>
          <w:lang w:val="en-US"/>
        </w:rPr>
        <w:t>If there is media interest or social media activity about the alleged incident or investigation, you should follow your service’s policy and procedures. If you do not have media or social media policy, any issues regarding public statements should be referred to the Chief Executive Officer</w:t>
      </w:r>
      <w:r>
        <w:rPr>
          <w:lang w:val="en-US"/>
        </w:rPr>
        <w:t>.</w:t>
      </w:r>
    </w:p>
    <w:p w14:paraId="7E947657" w14:textId="1AC63E82" w:rsidR="00E55960" w:rsidRDefault="00E55960" w:rsidP="00E55960">
      <w:pPr>
        <w:pStyle w:val="Heading1"/>
        <w:rPr>
          <w:lang w:val="en-US"/>
        </w:rPr>
      </w:pPr>
      <w:r w:rsidRPr="00E55960">
        <w:rPr>
          <w:lang w:val="en-US"/>
        </w:rPr>
        <w:t>Appendix C: Investigation Report Template</w:t>
      </w:r>
    </w:p>
    <w:p w14:paraId="5FC5D2D0" w14:textId="77777777" w:rsidR="00CC7D85" w:rsidRDefault="00CC7D85" w:rsidP="00CC7D85">
      <w:pPr>
        <w:rPr>
          <w:lang w:val="en-US"/>
        </w:rPr>
      </w:pPr>
      <w:r w:rsidRPr="00C94D11">
        <w:rPr>
          <w:lang w:val="en-US"/>
        </w:rPr>
        <w:t>Contact Person:</w:t>
      </w:r>
    </w:p>
    <w:p w14:paraId="4335535F" w14:textId="77777777" w:rsidR="00CC7D85" w:rsidRDefault="00CC7D85" w:rsidP="00B009E4">
      <w:pPr>
        <w:pStyle w:val="ListParagraph"/>
        <w:numPr>
          <w:ilvl w:val="0"/>
          <w:numId w:val="41"/>
        </w:numPr>
        <w:rPr>
          <w:lang w:val="en-US"/>
        </w:rPr>
      </w:pPr>
      <w:r>
        <w:rPr>
          <w:lang w:val="en-US"/>
        </w:rPr>
        <w:t>Position:</w:t>
      </w:r>
    </w:p>
    <w:p w14:paraId="6FCC4D3C" w14:textId="77777777" w:rsidR="00CC7D85" w:rsidRDefault="00CC7D85" w:rsidP="00CC7D85">
      <w:pPr>
        <w:rPr>
          <w:lang w:val="en-US"/>
        </w:rPr>
      </w:pPr>
      <w:r w:rsidRPr="00C94D11">
        <w:rPr>
          <w:lang w:val="en-US"/>
        </w:rPr>
        <w:t>Investigator:</w:t>
      </w:r>
    </w:p>
    <w:p w14:paraId="0BBBDBF4" w14:textId="77777777" w:rsidR="00CC7D85" w:rsidRDefault="00CC7D85" w:rsidP="00B009E4">
      <w:pPr>
        <w:pStyle w:val="ListParagraph"/>
        <w:numPr>
          <w:ilvl w:val="0"/>
          <w:numId w:val="41"/>
        </w:numPr>
        <w:rPr>
          <w:lang w:val="en-US"/>
        </w:rPr>
      </w:pPr>
      <w:r>
        <w:rPr>
          <w:lang w:val="en-US"/>
        </w:rPr>
        <w:t>Position:</w:t>
      </w:r>
    </w:p>
    <w:p w14:paraId="4258B288" w14:textId="5D52DCB5" w:rsidR="00CC7D85" w:rsidRDefault="00CC7D85" w:rsidP="00CC7D85">
      <w:pPr>
        <w:pStyle w:val="Heading2"/>
        <w:rPr>
          <w:lang w:val="en-US"/>
        </w:rPr>
      </w:pPr>
      <w:r w:rsidRPr="00CC7D85">
        <w:rPr>
          <w:lang w:val="en-US"/>
        </w:rPr>
        <w:t>Issue</w:t>
      </w:r>
    </w:p>
    <w:p w14:paraId="4EE9E392" w14:textId="65E40166" w:rsidR="00175CB4" w:rsidRDefault="00175CB4" w:rsidP="00175CB4">
      <w:pPr>
        <w:rPr>
          <w:lang w:val="en-US"/>
        </w:rPr>
      </w:pPr>
      <w:r w:rsidRPr="00175CB4">
        <w:rPr>
          <w:lang w:val="en-US"/>
        </w:rPr>
        <w:t>Use this section to provide a detailed description of the allegations. Attach the statement that included the allegation and a record of all actions taken as part of the initial response.</w:t>
      </w:r>
    </w:p>
    <w:p w14:paraId="7716A2A8" w14:textId="74538D68" w:rsidR="00175CB4" w:rsidRDefault="00175CB4" w:rsidP="00175CB4">
      <w:pPr>
        <w:pStyle w:val="Heading2"/>
        <w:rPr>
          <w:lang w:val="en-US"/>
        </w:rPr>
      </w:pPr>
      <w:r w:rsidRPr="00175CB4">
        <w:rPr>
          <w:lang w:val="en-US"/>
        </w:rPr>
        <w:t>Scope of Investigation</w:t>
      </w:r>
    </w:p>
    <w:p w14:paraId="4464D1FB" w14:textId="7E1672C2" w:rsidR="00175CB4" w:rsidRDefault="00175CB4" w:rsidP="00175CB4">
      <w:pPr>
        <w:rPr>
          <w:lang w:val="en-US"/>
        </w:rPr>
      </w:pPr>
      <w:r w:rsidRPr="00175CB4">
        <w:rPr>
          <w:lang w:val="en-US"/>
        </w:rPr>
        <w:t>Clearly explain the scope of the investigation – what were the key issues that were investigated, who was investigated and what were the limits to the investigation.</w:t>
      </w:r>
    </w:p>
    <w:p w14:paraId="3E3D8B11" w14:textId="34E325EF" w:rsidR="00175CB4" w:rsidRDefault="00175CB4" w:rsidP="00175CB4">
      <w:pPr>
        <w:pStyle w:val="Heading2"/>
        <w:rPr>
          <w:lang w:val="en-US"/>
        </w:rPr>
      </w:pPr>
      <w:r w:rsidRPr="00175CB4">
        <w:rPr>
          <w:lang w:val="en-US"/>
        </w:rPr>
        <w:t>Investigation Methodology</w:t>
      </w:r>
    </w:p>
    <w:p w14:paraId="0933184C" w14:textId="00AAD54B" w:rsidR="00175CB4" w:rsidRDefault="00175CB4" w:rsidP="00175CB4">
      <w:pPr>
        <w:rPr>
          <w:lang w:val="en-US"/>
        </w:rPr>
      </w:pPr>
      <w:r w:rsidRPr="00175CB4">
        <w:rPr>
          <w:lang w:val="en-US"/>
        </w:rPr>
        <w:t>In this section include information about who conducted the Investigation. Include their title, role and qualifications. Explain the process used to undertake the investigation.</w:t>
      </w:r>
    </w:p>
    <w:p w14:paraId="66A2F64E" w14:textId="77777777" w:rsidR="00175CB4" w:rsidRDefault="00175CB4" w:rsidP="00175CB4">
      <w:pPr>
        <w:rPr>
          <w:b/>
          <w:bCs/>
          <w:lang w:val="en-US"/>
        </w:rPr>
      </w:pPr>
      <w:r w:rsidRPr="00C168B1">
        <w:rPr>
          <w:b/>
          <w:bCs/>
          <w:lang w:val="en-US"/>
        </w:rPr>
        <w:t>Action</w:t>
      </w:r>
      <w:r>
        <w:rPr>
          <w:b/>
          <w:bCs/>
          <w:lang w:val="en-US"/>
        </w:rPr>
        <w:t>:</w:t>
      </w:r>
    </w:p>
    <w:p w14:paraId="14D00147" w14:textId="77777777" w:rsidR="00175CB4" w:rsidRDefault="00175CB4" w:rsidP="00B009E4">
      <w:pPr>
        <w:pStyle w:val="ListParagraph"/>
        <w:numPr>
          <w:ilvl w:val="0"/>
          <w:numId w:val="44"/>
        </w:numPr>
        <w:rPr>
          <w:lang w:val="en-US"/>
        </w:rPr>
      </w:pPr>
      <w:r w:rsidRPr="00C168B1">
        <w:rPr>
          <w:lang w:val="en-US"/>
        </w:rPr>
        <w:t>Person Responsible:</w:t>
      </w:r>
    </w:p>
    <w:p w14:paraId="0ACDCCB3" w14:textId="77777777" w:rsidR="00175CB4" w:rsidRPr="00C168B1" w:rsidRDefault="00175CB4" w:rsidP="00B009E4">
      <w:pPr>
        <w:pStyle w:val="ListParagraph"/>
        <w:numPr>
          <w:ilvl w:val="0"/>
          <w:numId w:val="44"/>
        </w:numPr>
        <w:rPr>
          <w:lang w:val="en-US"/>
        </w:rPr>
      </w:pPr>
      <w:r>
        <w:t>Expected</w:t>
      </w:r>
      <w:r>
        <w:rPr>
          <w:spacing w:val="4"/>
        </w:rPr>
        <w:t xml:space="preserve"> </w:t>
      </w:r>
      <w:r>
        <w:t>Timeframe:</w:t>
      </w:r>
    </w:p>
    <w:p w14:paraId="1432A295" w14:textId="77777777" w:rsidR="00175CB4" w:rsidRPr="00C168B1" w:rsidRDefault="00175CB4" w:rsidP="00B009E4">
      <w:pPr>
        <w:pStyle w:val="ListParagraph"/>
        <w:numPr>
          <w:ilvl w:val="0"/>
          <w:numId w:val="44"/>
        </w:numPr>
        <w:rPr>
          <w:lang w:val="en-US"/>
        </w:rPr>
      </w:pPr>
      <w:r>
        <w:t>Date</w:t>
      </w:r>
      <w:r>
        <w:rPr>
          <w:spacing w:val="7"/>
        </w:rPr>
        <w:t xml:space="preserve"> </w:t>
      </w:r>
      <w:r>
        <w:t>Completed:</w:t>
      </w:r>
    </w:p>
    <w:p w14:paraId="7593E067" w14:textId="77777777" w:rsidR="00175CB4" w:rsidRPr="00C168B1" w:rsidRDefault="00175CB4" w:rsidP="00B009E4">
      <w:pPr>
        <w:pStyle w:val="ListParagraph"/>
        <w:numPr>
          <w:ilvl w:val="0"/>
          <w:numId w:val="44"/>
        </w:numPr>
        <w:rPr>
          <w:lang w:val="en-US"/>
        </w:rPr>
      </w:pPr>
      <w:r>
        <w:t>&amp;</w:t>
      </w:r>
      <w:r>
        <w:rPr>
          <w:spacing w:val="1"/>
        </w:rPr>
        <w:t xml:space="preserve"> </w:t>
      </w:r>
      <w:proofErr w:type="gramStart"/>
      <w:r>
        <w:t>by</w:t>
      </w:r>
      <w:proofErr w:type="gramEnd"/>
      <w:r>
        <w:rPr>
          <w:spacing w:val="2"/>
        </w:rPr>
        <w:t xml:space="preserve"> </w:t>
      </w:r>
      <w:r>
        <w:t>Whom:</w:t>
      </w:r>
    </w:p>
    <w:p w14:paraId="4514CB0D" w14:textId="77777777" w:rsidR="00175CB4" w:rsidRDefault="00175CB4" w:rsidP="00175CB4">
      <w:pPr>
        <w:rPr>
          <w:b/>
          <w:bCs/>
          <w:lang w:val="en-US"/>
        </w:rPr>
      </w:pPr>
      <w:r w:rsidRPr="00C168B1">
        <w:rPr>
          <w:b/>
          <w:bCs/>
          <w:lang w:val="en-US"/>
        </w:rPr>
        <w:lastRenderedPageBreak/>
        <w:t>Action</w:t>
      </w:r>
      <w:r>
        <w:rPr>
          <w:b/>
          <w:bCs/>
          <w:lang w:val="en-US"/>
        </w:rPr>
        <w:t>:</w:t>
      </w:r>
    </w:p>
    <w:p w14:paraId="49BE8079" w14:textId="77777777" w:rsidR="00175CB4" w:rsidRDefault="00175CB4" w:rsidP="00B009E4">
      <w:pPr>
        <w:pStyle w:val="ListParagraph"/>
        <w:numPr>
          <w:ilvl w:val="0"/>
          <w:numId w:val="44"/>
        </w:numPr>
        <w:rPr>
          <w:lang w:val="en-US"/>
        </w:rPr>
      </w:pPr>
      <w:r w:rsidRPr="00C168B1">
        <w:rPr>
          <w:lang w:val="en-US"/>
        </w:rPr>
        <w:t>Person Responsible:</w:t>
      </w:r>
    </w:p>
    <w:p w14:paraId="2C537820" w14:textId="77777777" w:rsidR="00175CB4" w:rsidRPr="00C168B1" w:rsidRDefault="00175CB4" w:rsidP="00B009E4">
      <w:pPr>
        <w:pStyle w:val="ListParagraph"/>
        <w:numPr>
          <w:ilvl w:val="0"/>
          <w:numId w:val="44"/>
        </w:numPr>
        <w:rPr>
          <w:lang w:val="en-US"/>
        </w:rPr>
      </w:pPr>
      <w:r>
        <w:t>Expected</w:t>
      </w:r>
      <w:r>
        <w:rPr>
          <w:spacing w:val="4"/>
        </w:rPr>
        <w:t xml:space="preserve"> </w:t>
      </w:r>
      <w:r>
        <w:t>Timeframe:</w:t>
      </w:r>
    </w:p>
    <w:p w14:paraId="1934391F" w14:textId="77777777" w:rsidR="00175CB4" w:rsidRPr="00C168B1" w:rsidRDefault="00175CB4" w:rsidP="00B009E4">
      <w:pPr>
        <w:pStyle w:val="ListParagraph"/>
        <w:numPr>
          <w:ilvl w:val="0"/>
          <w:numId w:val="44"/>
        </w:numPr>
        <w:rPr>
          <w:lang w:val="en-US"/>
        </w:rPr>
      </w:pPr>
      <w:r>
        <w:t>Date</w:t>
      </w:r>
      <w:r>
        <w:rPr>
          <w:spacing w:val="7"/>
        </w:rPr>
        <w:t xml:space="preserve"> </w:t>
      </w:r>
      <w:r>
        <w:t>Completed:</w:t>
      </w:r>
    </w:p>
    <w:p w14:paraId="03801768" w14:textId="77777777" w:rsidR="00175CB4" w:rsidRPr="00C168B1" w:rsidRDefault="00175CB4" w:rsidP="00B009E4">
      <w:pPr>
        <w:pStyle w:val="ListParagraph"/>
        <w:numPr>
          <w:ilvl w:val="0"/>
          <w:numId w:val="44"/>
        </w:numPr>
        <w:rPr>
          <w:lang w:val="en-US"/>
        </w:rPr>
      </w:pPr>
      <w:r>
        <w:t>&amp;</w:t>
      </w:r>
      <w:r>
        <w:rPr>
          <w:spacing w:val="1"/>
        </w:rPr>
        <w:t xml:space="preserve"> </w:t>
      </w:r>
      <w:proofErr w:type="gramStart"/>
      <w:r>
        <w:t>by</w:t>
      </w:r>
      <w:proofErr w:type="gramEnd"/>
      <w:r>
        <w:rPr>
          <w:spacing w:val="2"/>
        </w:rPr>
        <w:t xml:space="preserve"> </w:t>
      </w:r>
      <w:r>
        <w:t>Whom:</w:t>
      </w:r>
    </w:p>
    <w:p w14:paraId="640EACA6" w14:textId="77777777" w:rsidR="00175CB4" w:rsidRDefault="00175CB4" w:rsidP="00175CB4">
      <w:pPr>
        <w:rPr>
          <w:b/>
          <w:bCs/>
          <w:lang w:val="en-US"/>
        </w:rPr>
      </w:pPr>
      <w:r w:rsidRPr="00C168B1">
        <w:rPr>
          <w:b/>
          <w:bCs/>
          <w:lang w:val="en-US"/>
        </w:rPr>
        <w:t>Action</w:t>
      </w:r>
      <w:r>
        <w:rPr>
          <w:b/>
          <w:bCs/>
          <w:lang w:val="en-US"/>
        </w:rPr>
        <w:t>:</w:t>
      </w:r>
    </w:p>
    <w:p w14:paraId="22023B2B" w14:textId="77777777" w:rsidR="00175CB4" w:rsidRDefault="00175CB4" w:rsidP="00B009E4">
      <w:pPr>
        <w:pStyle w:val="ListParagraph"/>
        <w:numPr>
          <w:ilvl w:val="0"/>
          <w:numId w:val="44"/>
        </w:numPr>
        <w:rPr>
          <w:lang w:val="en-US"/>
        </w:rPr>
      </w:pPr>
      <w:r w:rsidRPr="00C168B1">
        <w:rPr>
          <w:lang w:val="en-US"/>
        </w:rPr>
        <w:t>Person Responsible:</w:t>
      </w:r>
    </w:p>
    <w:p w14:paraId="4AA49273" w14:textId="77777777" w:rsidR="00175CB4" w:rsidRPr="00C168B1" w:rsidRDefault="00175CB4" w:rsidP="00B009E4">
      <w:pPr>
        <w:pStyle w:val="ListParagraph"/>
        <w:numPr>
          <w:ilvl w:val="0"/>
          <w:numId w:val="44"/>
        </w:numPr>
        <w:rPr>
          <w:lang w:val="en-US"/>
        </w:rPr>
      </w:pPr>
      <w:r>
        <w:t>Expected</w:t>
      </w:r>
      <w:r>
        <w:rPr>
          <w:spacing w:val="4"/>
        </w:rPr>
        <w:t xml:space="preserve"> </w:t>
      </w:r>
      <w:r>
        <w:t>Timeframe:</w:t>
      </w:r>
    </w:p>
    <w:p w14:paraId="2693179A" w14:textId="77777777" w:rsidR="00175CB4" w:rsidRPr="00C168B1" w:rsidRDefault="00175CB4" w:rsidP="00B009E4">
      <w:pPr>
        <w:pStyle w:val="ListParagraph"/>
        <w:numPr>
          <w:ilvl w:val="0"/>
          <w:numId w:val="44"/>
        </w:numPr>
        <w:rPr>
          <w:lang w:val="en-US"/>
        </w:rPr>
      </w:pPr>
      <w:r>
        <w:t>Date</w:t>
      </w:r>
      <w:r>
        <w:rPr>
          <w:spacing w:val="7"/>
        </w:rPr>
        <w:t xml:space="preserve"> </w:t>
      </w:r>
      <w:r>
        <w:t>Completed:</w:t>
      </w:r>
    </w:p>
    <w:p w14:paraId="73FD2FE8" w14:textId="77777777" w:rsidR="00175CB4" w:rsidRPr="00C168B1" w:rsidRDefault="00175CB4" w:rsidP="00B009E4">
      <w:pPr>
        <w:pStyle w:val="ListParagraph"/>
        <w:numPr>
          <w:ilvl w:val="0"/>
          <w:numId w:val="44"/>
        </w:numPr>
        <w:rPr>
          <w:lang w:val="en-US"/>
        </w:rPr>
      </w:pPr>
      <w:r>
        <w:t>&amp;</w:t>
      </w:r>
      <w:r>
        <w:rPr>
          <w:spacing w:val="1"/>
        </w:rPr>
        <w:t xml:space="preserve"> </w:t>
      </w:r>
      <w:proofErr w:type="gramStart"/>
      <w:r>
        <w:t>by</w:t>
      </w:r>
      <w:proofErr w:type="gramEnd"/>
      <w:r>
        <w:rPr>
          <w:spacing w:val="2"/>
        </w:rPr>
        <w:t xml:space="preserve"> </w:t>
      </w:r>
      <w:r>
        <w:t>Whom:</w:t>
      </w:r>
    </w:p>
    <w:p w14:paraId="5323C3A0" w14:textId="77777777" w:rsidR="00175CB4" w:rsidRDefault="00175CB4" w:rsidP="00175CB4">
      <w:pPr>
        <w:rPr>
          <w:b/>
          <w:bCs/>
          <w:lang w:val="en-US"/>
        </w:rPr>
      </w:pPr>
      <w:r w:rsidRPr="00C168B1">
        <w:rPr>
          <w:b/>
          <w:bCs/>
          <w:lang w:val="en-US"/>
        </w:rPr>
        <w:t>Action</w:t>
      </w:r>
      <w:r>
        <w:rPr>
          <w:b/>
          <w:bCs/>
          <w:lang w:val="en-US"/>
        </w:rPr>
        <w:t>:</w:t>
      </w:r>
    </w:p>
    <w:p w14:paraId="1E14C424" w14:textId="77777777" w:rsidR="00175CB4" w:rsidRDefault="00175CB4" w:rsidP="00B009E4">
      <w:pPr>
        <w:pStyle w:val="ListParagraph"/>
        <w:numPr>
          <w:ilvl w:val="0"/>
          <w:numId w:val="44"/>
        </w:numPr>
        <w:rPr>
          <w:lang w:val="en-US"/>
        </w:rPr>
      </w:pPr>
      <w:r w:rsidRPr="00C168B1">
        <w:rPr>
          <w:lang w:val="en-US"/>
        </w:rPr>
        <w:t>Person Responsible:</w:t>
      </w:r>
    </w:p>
    <w:p w14:paraId="1DB56BF4" w14:textId="77777777" w:rsidR="00175CB4" w:rsidRPr="00C168B1" w:rsidRDefault="00175CB4" w:rsidP="00B009E4">
      <w:pPr>
        <w:pStyle w:val="ListParagraph"/>
        <w:numPr>
          <w:ilvl w:val="0"/>
          <w:numId w:val="44"/>
        </w:numPr>
        <w:rPr>
          <w:lang w:val="en-US"/>
        </w:rPr>
      </w:pPr>
      <w:r>
        <w:t>Expected</w:t>
      </w:r>
      <w:r>
        <w:rPr>
          <w:spacing w:val="4"/>
        </w:rPr>
        <w:t xml:space="preserve"> </w:t>
      </w:r>
      <w:r>
        <w:t>Timeframe:</w:t>
      </w:r>
    </w:p>
    <w:p w14:paraId="53FB1F12" w14:textId="77777777" w:rsidR="00175CB4" w:rsidRPr="00C168B1" w:rsidRDefault="00175CB4" w:rsidP="00B009E4">
      <w:pPr>
        <w:pStyle w:val="ListParagraph"/>
        <w:numPr>
          <w:ilvl w:val="0"/>
          <w:numId w:val="44"/>
        </w:numPr>
        <w:rPr>
          <w:lang w:val="en-US"/>
        </w:rPr>
      </w:pPr>
      <w:r>
        <w:t>Date</w:t>
      </w:r>
      <w:r>
        <w:rPr>
          <w:spacing w:val="7"/>
        </w:rPr>
        <w:t xml:space="preserve"> </w:t>
      </w:r>
      <w:r>
        <w:t>Completed:</w:t>
      </w:r>
    </w:p>
    <w:p w14:paraId="63E3CE8D" w14:textId="77777777" w:rsidR="00175CB4" w:rsidRPr="00C168B1" w:rsidRDefault="00175CB4" w:rsidP="00B009E4">
      <w:pPr>
        <w:pStyle w:val="ListParagraph"/>
        <w:numPr>
          <w:ilvl w:val="0"/>
          <w:numId w:val="44"/>
        </w:numPr>
        <w:rPr>
          <w:lang w:val="en-US"/>
        </w:rPr>
      </w:pPr>
      <w:r>
        <w:t>&amp;</w:t>
      </w:r>
      <w:r>
        <w:rPr>
          <w:spacing w:val="1"/>
        </w:rPr>
        <w:t xml:space="preserve"> </w:t>
      </w:r>
      <w:proofErr w:type="gramStart"/>
      <w:r>
        <w:t>by</w:t>
      </w:r>
      <w:proofErr w:type="gramEnd"/>
      <w:r>
        <w:rPr>
          <w:spacing w:val="2"/>
        </w:rPr>
        <w:t xml:space="preserve"> </w:t>
      </w:r>
      <w:r>
        <w:t>Whom:</w:t>
      </w:r>
    </w:p>
    <w:p w14:paraId="34C55C4A" w14:textId="5C370F01" w:rsidR="00175CB4" w:rsidRDefault="00175CB4" w:rsidP="00175CB4">
      <w:pPr>
        <w:rPr>
          <w:lang w:val="en-US"/>
        </w:rPr>
      </w:pPr>
      <w:r w:rsidRPr="00175CB4">
        <w:rPr>
          <w:lang w:val="en-US"/>
        </w:rPr>
        <w:t>Attach the table of actions from the Investigation Plan if this was used during the investigation.</w:t>
      </w:r>
    </w:p>
    <w:p w14:paraId="4747772C" w14:textId="4328AA22" w:rsidR="000C03C2" w:rsidRDefault="000C03C2" w:rsidP="000C03C2">
      <w:pPr>
        <w:pStyle w:val="Heading2"/>
        <w:rPr>
          <w:lang w:val="en-US"/>
        </w:rPr>
      </w:pPr>
      <w:r w:rsidRPr="000C03C2">
        <w:rPr>
          <w:lang w:val="en-US"/>
        </w:rPr>
        <w:t>Evidence</w:t>
      </w:r>
    </w:p>
    <w:p w14:paraId="4AA4C70C" w14:textId="77777777" w:rsidR="000C03C2" w:rsidRPr="000C03C2" w:rsidRDefault="000C03C2" w:rsidP="000C03C2">
      <w:pPr>
        <w:rPr>
          <w:lang w:val="en-US"/>
        </w:rPr>
      </w:pPr>
      <w:r w:rsidRPr="000C03C2">
        <w:rPr>
          <w:lang w:val="en-US"/>
        </w:rPr>
        <w:t xml:space="preserve">Attach photos, copies of documentation, and records of interviews. If there is a lot of information, it can be sorted into categories </w:t>
      </w:r>
      <w:proofErr w:type="gramStart"/>
      <w:r w:rsidRPr="000C03C2">
        <w:rPr>
          <w:lang w:val="en-US"/>
        </w:rPr>
        <w:t>e.g.</w:t>
      </w:r>
      <w:proofErr w:type="gramEnd"/>
      <w:r w:rsidRPr="000C03C2">
        <w:rPr>
          <w:lang w:val="en-US"/>
        </w:rPr>
        <w:t xml:space="preserve"> witness interviews, accused person interviews, or chronological order as obtained.</w:t>
      </w:r>
    </w:p>
    <w:p w14:paraId="2E74F41F" w14:textId="77777777" w:rsidR="000C03C2" w:rsidRPr="000C03C2" w:rsidRDefault="000C03C2" w:rsidP="000C03C2">
      <w:pPr>
        <w:rPr>
          <w:lang w:val="en-US"/>
        </w:rPr>
      </w:pPr>
      <w:r w:rsidRPr="000C03C2">
        <w:rPr>
          <w:lang w:val="en-US"/>
        </w:rPr>
        <w:t>For each piece of evidence clearly record:</w:t>
      </w:r>
    </w:p>
    <w:p w14:paraId="57C61E28" w14:textId="7DF17AC0" w:rsidR="000C03C2" w:rsidRPr="000C03C2" w:rsidRDefault="000C03C2" w:rsidP="00B009E4">
      <w:pPr>
        <w:pStyle w:val="ListParagraph"/>
        <w:numPr>
          <w:ilvl w:val="0"/>
          <w:numId w:val="47"/>
        </w:numPr>
        <w:rPr>
          <w:lang w:val="en-US"/>
        </w:rPr>
      </w:pPr>
      <w:r w:rsidRPr="000C03C2">
        <w:rPr>
          <w:lang w:val="en-US"/>
        </w:rPr>
        <w:t xml:space="preserve">When and how it was </w:t>
      </w:r>
      <w:proofErr w:type="gramStart"/>
      <w:r w:rsidRPr="000C03C2">
        <w:rPr>
          <w:lang w:val="en-US"/>
        </w:rPr>
        <w:t>collected</w:t>
      </w:r>
      <w:proofErr w:type="gramEnd"/>
    </w:p>
    <w:p w14:paraId="667FB6A7" w14:textId="5E68E4D0" w:rsidR="000C03C2" w:rsidRPr="000C03C2" w:rsidRDefault="000C03C2" w:rsidP="00B009E4">
      <w:pPr>
        <w:pStyle w:val="ListParagraph"/>
        <w:numPr>
          <w:ilvl w:val="0"/>
          <w:numId w:val="47"/>
        </w:numPr>
        <w:rPr>
          <w:lang w:val="en-US"/>
        </w:rPr>
      </w:pPr>
      <w:r w:rsidRPr="000C03C2">
        <w:rPr>
          <w:lang w:val="en-US"/>
        </w:rPr>
        <w:t xml:space="preserve">By whom, and what their relationship was to the </w:t>
      </w:r>
      <w:proofErr w:type="gramStart"/>
      <w:r w:rsidRPr="000C03C2">
        <w:rPr>
          <w:lang w:val="en-US"/>
        </w:rPr>
        <w:t>investigation</w:t>
      </w:r>
      <w:proofErr w:type="gramEnd"/>
    </w:p>
    <w:p w14:paraId="4C8F0181" w14:textId="33E543C8" w:rsidR="000C03C2" w:rsidRPr="000C03C2" w:rsidRDefault="000C03C2" w:rsidP="00B009E4">
      <w:pPr>
        <w:pStyle w:val="ListParagraph"/>
        <w:numPr>
          <w:ilvl w:val="0"/>
          <w:numId w:val="47"/>
        </w:numPr>
        <w:rPr>
          <w:lang w:val="en-US"/>
        </w:rPr>
      </w:pPr>
      <w:r w:rsidRPr="000C03C2">
        <w:rPr>
          <w:lang w:val="en-US"/>
        </w:rPr>
        <w:t>Any supports provided (</w:t>
      </w:r>
      <w:proofErr w:type="gramStart"/>
      <w:r w:rsidRPr="000C03C2">
        <w:rPr>
          <w:lang w:val="en-US"/>
        </w:rPr>
        <w:t>e.g.</w:t>
      </w:r>
      <w:proofErr w:type="gramEnd"/>
      <w:r w:rsidRPr="000C03C2">
        <w:rPr>
          <w:lang w:val="en-US"/>
        </w:rPr>
        <w:t xml:space="preserve"> support people attending an interview).</w:t>
      </w:r>
    </w:p>
    <w:p w14:paraId="25398DBA" w14:textId="77777777" w:rsidR="000C03C2" w:rsidRPr="000C03C2" w:rsidRDefault="000C03C2" w:rsidP="000C03C2">
      <w:pPr>
        <w:rPr>
          <w:lang w:val="en-US"/>
        </w:rPr>
      </w:pPr>
      <w:r w:rsidRPr="000C03C2">
        <w:rPr>
          <w:lang w:val="en-US"/>
        </w:rPr>
        <w:t>When recording information from conversations and interviews, remember to:</w:t>
      </w:r>
    </w:p>
    <w:p w14:paraId="2BFEE692" w14:textId="4618AEED" w:rsidR="000C03C2" w:rsidRPr="000C03C2" w:rsidRDefault="000C03C2" w:rsidP="00B009E4">
      <w:pPr>
        <w:pStyle w:val="ListParagraph"/>
        <w:numPr>
          <w:ilvl w:val="0"/>
          <w:numId w:val="48"/>
        </w:numPr>
        <w:rPr>
          <w:lang w:val="en-US"/>
        </w:rPr>
      </w:pPr>
      <w:r w:rsidRPr="000C03C2">
        <w:rPr>
          <w:lang w:val="en-US"/>
        </w:rPr>
        <w:t xml:space="preserve">Be factual and objective in </w:t>
      </w:r>
      <w:proofErr w:type="gramStart"/>
      <w:r w:rsidRPr="000C03C2">
        <w:rPr>
          <w:lang w:val="en-US"/>
        </w:rPr>
        <w:t>recordings</w:t>
      </w:r>
      <w:proofErr w:type="gramEnd"/>
    </w:p>
    <w:p w14:paraId="6CE04C3F" w14:textId="3DFCA923" w:rsidR="000C03C2" w:rsidRPr="000C03C2" w:rsidRDefault="000C03C2" w:rsidP="00B009E4">
      <w:pPr>
        <w:pStyle w:val="ListParagraph"/>
        <w:numPr>
          <w:ilvl w:val="0"/>
          <w:numId w:val="48"/>
        </w:numPr>
        <w:rPr>
          <w:lang w:val="en-US"/>
        </w:rPr>
      </w:pPr>
      <w:r w:rsidRPr="000C03C2">
        <w:rPr>
          <w:lang w:val="en-US"/>
        </w:rPr>
        <w:t xml:space="preserve">Use quotations and exact words said where </w:t>
      </w:r>
      <w:proofErr w:type="gramStart"/>
      <w:r w:rsidRPr="000C03C2">
        <w:rPr>
          <w:lang w:val="en-US"/>
        </w:rPr>
        <w:t>possible</w:t>
      </w:r>
      <w:proofErr w:type="gramEnd"/>
    </w:p>
    <w:p w14:paraId="73DA0B96" w14:textId="552C59E2" w:rsidR="000C03C2" w:rsidRPr="000C03C2" w:rsidRDefault="000C03C2" w:rsidP="00B009E4">
      <w:pPr>
        <w:pStyle w:val="ListParagraph"/>
        <w:numPr>
          <w:ilvl w:val="0"/>
          <w:numId w:val="48"/>
        </w:numPr>
        <w:rPr>
          <w:lang w:val="en-US"/>
        </w:rPr>
      </w:pPr>
      <w:r w:rsidRPr="000C03C2">
        <w:rPr>
          <w:lang w:val="en-US"/>
        </w:rPr>
        <w:t>When there isn’t exact recall indicate that “words to the effect o</w:t>
      </w:r>
      <w:r>
        <w:rPr>
          <w:lang w:val="en-US"/>
        </w:rPr>
        <w:t>f</w:t>
      </w:r>
      <w:r w:rsidRPr="000C03C2">
        <w:rPr>
          <w:lang w:val="en-US"/>
        </w:rPr>
        <w:t>” were used</w:t>
      </w:r>
    </w:p>
    <w:p w14:paraId="0A13BE62" w14:textId="527622D0" w:rsidR="000C03C2" w:rsidRDefault="000C03C2" w:rsidP="00B009E4">
      <w:pPr>
        <w:pStyle w:val="ListParagraph"/>
        <w:numPr>
          <w:ilvl w:val="0"/>
          <w:numId w:val="48"/>
        </w:numPr>
        <w:rPr>
          <w:lang w:val="en-US"/>
        </w:rPr>
      </w:pPr>
      <w:r w:rsidRPr="000C03C2">
        <w:rPr>
          <w:lang w:val="en-US"/>
        </w:rPr>
        <w:t>If the statement/interview is lengthy it may help to denote headings within the record.</w:t>
      </w:r>
    </w:p>
    <w:p w14:paraId="19226C5E" w14:textId="0B4B7A5E" w:rsidR="00E86885" w:rsidRDefault="00E86885" w:rsidP="00E86885">
      <w:pPr>
        <w:pStyle w:val="Heading2"/>
        <w:rPr>
          <w:lang w:val="en-US"/>
        </w:rPr>
      </w:pPr>
      <w:r w:rsidRPr="00E86885">
        <w:rPr>
          <w:lang w:val="en-US"/>
        </w:rPr>
        <w:t>Established Information</w:t>
      </w:r>
    </w:p>
    <w:p w14:paraId="69A21B52" w14:textId="3DD86BA4" w:rsidR="00E86885" w:rsidRDefault="00E86885" w:rsidP="00E86885">
      <w:pPr>
        <w:rPr>
          <w:lang w:val="en-US"/>
        </w:rPr>
      </w:pPr>
      <w:r w:rsidRPr="00E86885">
        <w:rPr>
          <w:lang w:val="en-US"/>
        </w:rPr>
        <w:t>A list of facts relating to the allegations that can be confirmed, based on the evidence gathered.</w:t>
      </w:r>
    </w:p>
    <w:p w14:paraId="32A64394" w14:textId="24CC00C8" w:rsidR="00E86885" w:rsidRDefault="00E86885" w:rsidP="00E86885">
      <w:pPr>
        <w:pStyle w:val="Heading2"/>
        <w:rPr>
          <w:lang w:val="en-US"/>
        </w:rPr>
      </w:pPr>
      <w:r w:rsidRPr="00E86885">
        <w:rPr>
          <w:lang w:val="en-US"/>
        </w:rPr>
        <w:t>Analysis of Evidence</w:t>
      </w:r>
    </w:p>
    <w:p w14:paraId="4146C4C9" w14:textId="5719DBA5" w:rsidR="00E86885" w:rsidRDefault="00E86885" w:rsidP="00E86885">
      <w:pPr>
        <w:rPr>
          <w:lang w:val="en-US"/>
        </w:rPr>
      </w:pPr>
      <w:r w:rsidRPr="00E86885">
        <w:rPr>
          <w:lang w:val="en-US"/>
        </w:rPr>
        <w:t xml:space="preserve">Provide an analysis of all the evidence gathered that demonstrates how you reach the finding. Highlight any conflicting, contradictory, or exculpatory evidence. </w:t>
      </w:r>
      <w:r w:rsidRPr="00E86885">
        <w:rPr>
          <w:lang w:val="en-US"/>
        </w:rPr>
        <w:lastRenderedPageBreak/>
        <w:t xml:space="preserve">Exculpatory evidence refers to evidence that clears a person of </w:t>
      </w:r>
      <w:proofErr w:type="gramStart"/>
      <w:r w:rsidRPr="00E86885">
        <w:rPr>
          <w:lang w:val="en-US"/>
        </w:rPr>
        <w:t>wrong doing</w:t>
      </w:r>
      <w:proofErr w:type="gramEnd"/>
      <w:r w:rsidRPr="00E86885">
        <w:rPr>
          <w:lang w:val="en-US"/>
        </w:rPr>
        <w:t>. For example, someone not being on staff the day an alleged incident occurred.</w:t>
      </w:r>
    </w:p>
    <w:p w14:paraId="160C318B" w14:textId="26CD7D01" w:rsidR="00E86885" w:rsidRDefault="00E86885" w:rsidP="00E86885">
      <w:pPr>
        <w:pStyle w:val="Heading2"/>
        <w:rPr>
          <w:lang w:val="en-US"/>
        </w:rPr>
      </w:pPr>
      <w:r w:rsidRPr="00E86885">
        <w:rPr>
          <w:lang w:val="en-US"/>
        </w:rPr>
        <w:t>Findings</w:t>
      </w:r>
    </w:p>
    <w:p w14:paraId="2EA8AD6F" w14:textId="77777777" w:rsidR="00E86885" w:rsidRPr="00E86885" w:rsidRDefault="00E86885" w:rsidP="00E86885">
      <w:pPr>
        <w:rPr>
          <w:lang w:val="en-US"/>
        </w:rPr>
      </w:pPr>
      <w:r w:rsidRPr="00E86885">
        <w:rPr>
          <w:lang w:val="en-US"/>
        </w:rPr>
        <w:t>Make a clear statement – have the allegations been substantiated, not substantiated or disproven, based on available evidence?</w:t>
      </w:r>
    </w:p>
    <w:p w14:paraId="181246B5" w14:textId="77777777" w:rsidR="00E86885" w:rsidRPr="00E86885" w:rsidRDefault="00E86885" w:rsidP="00E86885">
      <w:pPr>
        <w:rPr>
          <w:lang w:val="en-US"/>
        </w:rPr>
      </w:pPr>
      <w:r w:rsidRPr="00E86885">
        <w:rPr>
          <w:b/>
          <w:bCs/>
          <w:lang w:val="en-US"/>
        </w:rPr>
        <w:t xml:space="preserve">Substantiated </w:t>
      </w:r>
      <w:r w:rsidRPr="00E86885">
        <w:rPr>
          <w:lang w:val="en-US"/>
        </w:rPr>
        <w:t>– there is sufficient evidence the incident took place, and by whom.</w:t>
      </w:r>
    </w:p>
    <w:p w14:paraId="102F4265" w14:textId="77777777" w:rsidR="00E86885" w:rsidRPr="00E86885" w:rsidRDefault="00E86885" w:rsidP="00E86885">
      <w:pPr>
        <w:rPr>
          <w:lang w:val="en-US"/>
        </w:rPr>
      </w:pPr>
      <w:r w:rsidRPr="00E86885">
        <w:rPr>
          <w:b/>
          <w:bCs/>
          <w:lang w:val="en-US"/>
        </w:rPr>
        <w:t>Not Substantiated</w:t>
      </w:r>
      <w:r w:rsidRPr="00E86885">
        <w:rPr>
          <w:lang w:val="en-US"/>
        </w:rPr>
        <w:t>—insufficient evidence- there is evidence the incident occurred, but not enough evidence for a conclusive finding about how or by whom.</w:t>
      </w:r>
    </w:p>
    <w:p w14:paraId="0012D41B" w14:textId="77777777" w:rsidR="00E86885" w:rsidRPr="00E86885" w:rsidRDefault="00E86885" w:rsidP="00E86885">
      <w:pPr>
        <w:rPr>
          <w:lang w:val="en-US"/>
        </w:rPr>
      </w:pPr>
      <w:r w:rsidRPr="00E86885">
        <w:rPr>
          <w:b/>
          <w:bCs/>
          <w:lang w:val="en-US"/>
        </w:rPr>
        <w:t>Not Substantiated—no evidence</w:t>
      </w:r>
      <w:r w:rsidRPr="00E86885">
        <w:rPr>
          <w:lang w:val="en-US"/>
        </w:rPr>
        <w:t xml:space="preserve"> – there is no substantive evidence that an incident occurred.</w:t>
      </w:r>
    </w:p>
    <w:p w14:paraId="34415220" w14:textId="16745642" w:rsidR="00E86885" w:rsidRDefault="00E86885" w:rsidP="00E86885">
      <w:pPr>
        <w:rPr>
          <w:lang w:val="en-US"/>
        </w:rPr>
      </w:pPr>
      <w:r w:rsidRPr="00E86885">
        <w:rPr>
          <w:b/>
          <w:bCs/>
          <w:lang w:val="en-US"/>
        </w:rPr>
        <w:t xml:space="preserve">Disproven </w:t>
      </w:r>
      <w:r w:rsidRPr="00E86885">
        <w:rPr>
          <w:lang w:val="en-US"/>
        </w:rPr>
        <w:t>– there is sufficient evidence to show that the incident did not occur as alleged.</w:t>
      </w:r>
    </w:p>
    <w:p w14:paraId="21AE8388" w14:textId="77777777" w:rsidR="00C00871" w:rsidRPr="00C00871" w:rsidRDefault="00C00871" w:rsidP="00C00871">
      <w:pPr>
        <w:pStyle w:val="Heading2"/>
        <w:rPr>
          <w:lang w:val="en-US"/>
        </w:rPr>
      </w:pPr>
      <w:r w:rsidRPr="00C00871">
        <w:rPr>
          <w:lang w:val="en-US"/>
        </w:rPr>
        <w:t>Recommendations</w:t>
      </w:r>
    </w:p>
    <w:p w14:paraId="3EF8BFD0" w14:textId="77777777" w:rsidR="00C00871" w:rsidRPr="00C00871" w:rsidRDefault="00C00871" w:rsidP="00C00871">
      <w:pPr>
        <w:rPr>
          <w:lang w:val="en-US"/>
        </w:rPr>
      </w:pPr>
      <w:r w:rsidRPr="00C00871">
        <w:rPr>
          <w:lang w:val="en-US"/>
        </w:rPr>
        <w:t xml:space="preserve">Provide thorough recommendations that </w:t>
      </w:r>
      <w:proofErr w:type="gramStart"/>
      <w:r w:rsidRPr="00C00871">
        <w:rPr>
          <w:lang w:val="en-US"/>
        </w:rPr>
        <w:t>cover</w:t>
      </w:r>
      <w:proofErr w:type="gramEnd"/>
    </w:p>
    <w:p w14:paraId="67E36C5F" w14:textId="25BD1A67" w:rsidR="00C00871" w:rsidRPr="00C00871" w:rsidRDefault="00C00871" w:rsidP="00B009E4">
      <w:pPr>
        <w:pStyle w:val="ListParagraph"/>
        <w:numPr>
          <w:ilvl w:val="0"/>
          <w:numId w:val="49"/>
        </w:numPr>
        <w:rPr>
          <w:lang w:val="en-US"/>
        </w:rPr>
      </w:pPr>
      <w:r w:rsidRPr="00C00871">
        <w:rPr>
          <w:lang w:val="en-US"/>
        </w:rPr>
        <w:t>Each allegation</w:t>
      </w:r>
    </w:p>
    <w:p w14:paraId="1AC1623D" w14:textId="498E53C7" w:rsidR="00C00871" w:rsidRPr="00C00871" w:rsidRDefault="00C00871" w:rsidP="00B009E4">
      <w:pPr>
        <w:pStyle w:val="ListParagraph"/>
        <w:numPr>
          <w:ilvl w:val="0"/>
          <w:numId w:val="49"/>
        </w:numPr>
        <w:rPr>
          <w:lang w:val="en-US"/>
        </w:rPr>
      </w:pPr>
      <w:r w:rsidRPr="00C00871">
        <w:rPr>
          <w:lang w:val="en-US"/>
        </w:rPr>
        <w:t>Each person involved (alleged victim/s, accused person/s, legal and family guardians, witnesses)</w:t>
      </w:r>
    </w:p>
    <w:p w14:paraId="07E27CF4" w14:textId="1353CC2B" w:rsidR="00C00871" w:rsidRPr="00C00871" w:rsidRDefault="00C00871" w:rsidP="00B009E4">
      <w:pPr>
        <w:pStyle w:val="ListParagraph"/>
        <w:numPr>
          <w:ilvl w:val="0"/>
          <w:numId w:val="49"/>
        </w:numPr>
        <w:rPr>
          <w:lang w:val="en-US"/>
        </w:rPr>
      </w:pPr>
      <w:r w:rsidRPr="00C00871">
        <w:rPr>
          <w:lang w:val="en-US"/>
        </w:rPr>
        <w:t xml:space="preserve">Consider </w:t>
      </w:r>
      <w:proofErr w:type="spellStart"/>
      <w:r w:rsidRPr="00C00871">
        <w:rPr>
          <w:lang w:val="en-US"/>
        </w:rPr>
        <w:t>organisational</w:t>
      </w:r>
      <w:proofErr w:type="spellEnd"/>
      <w:r w:rsidRPr="00C00871">
        <w:rPr>
          <w:lang w:val="en-US"/>
        </w:rPr>
        <w:t xml:space="preserve"> actions and corrective steps.</w:t>
      </w:r>
    </w:p>
    <w:p w14:paraId="081DEFC2" w14:textId="3BA725D1" w:rsidR="00C00871" w:rsidRDefault="00C00871" w:rsidP="00C00871">
      <w:pPr>
        <w:rPr>
          <w:lang w:val="en-US"/>
        </w:rPr>
      </w:pPr>
      <w:r w:rsidRPr="00C00871">
        <w:rPr>
          <w:lang w:val="en-US"/>
        </w:rPr>
        <w:t xml:space="preserve">Recommendations clearly identify how the safety and wellbeing of people you </w:t>
      </w:r>
      <w:proofErr w:type="gramStart"/>
      <w:r w:rsidRPr="00C00871">
        <w:rPr>
          <w:lang w:val="en-US"/>
        </w:rPr>
        <w:t>support</w:t>
      </w:r>
      <w:proofErr w:type="gramEnd"/>
      <w:r w:rsidRPr="00C00871">
        <w:rPr>
          <w:lang w:val="en-US"/>
        </w:rPr>
        <w:t xml:space="preserve"> and staff has been </w:t>
      </w:r>
      <w:proofErr w:type="spellStart"/>
      <w:r w:rsidRPr="00C00871">
        <w:rPr>
          <w:lang w:val="en-US"/>
        </w:rPr>
        <w:t>prioritised</w:t>
      </w:r>
      <w:proofErr w:type="spellEnd"/>
      <w:r w:rsidRPr="00C00871">
        <w:rPr>
          <w:lang w:val="en-US"/>
        </w:rPr>
        <w:t xml:space="preserve"> as part of determining the outcomes of the investigation.</w:t>
      </w:r>
    </w:p>
    <w:p w14:paraId="0C8FB258" w14:textId="0220B407" w:rsidR="00C00871" w:rsidRPr="00E86885" w:rsidRDefault="00C00871" w:rsidP="00C00871">
      <w:pPr>
        <w:rPr>
          <w:lang w:val="en-US"/>
        </w:rPr>
      </w:pPr>
      <w:r>
        <w:rPr>
          <w:lang w:val="en-US"/>
        </w:rPr>
        <w:t>End of document.</w:t>
      </w:r>
    </w:p>
    <w:sectPr w:rsidR="00C00871" w:rsidRPr="00E86885" w:rsidSect="00C25D37">
      <w:pgSz w:w="11906" w:h="16838"/>
      <w:pgMar w:top="1242"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2DF622" w14:textId="77777777" w:rsidR="00B009E4" w:rsidRDefault="00B009E4" w:rsidP="00D368C0">
      <w:pPr>
        <w:spacing w:before="0"/>
      </w:pPr>
      <w:r>
        <w:separator/>
      </w:r>
    </w:p>
  </w:endnote>
  <w:endnote w:type="continuationSeparator" w:id="0">
    <w:p w14:paraId="634D2D0E" w14:textId="77777777" w:rsidR="00B009E4" w:rsidRDefault="00B009E4" w:rsidP="00D368C0">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FE7D4F" w14:textId="77777777" w:rsidR="00B009E4" w:rsidRDefault="00B009E4" w:rsidP="00D368C0">
      <w:pPr>
        <w:spacing w:before="0"/>
      </w:pPr>
      <w:r>
        <w:separator/>
      </w:r>
    </w:p>
  </w:footnote>
  <w:footnote w:type="continuationSeparator" w:id="0">
    <w:p w14:paraId="149B4B20" w14:textId="77777777" w:rsidR="00B009E4" w:rsidRDefault="00B009E4" w:rsidP="00D368C0">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063C0"/>
    <w:multiLevelType w:val="hybridMultilevel"/>
    <w:tmpl w:val="0CA6A9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8218CD"/>
    <w:multiLevelType w:val="hybridMultilevel"/>
    <w:tmpl w:val="5E5076A0"/>
    <w:lvl w:ilvl="0" w:tplc="0C090001">
      <w:start w:val="1"/>
      <w:numFmt w:val="bullet"/>
      <w:lvlText w:val=""/>
      <w:lvlJc w:val="left"/>
      <w:pPr>
        <w:ind w:left="1080" w:hanging="72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3A63EA"/>
    <w:multiLevelType w:val="hybridMultilevel"/>
    <w:tmpl w:val="A62C51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7B6729F"/>
    <w:multiLevelType w:val="hybridMultilevel"/>
    <w:tmpl w:val="0F5485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B113738"/>
    <w:multiLevelType w:val="hybridMultilevel"/>
    <w:tmpl w:val="5F92CA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B7E0F69"/>
    <w:multiLevelType w:val="hybridMultilevel"/>
    <w:tmpl w:val="BAC6BF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F723041"/>
    <w:multiLevelType w:val="hybridMultilevel"/>
    <w:tmpl w:val="C62C34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F9E42C9"/>
    <w:multiLevelType w:val="hybridMultilevel"/>
    <w:tmpl w:val="5F362982"/>
    <w:lvl w:ilvl="0" w:tplc="2788106C">
      <w:start w:val="1"/>
      <w:numFmt w:val="bullet"/>
      <w:pStyle w:val="ListParagraph"/>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0CC0912"/>
    <w:multiLevelType w:val="hybridMultilevel"/>
    <w:tmpl w:val="2B7213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1436322"/>
    <w:multiLevelType w:val="hybridMultilevel"/>
    <w:tmpl w:val="BCEC1B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50631D5"/>
    <w:multiLevelType w:val="hybridMultilevel"/>
    <w:tmpl w:val="0DAE49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9A867D0"/>
    <w:multiLevelType w:val="hybridMultilevel"/>
    <w:tmpl w:val="A740DA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B5D76BD"/>
    <w:multiLevelType w:val="hybridMultilevel"/>
    <w:tmpl w:val="222C5648"/>
    <w:lvl w:ilvl="0" w:tplc="0C090001">
      <w:start w:val="1"/>
      <w:numFmt w:val="bullet"/>
      <w:lvlText w:val=""/>
      <w:lvlJc w:val="left"/>
      <w:pPr>
        <w:ind w:left="1080" w:hanging="72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CBC09F9"/>
    <w:multiLevelType w:val="hybridMultilevel"/>
    <w:tmpl w:val="A3846712"/>
    <w:lvl w:ilvl="0" w:tplc="0C090001">
      <w:start w:val="1"/>
      <w:numFmt w:val="bullet"/>
      <w:lvlText w:val=""/>
      <w:lvlJc w:val="left"/>
      <w:pPr>
        <w:ind w:left="1080" w:hanging="72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54A3826"/>
    <w:multiLevelType w:val="hybridMultilevel"/>
    <w:tmpl w:val="B10228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C2C4DCD"/>
    <w:multiLevelType w:val="hybridMultilevel"/>
    <w:tmpl w:val="EDA43A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CBE39BA"/>
    <w:multiLevelType w:val="hybridMultilevel"/>
    <w:tmpl w:val="88E2D8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1EB4865"/>
    <w:multiLevelType w:val="hybridMultilevel"/>
    <w:tmpl w:val="0C38FB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4BF42A9"/>
    <w:multiLevelType w:val="hybridMultilevel"/>
    <w:tmpl w:val="88D872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4E90DDF"/>
    <w:multiLevelType w:val="hybridMultilevel"/>
    <w:tmpl w:val="A9DCE4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64E7B1F"/>
    <w:multiLevelType w:val="hybridMultilevel"/>
    <w:tmpl w:val="44AAAA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92D308C"/>
    <w:multiLevelType w:val="hybridMultilevel"/>
    <w:tmpl w:val="37E259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F3050B7"/>
    <w:multiLevelType w:val="hybridMultilevel"/>
    <w:tmpl w:val="91D2C1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4CA3AEF"/>
    <w:multiLevelType w:val="hybridMultilevel"/>
    <w:tmpl w:val="34C61F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5825CDF"/>
    <w:multiLevelType w:val="hybridMultilevel"/>
    <w:tmpl w:val="5DE6CA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7345F40"/>
    <w:multiLevelType w:val="hybridMultilevel"/>
    <w:tmpl w:val="BC024A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A7E138B"/>
    <w:multiLevelType w:val="hybridMultilevel"/>
    <w:tmpl w:val="D6DC69DE"/>
    <w:lvl w:ilvl="0" w:tplc="0C090001">
      <w:start w:val="1"/>
      <w:numFmt w:val="bullet"/>
      <w:lvlText w:val=""/>
      <w:lvlJc w:val="left"/>
      <w:pPr>
        <w:ind w:left="1080" w:hanging="72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B220C33"/>
    <w:multiLevelType w:val="hybridMultilevel"/>
    <w:tmpl w:val="424A78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BC761DC"/>
    <w:multiLevelType w:val="hybridMultilevel"/>
    <w:tmpl w:val="E74C145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800" w:hanging="72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FB479E2"/>
    <w:multiLevelType w:val="hybridMultilevel"/>
    <w:tmpl w:val="585C34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047788D"/>
    <w:multiLevelType w:val="hybridMultilevel"/>
    <w:tmpl w:val="F71C7A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097720B"/>
    <w:multiLevelType w:val="hybridMultilevel"/>
    <w:tmpl w:val="88767D02"/>
    <w:lvl w:ilvl="0" w:tplc="0C090001">
      <w:start w:val="1"/>
      <w:numFmt w:val="bullet"/>
      <w:lvlText w:val=""/>
      <w:lvlJc w:val="left"/>
      <w:pPr>
        <w:ind w:left="720" w:hanging="360"/>
      </w:pPr>
      <w:rPr>
        <w:rFonts w:ascii="Symbol" w:hAnsi="Symbol" w:hint="default"/>
      </w:rPr>
    </w:lvl>
    <w:lvl w:ilvl="1" w:tplc="4D10DA5C">
      <w:numFmt w:val="bullet"/>
      <w:lvlText w:val="•"/>
      <w:lvlJc w:val="left"/>
      <w:pPr>
        <w:ind w:left="1800" w:hanging="720"/>
      </w:pPr>
      <w:rPr>
        <w:rFonts w:ascii="Arial" w:eastAsiaTheme="minorEastAsia"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74E227D"/>
    <w:multiLevelType w:val="hybridMultilevel"/>
    <w:tmpl w:val="BA9446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79A7BCB"/>
    <w:multiLevelType w:val="hybridMultilevel"/>
    <w:tmpl w:val="C5D4D6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CA203AB"/>
    <w:multiLevelType w:val="hybridMultilevel"/>
    <w:tmpl w:val="AB16D9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20E10C2"/>
    <w:multiLevelType w:val="hybridMultilevel"/>
    <w:tmpl w:val="38AA4B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2DA20B9"/>
    <w:multiLevelType w:val="hybridMultilevel"/>
    <w:tmpl w:val="3E083E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36F715E"/>
    <w:multiLevelType w:val="hybridMultilevel"/>
    <w:tmpl w:val="E736AD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4FB4009"/>
    <w:multiLevelType w:val="hybridMultilevel"/>
    <w:tmpl w:val="CBC4BA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503010E"/>
    <w:multiLevelType w:val="hybridMultilevel"/>
    <w:tmpl w:val="4CE0B6AC"/>
    <w:lvl w:ilvl="0" w:tplc="0C090001">
      <w:start w:val="1"/>
      <w:numFmt w:val="bullet"/>
      <w:lvlText w:val=""/>
      <w:lvlJc w:val="left"/>
      <w:pPr>
        <w:ind w:left="1080" w:hanging="72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73D5C3B"/>
    <w:multiLevelType w:val="hybridMultilevel"/>
    <w:tmpl w:val="2B0E0C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DF3443B"/>
    <w:multiLevelType w:val="hybridMultilevel"/>
    <w:tmpl w:val="3E40AF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6E396242"/>
    <w:multiLevelType w:val="hybridMultilevel"/>
    <w:tmpl w:val="98F0A1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6E975DB2"/>
    <w:multiLevelType w:val="hybridMultilevel"/>
    <w:tmpl w:val="7DF0F6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7501377"/>
    <w:multiLevelType w:val="hybridMultilevel"/>
    <w:tmpl w:val="02781F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AC10170"/>
    <w:multiLevelType w:val="hybridMultilevel"/>
    <w:tmpl w:val="AF0874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D65547D"/>
    <w:multiLevelType w:val="hybridMultilevel"/>
    <w:tmpl w:val="EA1030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7F6A5429"/>
    <w:multiLevelType w:val="hybridMultilevel"/>
    <w:tmpl w:val="F19C8E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7FCD2D55"/>
    <w:multiLevelType w:val="hybridMultilevel"/>
    <w:tmpl w:val="A93A81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13"/>
  </w:num>
  <w:num w:numId="3">
    <w:abstractNumId w:val="1"/>
  </w:num>
  <w:num w:numId="4">
    <w:abstractNumId w:val="26"/>
  </w:num>
  <w:num w:numId="5">
    <w:abstractNumId w:val="2"/>
  </w:num>
  <w:num w:numId="6">
    <w:abstractNumId w:val="40"/>
  </w:num>
  <w:num w:numId="7">
    <w:abstractNumId w:val="44"/>
  </w:num>
  <w:num w:numId="8">
    <w:abstractNumId w:val="35"/>
  </w:num>
  <w:num w:numId="9">
    <w:abstractNumId w:val="15"/>
  </w:num>
  <w:num w:numId="10">
    <w:abstractNumId w:val="14"/>
  </w:num>
  <w:num w:numId="11">
    <w:abstractNumId w:val="10"/>
  </w:num>
  <w:num w:numId="12">
    <w:abstractNumId w:val="32"/>
  </w:num>
  <w:num w:numId="13">
    <w:abstractNumId w:val="38"/>
  </w:num>
  <w:num w:numId="14">
    <w:abstractNumId w:val="47"/>
  </w:num>
  <w:num w:numId="15">
    <w:abstractNumId w:val="9"/>
  </w:num>
  <w:num w:numId="16">
    <w:abstractNumId w:val="41"/>
  </w:num>
  <w:num w:numId="17">
    <w:abstractNumId w:val="12"/>
  </w:num>
  <w:num w:numId="18">
    <w:abstractNumId w:val="22"/>
  </w:num>
  <w:num w:numId="19">
    <w:abstractNumId w:val="16"/>
  </w:num>
  <w:num w:numId="20">
    <w:abstractNumId w:val="27"/>
  </w:num>
  <w:num w:numId="21">
    <w:abstractNumId w:val="20"/>
  </w:num>
  <w:num w:numId="22">
    <w:abstractNumId w:val="34"/>
  </w:num>
  <w:num w:numId="23">
    <w:abstractNumId w:val="3"/>
  </w:num>
  <w:num w:numId="24">
    <w:abstractNumId w:val="11"/>
  </w:num>
  <w:num w:numId="25">
    <w:abstractNumId w:val="29"/>
  </w:num>
  <w:num w:numId="26">
    <w:abstractNumId w:val="39"/>
  </w:num>
  <w:num w:numId="27">
    <w:abstractNumId w:val="21"/>
  </w:num>
  <w:num w:numId="28">
    <w:abstractNumId w:val="36"/>
  </w:num>
  <w:num w:numId="29">
    <w:abstractNumId w:val="18"/>
  </w:num>
  <w:num w:numId="30">
    <w:abstractNumId w:val="19"/>
  </w:num>
  <w:num w:numId="31">
    <w:abstractNumId w:val="24"/>
  </w:num>
  <w:num w:numId="32">
    <w:abstractNumId w:val="48"/>
  </w:num>
  <w:num w:numId="33">
    <w:abstractNumId w:val="0"/>
  </w:num>
  <w:num w:numId="34">
    <w:abstractNumId w:val="45"/>
  </w:num>
  <w:num w:numId="35">
    <w:abstractNumId w:val="33"/>
  </w:num>
  <w:num w:numId="36">
    <w:abstractNumId w:val="25"/>
  </w:num>
  <w:num w:numId="37">
    <w:abstractNumId w:val="31"/>
  </w:num>
  <w:num w:numId="38">
    <w:abstractNumId w:val="28"/>
  </w:num>
  <w:num w:numId="39">
    <w:abstractNumId w:val="42"/>
  </w:num>
  <w:num w:numId="40">
    <w:abstractNumId w:val="4"/>
  </w:num>
  <w:num w:numId="41">
    <w:abstractNumId w:val="6"/>
  </w:num>
  <w:num w:numId="42">
    <w:abstractNumId w:val="23"/>
  </w:num>
  <w:num w:numId="43">
    <w:abstractNumId w:val="37"/>
  </w:num>
  <w:num w:numId="44">
    <w:abstractNumId w:val="17"/>
  </w:num>
  <w:num w:numId="45">
    <w:abstractNumId w:val="30"/>
  </w:num>
  <w:num w:numId="46">
    <w:abstractNumId w:val="43"/>
  </w:num>
  <w:num w:numId="47">
    <w:abstractNumId w:val="46"/>
  </w:num>
  <w:num w:numId="48">
    <w:abstractNumId w:val="5"/>
  </w:num>
  <w:num w:numId="49">
    <w:abstractNumId w:val="8"/>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41A0"/>
    <w:rsid w:val="0003051A"/>
    <w:rsid w:val="0003267D"/>
    <w:rsid w:val="000438BB"/>
    <w:rsid w:val="00060157"/>
    <w:rsid w:val="000813FD"/>
    <w:rsid w:val="00083B29"/>
    <w:rsid w:val="00093DD2"/>
    <w:rsid w:val="000B2D47"/>
    <w:rsid w:val="000B4382"/>
    <w:rsid w:val="000B62C9"/>
    <w:rsid w:val="000B6F43"/>
    <w:rsid w:val="000C03C2"/>
    <w:rsid w:val="000D0262"/>
    <w:rsid w:val="000E0C56"/>
    <w:rsid w:val="000E1C9D"/>
    <w:rsid w:val="000F07E6"/>
    <w:rsid w:val="000F2097"/>
    <w:rsid w:val="001014F5"/>
    <w:rsid w:val="001131C4"/>
    <w:rsid w:val="00125D05"/>
    <w:rsid w:val="00136775"/>
    <w:rsid w:val="001377AD"/>
    <w:rsid w:val="00150CFE"/>
    <w:rsid w:val="00162AA6"/>
    <w:rsid w:val="00167575"/>
    <w:rsid w:val="00167F39"/>
    <w:rsid w:val="001742D6"/>
    <w:rsid w:val="00175CB4"/>
    <w:rsid w:val="001827D2"/>
    <w:rsid w:val="00192780"/>
    <w:rsid w:val="00194476"/>
    <w:rsid w:val="001A0814"/>
    <w:rsid w:val="001A1B98"/>
    <w:rsid w:val="001A33BC"/>
    <w:rsid w:val="001A3736"/>
    <w:rsid w:val="001B569D"/>
    <w:rsid w:val="001C13CD"/>
    <w:rsid w:val="001D2B3E"/>
    <w:rsid w:val="001E16D5"/>
    <w:rsid w:val="001E2B1A"/>
    <w:rsid w:val="001F56C6"/>
    <w:rsid w:val="001F67C6"/>
    <w:rsid w:val="001F7CB0"/>
    <w:rsid w:val="00211BF5"/>
    <w:rsid w:val="00220132"/>
    <w:rsid w:val="002233F2"/>
    <w:rsid w:val="00225E1C"/>
    <w:rsid w:val="002334D0"/>
    <w:rsid w:val="00235936"/>
    <w:rsid w:val="00244B61"/>
    <w:rsid w:val="002471A6"/>
    <w:rsid w:val="00250290"/>
    <w:rsid w:val="00252723"/>
    <w:rsid w:val="00253011"/>
    <w:rsid w:val="00254861"/>
    <w:rsid w:val="00254CE5"/>
    <w:rsid w:val="002571A5"/>
    <w:rsid w:val="00257B52"/>
    <w:rsid w:val="002606A3"/>
    <w:rsid w:val="00271596"/>
    <w:rsid w:val="002751DE"/>
    <w:rsid w:val="00275EDB"/>
    <w:rsid w:val="002812C2"/>
    <w:rsid w:val="002B1A0D"/>
    <w:rsid w:val="002B1E4F"/>
    <w:rsid w:val="002B4035"/>
    <w:rsid w:val="002D51BF"/>
    <w:rsid w:val="002F24E1"/>
    <w:rsid w:val="00313E0C"/>
    <w:rsid w:val="00330D2B"/>
    <w:rsid w:val="00331329"/>
    <w:rsid w:val="0033173F"/>
    <w:rsid w:val="0033181E"/>
    <w:rsid w:val="003478A2"/>
    <w:rsid w:val="00352D34"/>
    <w:rsid w:val="00362CB2"/>
    <w:rsid w:val="00374244"/>
    <w:rsid w:val="00374762"/>
    <w:rsid w:val="00395BA2"/>
    <w:rsid w:val="003A1BFD"/>
    <w:rsid w:val="003A6983"/>
    <w:rsid w:val="003B0453"/>
    <w:rsid w:val="003B1F02"/>
    <w:rsid w:val="003B7153"/>
    <w:rsid w:val="003C051D"/>
    <w:rsid w:val="003C27A6"/>
    <w:rsid w:val="003D3F6A"/>
    <w:rsid w:val="003E63DE"/>
    <w:rsid w:val="003F145A"/>
    <w:rsid w:val="004250AD"/>
    <w:rsid w:val="00427225"/>
    <w:rsid w:val="0043609D"/>
    <w:rsid w:val="004432E5"/>
    <w:rsid w:val="004629FE"/>
    <w:rsid w:val="004831B0"/>
    <w:rsid w:val="0048724A"/>
    <w:rsid w:val="004934CB"/>
    <w:rsid w:val="004B4E08"/>
    <w:rsid w:val="004C6325"/>
    <w:rsid w:val="004D49A1"/>
    <w:rsid w:val="004D7AEE"/>
    <w:rsid w:val="004E1241"/>
    <w:rsid w:val="004E59F2"/>
    <w:rsid w:val="00503340"/>
    <w:rsid w:val="00504735"/>
    <w:rsid w:val="0050606B"/>
    <w:rsid w:val="00515118"/>
    <w:rsid w:val="0051791C"/>
    <w:rsid w:val="005201FC"/>
    <w:rsid w:val="00533EA7"/>
    <w:rsid w:val="0055623E"/>
    <w:rsid w:val="00573AA8"/>
    <w:rsid w:val="00581509"/>
    <w:rsid w:val="005B2B01"/>
    <w:rsid w:val="005B2ED4"/>
    <w:rsid w:val="005C2DF9"/>
    <w:rsid w:val="005C2F17"/>
    <w:rsid w:val="005D5E94"/>
    <w:rsid w:val="005E364A"/>
    <w:rsid w:val="005F75BF"/>
    <w:rsid w:val="006007F7"/>
    <w:rsid w:val="00605488"/>
    <w:rsid w:val="00637FF7"/>
    <w:rsid w:val="00640D79"/>
    <w:rsid w:val="00642459"/>
    <w:rsid w:val="00646253"/>
    <w:rsid w:val="00691642"/>
    <w:rsid w:val="006A3C1E"/>
    <w:rsid w:val="006A58B1"/>
    <w:rsid w:val="006B63BB"/>
    <w:rsid w:val="006C0990"/>
    <w:rsid w:val="006C686E"/>
    <w:rsid w:val="006E012F"/>
    <w:rsid w:val="00702C8C"/>
    <w:rsid w:val="007041A0"/>
    <w:rsid w:val="0070512B"/>
    <w:rsid w:val="00711F0A"/>
    <w:rsid w:val="007345DD"/>
    <w:rsid w:val="00735844"/>
    <w:rsid w:val="00740036"/>
    <w:rsid w:val="00757628"/>
    <w:rsid w:val="00777E4D"/>
    <w:rsid w:val="00785AC5"/>
    <w:rsid w:val="007B29E6"/>
    <w:rsid w:val="007B39D4"/>
    <w:rsid w:val="007D1AF0"/>
    <w:rsid w:val="007E37D6"/>
    <w:rsid w:val="007E4A9A"/>
    <w:rsid w:val="007E73C0"/>
    <w:rsid w:val="00801F40"/>
    <w:rsid w:val="00811CAE"/>
    <w:rsid w:val="0082720F"/>
    <w:rsid w:val="008345BB"/>
    <w:rsid w:val="0083519E"/>
    <w:rsid w:val="008370EA"/>
    <w:rsid w:val="008417C4"/>
    <w:rsid w:val="00844571"/>
    <w:rsid w:val="00875B3C"/>
    <w:rsid w:val="00885D4D"/>
    <w:rsid w:val="008864DF"/>
    <w:rsid w:val="008921B5"/>
    <w:rsid w:val="00894730"/>
    <w:rsid w:val="00897632"/>
    <w:rsid w:val="008A4918"/>
    <w:rsid w:val="008A6C12"/>
    <w:rsid w:val="008B2117"/>
    <w:rsid w:val="008D4F17"/>
    <w:rsid w:val="008D73B7"/>
    <w:rsid w:val="008E024C"/>
    <w:rsid w:val="008E7604"/>
    <w:rsid w:val="00902F95"/>
    <w:rsid w:val="00914BA5"/>
    <w:rsid w:val="00922F82"/>
    <w:rsid w:val="00925055"/>
    <w:rsid w:val="00925B55"/>
    <w:rsid w:val="009267C2"/>
    <w:rsid w:val="00930DB7"/>
    <w:rsid w:val="009316AE"/>
    <w:rsid w:val="00953722"/>
    <w:rsid w:val="0096093C"/>
    <w:rsid w:val="00970738"/>
    <w:rsid w:val="009926B9"/>
    <w:rsid w:val="00993FCD"/>
    <w:rsid w:val="009A1FF6"/>
    <w:rsid w:val="009B1756"/>
    <w:rsid w:val="009B5B92"/>
    <w:rsid w:val="009D0C19"/>
    <w:rsid w:val="009D0CF9"/>
    <w:rsid w:val="009E35E2"/>
    <w:rsid w:val="009F7253"/>
    <w:rsid w:val="009F7850"/>
    <w:rsid w:val="00A0219F"/>
    <w:rsid w:val="00A113EE"/>
    <w:rsid w:val="00A34E63"/>
    <w:rsid w:val="00A37069"/>
    <w:rsid w:val="00A502A4"/>
    <w:rsid w:val="00A50EA8"/>
    <w:rsid w:val="00A5486E"/>
    <w:rsid w:val="00A91DD2"/>
    <w:rsid w:val="00A96F49"/>
    <w:rsid w:val="00AA0AA5"/>
    <w:rsid w:val="00AA4493"/>
    <w:rsid w:val="00AA4CAA"/>
    <w:rsid w:val="00AA7095"/>
    <w:rsid w:val="00AA7A13"/>
    <w:rsid w:val="00AC2C12"/>
    <w:rsid w:val="00AC553C"/>
    <w:rsid w:val="00AD13DA"/>
    <w:rsid w:val="00AD1791"/>
    <w:rsid w:val="00AD3011"/>
    <w:rsid w:val="00AE5D8F"/>
    <w:rsid w:val="00AE71B7"/>
    <w:rsid w:val="00AF1EE1"/>
    <w:rsid w:val="00AF759B"/>
    <w:rsid w:val="00B009E4"/>
    <w:rsid w:val="00B05789"/>
    <w:rsid w:val="00B12A91"/>
    <w:rsid w:val="00B1374B"/>
    <w:rsid w:val="00B20677"/>
    <w:rsid w:val="00B30DDD"/>
    <w:rsid w:val="00B403D6"/>
    <w:rsid w:val="00B45623"/>
    <w:rsid w:val="00B550EC"/>
    <w:rsid w:val="00B64F85"/>
    <w:rsid w:val="00B75876"/>
    <w:rsid w:val="00B83103"/>
    <w:rsid w:val="00B867CC"/>
    <w:rsid w:val="00B86C6A"/>
    <w:rsid w:val="00BA2058"/>
    <w:rsid w:val="00BB0943"/>
    <w:rsid w:val="00BB4242"/>
    <w:rsid w:val="00BD1B29"/>
    <w:rsid w:val="00BD6BC9"/>
    <w:rsid w:val="00BE47FA"/>
    <w:rsid w:val="00BF6FD0"/>
    <w:rsid w:val="00C00871"/>
    <w:rsid w:val="00C01BF0"/>
    <w:rsid w:val="00C07B14"/>
    <w:rsid w:val="00C168B1"/>
    <w:rsid w:val="00C202BF"/>
    <w:rsid w:val="00C21FFA"/>
    <w:rsid w:val="00C25D37"/>
    <w:rsid w:val="00C31297"/>
    <w:rsid w:val="00C36092"/>
    <w:rsid w:val="00C36236"/>
    <w:rsid w:val="00C37D10"/>
    <w:rsid w:val="00C50DA7"/>
    <w:rsid w:val="00C519B3"/>
    <w:rsid w:val="00C52D5B"/>
    <w:rsid w:val="00C536AD"/>
    <w:rsid w:val="00C64266"/>
    <w:rsid w:val="00C6565C"/>
    <w:rsid w:val="00C83884"/>
    <w:rsid w:val="00C94D11"/>
    <w:rsid w:val="00CA468E"/>
    <w:rsid w:val="00CA7026"/>
    <w:rsid w:val="00CB4466"/>
    <w:rsid w:val="00CB4EB2"/>
    <w:rsid w:val="00CC123E"/>
    <w:rsid w:val="00CC7D85"/>
    <w:rsid w:val="00CD18A4"/>
    <w:rsid w:val="00CF7FE3"/>
    <w:rsid w:val="00D011B8"/>
    <w:rsid w:val="00D073FA"/>
    <w:rsid w:val="00D221E3"/>
    <w:rsid w:val="00D322D5"/>
    <w:rsid w:val="00D34FDC"/>
    <w:rsid w:val="00D368C0"/>
    <w:rsid w:val="00D46580"/>
    <w:rsid w:val="00D47994"/>
    <w:rsid w:val="00D55575"/>
    <w:rsid w:val="00D65818"/>
    <w:rsid w:val="00D71ECF"/>
    <w:rsid w:val="00D87DC6"/>
    <w:rsid w:val="00D96205"/>
    <w:rsid w:val="00DA00BC"/>
    <w:rsid w:val="00DA3156"/>
    <w:rsid w:val="00DB5D27"/>
    <w:rsid w:val="00DC4BE2"/>
    <w:rsid w:val="00DC584E"/>
    <w:rsid w:val="00DD2125"/>
    <w:rsid w:val="00DE40FC"/>
    <w:rsid w:val="00DE6456"/>
    <w:rsid w:val="00DF0059"/>
    <w:rsid w:val="00E068FC"/>
    <w:rsid w:val="00E22FD1"/>
    <w:rsid w:val="00E36A54"/>
    <w:rsid w:val="00E46577"/>
    <w:rsid w:val="00E5070B"/>
    <w:rsid w:val="00E55960"/>
    <w:rsid w:val="00E86081"/>
    <w:rsid w:val="00E86885"/>
    <w:rsid w:val="00E90AA8"/>
    <w:rsid w:val="00E960D6"/>
    <w:rsid w:val="00EA5DC2"/>
    <w:rsid w:val="00EB28FB"/>
    <w:rsid w:val="00EB3DB6"/>
    <w:rsid w:val="00EC038D"/>
    <w:rsid w:val="00EC3C23"/>
    <w:rsid w:val="00EC7AD9"/>
    <w:rsid w:val="00F06CE5"/>
    <w:rsid w:val="00F21467"/>
    <w:rsid w:val="00F237B9"/>
    <w:rsid w:val="00F27A53"/>
    <w:rsid w:val="00F3454A"/>
    <w:rsid w:val="00F540A7"/>
    <w:rsid w:val="00F60066"/>
    <w:rsid w:val="00F868B1"/>
    <w:rsid w:val="00F9090B"/>
    <w:rsid w:val="00F930CD"/>
    <w:rsid w:val="00F976C1"/>
    <w:rsid w:val="00FA3FAD"/>
    <w:rsid w:val="00FB1E88"/>
    <w:rsid w:val="00FB2EF0"/>
    <w:rsid w:val="00FC2AEF"/>
    <w:rsid w:val="00FF498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298E6C2"/>
  <w15:docId w15:val="{2C7B93E0-DC1C-489E-BBCB-4538BDE6A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33BC"/>
    <w:pPr>
      <w:spacing w:before="120" w:after="0" w:line="240" w:lineRule="auto"/>
    </w:pPr>
    <w:rPr>
      <w:rFonts w:eastAsiaTheme="minorEastAsia"/>
      <w:szCs w:val="24"/>
    </w:rPr>
  </w:style>
  <w:style w:type="paragraph" w:styleId="Heading1">
    <w:name w:val="heading 1"/>
    <w:basedOn w:val="Normal"/>
    <w:next w:val="Normal"/>
    <w:link w:val="Heading1Char"/>
    <w:autoRedefine/>
    <w:uiPriority w:val="9"/>
    <w:qFormat/>
    <w:rsid w:val="00503340"/>
    <w:pPr>
      <w:spacing w:before="240" w:after="240"/>
      <w:outlineLvl w:val="0"/>
    </w:pPr>
    <w:rPr>
      <w:rFonts w:eastAsiaTheme="majorEastAsia" w:cstheme="majorBidi"/>
      <w:b/>
      <w:sz w:val="36"/>
      <w:szCs w:val="32"/>
    </w:rPr>
  </w:style>
  <w:style w:type="paragraph" w:styleId="Heading2">
    <w:name w:val="heading 2"/>
    <w:basedOn w:val="Normal"/>
    <w:next w:val="Normal"/>
    <w:link w:val="Heading2Char"/>
    <w:autoRedefine/>
    <w:uiPriority w:val="9"/>
    <w:unhideWhenUsed/>
    <w:qFormat/>
    <w:rsid w:val="00C50DA7"/>
    <w:pPr>
      <w:keepNext/>
      <w:keepLines/>
      <w:spacing w:before="240" w:after="120"/>
      <w:outlineLvl w:val="1"/>
    </w:pPr>
    <w:rPr>
      <w:rFonts w:eastAsiaTheme="majorEastAsia" w:cstheme="majorBidi"/>
      <w:b/>
      <w:sz w:val="32"/>
      <w:szCs w:val="26"/>
    </w:rPr>
  </w:style>
  <w:style w:type="paragraph" w:styleId="Heading3">
    <w:name w:val="heading 3"/>
    <w:basedOn w:val="Normal"/>
    <w:next w:val="Normal"/>
    <w:link w:val="Heading3Char"/>
    <w:autoRedefine/>
    <w:uiPriority w:val="9"/>
    <w:unhideWhenUsed/>
    <w:qFormat/>
    <w:rsid w:val="00DA3156"/>
    <w:pPr>
      <w:keepNext/>
      <w:keepLines/>
      <w:spacing w:after="120"/>
      <w:outlineLvl w:val="2"/>
    </w:pPr>
    <w:rPr>
      <w:rFonts w:eastAsiaTheme="majorEastAsia" w:cstheme="majorBidi"/>
      <w:b/>
      <w:sz w:val="28"/>
    </w:rPr>
  </w:style>
  <w:style w:type="paragraph" w:styleId="Heading4">
    <w:name w:val="heading 4"/>
    <w:basedOn w:val="Normal"/>
    <w:next w:val="Normal"/>
    <w:link w:val="Heading4Char"/>
    <w:autoRedefine/>
    <w:uiPriority w:val="9"/>
    <w:unhideWhenUsed/>
    <w:qFormat/>
    <w:rsid w:val="008B2117"/>
    <w:pPr>
      <w:keepNext/>
      <w:keepLines/>
      <w:spacing w:before="40" w:after="120"/>
      <w:outlineLvl w:val="3"/>
    </w:pPr>
    <w:rPr>
      <w:rFonts w:eastAsiaTheme="majorEastAsia" w:cstheme="majorBidi"/>
      <w:b/>
      <w:iCs/>
      <w:sz w:val="26"/>
      <w:lang w:val="en-US"/>
    </w:rPr>
  </w:style>
  <w:style w:type="paragraph" w:styleId="Heading5">
    <w:name w:val="heading 5"/>
    <w:basedOn w:val="Normal"/>
    <w:next w:val="Normal"/>
    <w:link w:val="Heading5Char"/>
    <w:autoRedefine/>
    <w:uiPriority w:val="9"/>
    <w:unhideWhenUsed/>
    <w:qFormat/>
    <w:rsid w:val="00CD18A4"/>
    <w:pPr>
      <w:keepNext/>
      <w:keepLines/>
      <w:spacing w:before="40" w:after="120"/>
      <w:outlineLvl w:val="4"/>
    </w:pPr>
    <w:rPr>
      <w:rFonts w:asciiTheme="majorHAnsi" w:eastAsiaTheme="majorEastAsia" w:hAnsiTheme="majorHAnsi"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3340"/>
    <w:rPr>
      <w:rFonts w:eastAsiaTheme="majorEastAsia" w:cstheme="majorBidi"/>
      <w:b/>
      <w:sz w:val="36"/>
      <w:szCs w:val="32"/>
    </w:rPr>
  </w:style>
  <w:style w:type="paragraph" w:styleId="BodyText">
    <w:name w:val="Body Text"/>
    <w:basedOn w:val="Normal"/>
    <w:link w:val="BodyTextChar"/>
    <w:uiPriority w:val="1"/>
    <w:qFormat/>
    <w:rsid w:val="001A33BC"/>
    <w:pPr>
      <w:widowControl w:val="0"/>
      <w:autoSpaceDE w:val="0"/>
      <w:autoSpaceDN w:val="0"/>
    </w:pPr>
    <w:rPr>
      <w:rFonts w:eastAsia="Calibri" w:cs="Calibri"/>
      <w:lang w:val="en-US"/>
    </w:rPr>
  </w:style>
  <w:style w:type="character" w:customStyle="1" w:styleId="BodyTextChar">
    <w:name w:val="Body Text Char"/>
    <w:basedOn w:val="DefaultParagraphFont"/>
    <w:link w:val="BodyText"/>
    <w:uiPriority w:val="1"/>
    <w:rsid w:val="001A33BC"/>
    <w:rPr>
      <w:rFonts w:eastAsia="Calibri" w:cs="Calibri"/>
      <w:szCs w:val="24"/>
      <w:lang w:val="en-US"/>
    </w:rPr>
  </w:style>
  <w:style w:type="character" w:customStyle="1" w:styleId="Heading2Char">
    <w:name w:val="Heading 2 Char"/>
    <w:basedOn w:val="DefaultParagraphFont"/>
    <w:link w:val="Heading2"/>
    <w:uiPriority w:val="9"/>
    <w:rsid w:val="00C50DA7"/>
    <w:rPr>
      <w:rFonts w:eastAsiaTheme="majorEastAsia" w:cstheme="majorBidi"/>
      <w:b/>
      <w:sz w:val="32"/>
      <w:szCs w:val="26"/>
    </w:rPr>
  </w:style>
  <w:style w:type="character" w:customStyle="1" w:styleId="Heading3Char">
    <w:name w:val="Heading 3 Char"/>
    <w:basedOn w:val="DefaultParagraphFont"/>
    <w:link w:val="Heading3"/>
    <w:uiPriority w:val="9"/>
    <w:rsid w:val="00DA3156"/>
    <w:rPr>
      <w:rFonts w:eastAsiaTheme="majorEastAsia" w:cstheme="majorBidi"/>
      <w:b/>
      <w:sz w:val="28"/>
      <w:szCs w:val="24"/>
    </w:rPr>
  </w:style>
  <w:style w:type="character" w:customStyle="1" w:styleId="Heading4Char">
    <w:name w:val="Heading 4 Char"/>
    <w:basedOn w:val="DefaultParagraphFont"/>
    <w:link w:val="Heading4"/>
    <w:uiPriority w:val="9"/>
    <w:rsid w:val="008B2117"/>
    <w:rPr>
      <w:rFonts w:eastAsiaTheme="majorEastAsia" w:cstheme="majorBidi"/>
      <w:b/>
      <w:iCs/>
      <w:sz w:val="26"/>
      <w:szCs w:val="24"/>
      <w:lang w:val="en-US"/>
    </w:rPr>
  </w:style>
  <w:style w:type="paragraph" w:styleId="ListParagraph">
    <w:name w:val="List Paragraph"/>
    <w:aliases w:val="Recommendation"/>
    <w:basedOn w:val="Normal"/>
    <w:link w:val="ListParagraphChar"/>
    <w:uiPriority w:val="34"/>
    <w:qFormat/>
    <w:rsid w:val="00646253"/>
    <w:pPr>
      <w:numPr>
        <w:numId w:val="1"/>
      </w:numPr>
      <w:spacing w:line="276" w:lineRule="auto"/>
      <w:contextualSpacing/>
    </w:pPr>
  </w:style>
  <w:style w:type="character" w:customStyle="1" w:styleId="Heading5Char">
    <w:name w:val="Heading 5 Char"/>
    <w:basedOn w:val="DefaultParagraphFont"/>
    <w:link w:val="Heading5"/>
    <w:uiPriority w:val="9"/>
    <w:rsid w:val="00CD18A4"/>
    <w:rPr>
      <w:rFonts w:asciiTheme="majorHAnsi" w:eastAsiaTheme="majorEastAsia" w:hAnsiTheme="majorHAnsi" w:cstheme="majorBidi"/>
      <w:b/>
      <w:szCs w:val="24"/>
    </w:rPr>
  </w:style>
  <w:style w:type="paragraph" w:styleId="Title">
    <w:name w:val="Title"/>
    <w:basedOn w:val="Normal"/>
    <w:next w:val="Normal"/>
    <w:link w:val="TitleChar"/>
    <w:autoRedefine/>
    <w:uiPriority w:val="10"/>
    <w:qFormat/>
    <w:rsid w:val="00CD18A4"/>
    <w:pPr>
      <w:spacing w:after="240"/>
      <w:contextualSpacing/>
    </w:pPr>
    <w:rPr>
      <w:rFonts w:asciiTheme="majorHAnsi" w:eastAsiaTheme="majorEastAsia" w:hAnsiTheme="majorHAnsi" w:cstheme="majorBidi"/>
      <w:b/>
      <w:spacing w:val="-10"/>
      <w:kern w:val="28"/>
      <w:sz w:val="44"/>
      <w:szCs w:val="56"/>
    </w:rPr>
  </w:style>
  <w:style w:type="character" w:customStyle="1" w:styleId="TitleChar">
    <w:name w:val="Title Char"/>
    <w:basedOn w:val="DefaultParagraphFont"/>
    <w:link w:val="Title"/>
    <w:uiPriority w:val="10"/>
    <w:rsid w:val="00CD18A4"/>
    <w:rPr>
      <w:rFonts w:asciiTheme="majorHAnsi" w:eastAsiaTheme="majorEastAsia" w:hAnsiTheme="majorHAnsi" w:cstheme="majorBidi"/>
      <w:b/>
      <w:spacing w:val="-10"/>
      <w:kern w:val="28"/>
      <w:sz w:val="44"/>
      <w:szCs w:val="56"/>
    </w:rPr>
  </w:style>
  <w:style w:type="character" w:styleId="Hyperlink">
    <w:name w:val="Hyperlink"/>
    <w:basedOn w:val="DefaultParagraphFont"/>
    <w:uiPriority w:val="99"/>
    <w:unhideWhenUsed/>
    <w:rsid w:val="00CA468E"/>
    <w:rPr>
      <w:color w:val="0563C1" w:themeColor="hyperlink"/>
      <w:u w:val="single"/>
    </w:rPr>
  </w:style>
  <w:style w:type="table" w:styleId="TableGrid">
    <w:name w:val="Table Grid"/>
    <w:basedOn w:val="TableNormal"/>
    <w:uiPriority w:val="39"/>
    <w:rsid w:val="002F24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640D79"/>
    <w:rPr>
      <w:b/>
      <w:bCs/>
    </w:rPr>
  </w:style>
  <w:style w:type="character" w:styleId="CommentReference">
    <w:name w:val="annotation reference"/>
    <w:basedOn w:val="DefaultParagraphFont"/>
    <w:uiPriority w:val="99"/>
    <w:semiHidden/>
    <w:unhideWhenUsed/>
    <w:rsid w:val="00AF1EE1"/>
    <w:rPr>
      <w:sz w:val="16"/>
      <w:szCs w:val="16"/>
    </w:rPr>
  </w:style>
  <w:style w:type="paragraph" w:styleId="CommentText">
    <w:name w:val="annotation text"/>
    <w:basedOn w:val="Normal"/>
    <w:link w:val="CommentTextChar"/>
    <w:uiPriority w:val="99"/>
    <w:semiHidden/>
    <w:unhideWhenUsed/>
    <w:rsid w:val="00AF1EE1"/>
    <w:rPr>
      <w:sz w:val="20"/>
      <w:szCs w:val="20"/>
    </w:rPr>
  </w:style>
  <w:style w:type="character" w:customStyle="1" w:styleId="CommentTextChar">
    <w:name w:val="Comment Text Char"/>
    <w:basedOn w:val="DefaultParagraphFont"/>
    <w:link w:val="CommentText"/>
    <w:uiPriority w:val="99"/>
    <w:semiHidden/>
    <w:rsid w:val="00AF1EE1"/>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F1EE1"/>
    <w:rPr>
      <w:b/>
      <w:bCs/>
    </w:rPr>
  </w:style>
  <w:style w:type="character" w:customStyle="1" w:styleId="CommentSubjectChar">
    <w:name w:val="Comment Subject Char"/>
    <w:basedOn w:val="CommentTextChar"/>
    <w:link w:val="CommentSubject"/>
    <w:uiPriority w:val="99"/>
    <w:semiHidden/>
    <w:rsid w:val="00AF1EE1"/>
    <w:rPr>
      <w:rFonts w:eastAsiaTheme="minorEastAsia"/>
      <w:b/>
      <w:bCs/>
      <w:sz w:val="20"/>
      <w:szCs w:val="20"/>
    </w:rPr>
  </w:style>
  <w:style w:type="paragraph" w:styleId="BalloonText">
    <w:name w:val="Balloon Text"/>
    <w:basedOn w:val="Normal"/>
    <w:link w:val="BalloonTextChar"/>
    <w:uiPriority w:val="99"/>
    <w:semiHidden/>
    <w:unhideWhenUsed/>
    <w:rsid w:val="00AF1E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1EE1"/>
    <w:rPr>
      <w:rFonts w:ascii="Segoe UI" w:eastAsiaTheme="minorEastAsia" w:hAnsi="Segoe UI" w:cs="Segoe UI"/>
      <w:sz w:val="18"/>
      <w:szCs w:val="18"/>
    </w:rPr>
  </w:style>
  <w:style w:type="paragraph" w:styleId="Header">
    <w:name w:val="header"/>
    <w:basedOn w:val="Normal"/>
    <w:link w:val="HeaderChar"/>
    <w:uiPriority w:val="99"/>
    <w:unhideWhenUsed/>
    <w:rsid w:val="007E4A9A"/>
    <w:pPr>
      <w:tabs>
        <w:tab w:val="center" w:pos="4513"/>
        <w:tab w:val="right" w:pos="9026"/>
      </w:tabs>
      <w:spacing w:before="0"/>
    </w:pPr>
    <w:rPr>
      <w:rFonts w:asciiTheme="minorHAnsi" w:eastAsiaTheme="minorHAnsi" w:hAnsiTheme="minorHAnsi"/>
      <w:sz w:val="22"/>
      <w:szCs w:val="22"/>
    </w:rPr>
  </w:style>
  <w:style w:type="character" w:customStyle="1" w:styleId="HeaderChar">
    <w:name w:val="Header Char"/>
    <w:basedOn w:val="DefaultParagraphFont"/>
    <w:link w:val="Header"/>
    <w:uiPriority w:val="99"/>
    <w:rsid w:val="007E4A9A"/>
    <w:rPr>
      <w:rFonts w:asciiTheme="minorHAnsi" w:hAnsiTheme="minorHAnsi"/>
      <w:sz w:val="22"/>
    </w:rPr>
  </w:style>
  <w:style w:type="paragraph" w:styleId="Footer">
    <w:name w:val="footer"/>
    <w:basedOn w:val="Normal"/>
    <w:link w:val="FooterChar"/>
    <w:uiPriority w:val="99"/>
    <w:unhideWhenUsed/>
    <w:rsid w:val="00D368C0"/>
    <w:pPr>
      <w:tabs>
        <w:tab w:val="center" w:pos="4513"/>
        <w:tab w:val="right" w:pos="9026"/>
      </w:tabs>
      <w:spacing w:before="0"/>
    </w:pPr>
  </w:style>
  <w:style w:type="character" w:customStyle="1" w:styleId="FooterChar">
    <w:name w:val="Footer Char"/>
    <w:basedOn w:val="DefaultParagraphFont"/>
    <w:link w:val="Footer"/>
    <w:uiPriority w:val="99"/>
    <w:rsid w:val="00D368C0"/>
    <w:rPr>
      <w:rFonts w:eastAsiaTheme="minorEastAsia"/>
      <w:szCs w:val="24"/>
    </w:rPr>
  </w:style>
  <w:style w:type="character" w:customStyle="1" w:styleId="ListParagraphChar">
    <w:name w:val="List Paragraph Char"/>
    <w:aliases w:val="Recommendation Char"/>
    <w:link w:val="ListParagraph"/>
    <w:uiPriority w:val="34"/>
    <w:locked/>
    <w:rsid w:val="00252723"/>
    <w:rPr>
      <w:rFonts w:eastAsiaTheme="minorEastAsia"/>
      <w:szCs w:val="24"/>
    </w:rPr>
  </w:style>
  <w:style w:type="character" w:styleId="UnresolvedMention">
    <w:name w:val="Unresolved Mention"/>
    <w:basedOn w:val="DefaultParagraphFont"/>
    <w:uiPriority w:val="99"/>
    <w:semiHidden/>
    <w:unhideWhenUsed/>
    <w:rsid w:val="0055623E"/>
    <w:rPr>
      <w:color w:val="605E5C"/>
      <w:shd w:val="clear" w:color="auto" w:fill="E1DFDD"/>
    </w:rPr>
  </w:style>
  <w:style w:type="character" w:styleId="FollowedHyperlink">
    <w:name w:val="FollowedHyperlink"/>
    <w:basedOn w:val="DefaultParagraphFont"/>
    <w:uiPriority w:val="99"/>
    <w:semiHidden/>
    <w:unhideWhenUsed/>
    <w:rsid w:val="00993FC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81717">
      <w:bodyDiv w:val="1"/>
      <w:marLeft w:val="0"/>
      <w:marRight w:val="0"/>
      <w:marTop w:val="0"/>
      <w:marBottom w:val="0"/>
      <w:divBdr>
        <w:top w:val="none" w:sz="0" w:space="0" w:color="auto"/>
        <w:left w:val="none" w:sz="0" w:space="0" w:color="auto"/>
        <w:bottom w:val="none" w:sz="0" w:space="0" w:color="auto"/>
        <w:right w:val="none" w:sz="0" w:space="0" w:color="auto"/>
      </w:divBdr>
    </w:div>
    <w:div w:id="207106109">
      <w:bodyDiv w:val="1"/>
      <w:marLeft w:val="0"/>
      <w:marRight w:val="0"/>
      <w:marTop w:val="0"/>
      <w:marBottom w:val="0"/>
      <w:divBdr>
        <w:top w:val="none" w:sz="0" w:space="0" w:color="auto"/>
        <w:left w:val="none" w:sz="0" w:space="0" w:color="auto"/>
        <w:bottom w:val="none" w:sz="0" w:space="0" w:color="auto"/>
        <w:right w:val="none" w:sz="0" w:space="0" w:color="auto"/>
      </w:divBdr>
      <w:divsChild>
        <w:div w:id="978073442">
          <w:marLeft w:val="403"/>
          <w:marRight w:val="0"/>
          <w:marTop w:val="181"/>
          <w:marBottom w:val="0"/>
          <w:divBdr>
            <w:top w:val="none" w:sz="0" w:space="0" w:color="auto"/>
            <w:left w:val="none" w:sz="0" w:space="0" w:color="auto"/>
            <w:bottom w:val="none" w:sz="0" w:space="0" w:color="auto"/>
            <w:right w:val="none" w:sz="0" w:space="0" w:color="auto"/>
          </w:divBdr>
        </w:div>
        <w:div w:id="793642508">
          <w:marLeft w:val="403"/>
          <w:marRight w:val="0"/>
          <w:marTop w:val="181"/>
          <w:marBottom w:val="0"/>
          <w:divBdr>
            <w:top w:val="none" w:sz="0" w:space="0" w:color="auto"/>
            <w:left w:val="none" w:sz="0" w:space="0" w:color="auto"/>
            <w:bottom w:val="none" w:sz="0" w:space="0" w:color="auto"/>
            <w:right w:val="none" w:sz="0" w:space="0" w:color="auto"/>
          </w:divBdr>
        </w:div>
        <w:div w:id="1849979849">
          <w:marLeft w:val="403"/>
          <w:marRight w:val="0"/>
          <w:marTop w:val="181"/>
          <w:marBottom w:val="0"/>
          <w:divBdr>
            <w:top w:val="none" w:sz="0" w:space="0" w:color="auto"/>
            <w:left w:val="none" w:sz="0" w:space="0" w:color="auto"/>
            <w:bottom w:val="none" w:sz="0" w:space="0" w:color="auto"/>
            <w:right w:val="none" w:sz="0" w:space="0" w:color="auto"/>
          </w:divBdr>
        </w:div>
        <w:div w:id="1135560571">
          <w:marLeft w:val="403"/>
          <w:marRight w:val="0"/>
          <w:marTop w:val="181"/>
          <w:marBottom w:val="0"/>
          <w:divBdr>
            <w:top w:val="none" w:sz="0" w:space="0" w:color="auto"/>
            <w:left w:val="none" w:sz="0" w:space="0" w:color="auto"/>
            <w:bottom w:val="none" w:sz="0" w:space="0" w:color="auto"/>
            <w:right w:val="none" w:sz="0" w:space="0" w:color="auto"/>
          </w:divBdr>
        </w:div>
        <w:div w:id="765659312">
          <w:marLeft w:val="403"/>
          <w:marRight w:val="0"/>
          <w:marTop w:val="181"/>
          <w:marBottom w:val="0"/>
          <w:divBdr>
            <w:top w:val="none" w:sz="0" w:space="0" w:color="auto"/>
            <w:left w:val="none" w:sz="0" w:space="0" w:color="auto"/>
            <w:bottom w:val="none" w:sz="0" w:space="0" w:color="auto"/>
            <w:right w:val="none" w:sz="0" w:space="0" w:color="auto"/>
          </w:divBdr>
        </w:div>
        <w:div w:id="626396885">
          <w:marLeft w:val="403"/>
          <w:marRight w:val="0"/>
          <w:marTop w:val="181"/>
          <w:marBottom w:val="0"/>
          <w:divBdr>
            <w:top w:val="none" w:sz="0" w:space="0" w:color="auto"/>
            <w:left w:val="none" w:sz="0" w:space="0" w:color="auto"/>
            <w:bottom w:val="none" w:sz="0" w:space="0" w:color="auto"/>
            <w:right w:val="none" w:sz="0" w:space="0" w:color="auto"/>
          </w:divBdr>
        </w:div>
      </w:divsChild>
    </w:div>
    <w:div w:id="208536810">
      <w:bodyDiv w:val="1"/>
      <w:marLeft w:val="0"/>
      <w:marRight w:val="0"/>
      <w:marTop w:val="0"/>
      <w:marBottom w:val="0"/>
      <w:divBdr>
        <w:top w:val="none" w:sz="0" w:space="0" w:color="auto"/>
        <w:left w:val="none" w:sz="0" w:space="0" w:color="auto"/>
        <w:bottom w:val="none" w:sz="0" w:space="0" w:color="auto"/>
        <w:right w:val="none" w:sz="0" w:space="0" w:color="auto"/>
      </w:divBdr>
    </w:div>
    <w:div w:id="229198408">
      <w:bodyDiv w:val="1"/>
      <w:marLeft w:val="0"/>
      <w:marRight w:val="0"/>
      <w:marTop w:val="0"/>
      <w:marBottom w:val="0"/>
      <w:divBdr>
        <w:top w:val="none" w:sz="0" w:space="0" w:color="auto"/>
        <w:left w:val="none" w:sz="0" w:space="0" w:color="auto"/>
        <w:bottom w:val="none" w:sz="0" w:space="0" w:color="auto"/>
        <w:right w:val="none" w:sz="0" w:space="0" w:color="auto"/>
      </w:divBdr>
      <w:divsChild>
        <w:div w:id="1831368139">
          <w:marLeft w:val="605"/>
          <w:marRight w:val="0"/>
          <w:marTop w:val="160"/>
          <w:marBottom w:val="160"/>
          <w:divBdr>
            <w:top w:val="none" w:sz="0" w:space="0" w:color="auto"/>
            <w:left w:val="none" w:sz="0" w:space="0" w:color="auto"/>
            <w:bottom w:val="none" w:sz="0" w:space="0" w:color="auto"/>
            <w:right w:val="none" w:sz="0" w:space="0" w:color="auto"/>
          </w:divBdr>
        </w:div>
        <w:div w:id="273054312">
          <w:marLeft w:val="605"/>
          <w:marRight w:val="0"/>
          <w:marTop w:val="160"/>
          <w:marBottom w:val="160"/>
          <w:divBdr>
            <w:top w:val="none" w:sz="0" w:space="0" w:color="auto"/>
            <w:left w:val="none" w:sz="0" w:space="0" w:color="auto"/>
            <w:bottom w:val="none" w:sz="0" w:space="0" w:color="auto"/>
            <w:right w:val="none" w:sz="0" w:space="0" w:color="auto"/>
          </w:divBdr>
        </w:div>
      </w:divsChild>
    </w:div>
    <w:div w:id="277299076">
      <w:bodyDiv w:val="1"/>
      <w:marLeft w:val="0"/>
      <w:marRight w:val="0"/>
      <w:marTop w:val="0"/>
      <w:marBottom w:val="0"/>
      <w:divBdr>
        <w:top w:val="none" w:sz="0" w:space="0" w:color="auto"/>
        <w:left w:val="none" w:sz="0" w:space="0" w:color="auto"/>
        <w:bottom w:val="none" w:sz="0" w:space="0" w:color="auto"/>
        <w:right w:val="none" w:sz="0" w:space="0" w:color="auto"/>
      </w:divBdr>
    </w:div>
    <w:div w:id="355695651">
      <w:bodyDiv w:val="1"/>
      <w:marLeft w:val="0"/>
      <w:marRight w:val="0"/>
      <w:marTop w:val="0"/>
      <w:marBottom w:val="0"/>
      <w:divBdr>
        <w:top w:val="none" w:sz="0" w:space="0" w:color="auto"/>
        <w:left w:val="none" w:sz="0" w:space="0" w:color="auto"/>
        <w:bottom w:val="none" w:sz="0" w:space="0" w:color="auto"/>
        <w:right w:val="none" w:sz="0" w:space="0" w:color="auto"/>
      </w:divBdr>
      <w:divsChild>
        <w:div w:id="222764628">
          <w:marLeft w:val="504"/>
          <w:marRight w:val="0"/>
          <w:marTop w:val="590"/>
          <w:marBottom w:val="0"/>
          <w:divBdr>
            <w:top w:val="none" w:sz="0" w:space="0" w:color="auto"/>
            <w:left w:val="none" w:sz="0" w:space="0" w:color="auto"/>
            <w:bottom w:val="none" w:sz="0" w:space="0" w:color="auto"/>
            <w:right w:val="none" w:sz="0" w:space="0" w:color="auto"/>
          </w:divBdr>
        </w:div>
        <w:div w:id="535243516">
          <w:marLeft w:val="504"/>
          <w:marRight w:val="0"/>
          <w:marTop w:val="590"/>
          <w:marBottom w:val="0"/>
          <w:divBdr>
            <w:top w:val="none" w:sz="0" w:space="0" w:color="auto"/>
            <w:left w:val="none" w:sz="0" w:space="0" w:color="auto"/>
            <w:bottom w:val="none" w:sz="0" w:space="0" w:color="auto"/>
            <w:right w:val="none" w:sz="0" w:space="0" w:color="auto"/>
          </w:divBdr>
        </w:div>
        <w:div w:id="660038567">
          <w:marLeft w:val="504"/>
          <w:marRight w:val="0"/>
          <w:marTop w:val="590"/>
          <w:marBottom w:val="0"/>
          <w:divBdr>
            <w:top w:val="none" w:sz="0" w:space="0" w:color="auto"/>
            <w:left w:val="none" w:sz="0" w:space="0" w:color="auto"/>
            <w:bottom w:val="none" w:sz="0" w:space="0" w:color="auto"/>
            <w:right w:val="none" w:sz="0" w:space="0" w:color="auto"/>
          </w:divBdr>
        </w:div>
        <w:div w:id="2108652795">
          <w:marLeft w:val="504"/>
          <w:marRight w:val="0"/>
          <w:marTop w:val="590"/>
          <w:marBottom w:val="0"/>
          <w:divBdr>
            <w:top w:val="none" w:sz="0" w:space="0" w:color="auto"/>
            <w:left w:val="none" w:sz="0" w:space="0" w:color="auto"/>
            <w:bottom w:val="none" w:sz="0" w:space="0" w:color="auto"/>
            <w:right w:val="none" w:sz="0" w:space="0" w:color="auto"/>
          </w:divBdr>
        </w:div>
        <w:div w:id="18825715">
          <w:marLeft w:val="504"/>
          <w:marRight w:val="0"/>
          <w:marTop w:val="590"/>
          <w:marBottom w:val="0"/>
          <w:divBdr>
            <w:top w:val="none" w:sz="0" w:space="0" w:color="auto"/>
            <w:left w:val="none" w:sz="0" w:space="0" w:color="auto"/>
            <w:bottom w:val="none" w:sz="0" w:space="0" w:color="auto"/>
            <w:right w:val="none" w:sz="0" w:space="0" w:color="auto"/>
          </w:divBdr>
        </w:div>
      </w:divsChild>
    </w:div>
    <w:div w:id="359209683">
      <w:bodyDiv w:val="1"/>
      <w:marLeft w:val="0"/>
      <w:marRight w:val="0"/>
      <w:marTop w:val="0"/>
      <w:marBottom w:val="0"/>
      <w:divBdr>
        <w:top w:val="none" w:sz="0" w:space="0" w:color="auto"/>
        <w:left w:val="none" w:sz="0" w:space="0" w:color="auto"/>
        <w:bottom w:val="none" w:sz="0" w:space="0" w:color="auto"/>
        <w:right w:val="none" w:sz="0" w:space="0" w:color="auto"/>
      </w:divBdr>
    </w:div>
    <w:div w:id="409694402">
      <w:bodyDiv w:val="1"/>
      <w:marLeft w:val="0"/>
      <w:marRight w:val="0"/>
      <w:marTop w:val="0"/>
      <w:marBottom w:val="0"/>
      <w:divBdr>
        <w:top w:val="none" w:sz="0" w:space="0" w:color="auto"/>
        <w:left w:val="none" w:sz="0" w:space="0" w:color="auto"/>
        <w:bottom w:val="none" w:sz="0" w:space="0" w:color="auto"/>
        <w:right w:val="none" w:sz="0" w:space="0" w:color="auto"/>
      </w:divBdr>
      <w:divsChild>
        <w:div w:id="466899135">
          <w:marLeft w:val="605"/>
          <w:marRight w:val="0"/>
          <w:marTop w:val="213"/>
          <w:marBottom w:val="0"/>
          <w:divBdr>
            <w:top w:val="none" w:sz="0" w:space="0" w:color="auto"/>
            <w:left w:val="none" w:sz="0" w:space="0" w:color="auto"/>
            <w:bottom w:val="none" w:sz="0" w:space="0" w:color="auto"/>
            <w:right w:val="none" w:sz="0" w:space="0" w:color="auto"/>
          </w:divBdr>
        </w:div>
        <w:div w:id="218323610">
          <w:marLeft w:val="605"/>
          <w:marRight w:val="0"/>
          <w:marTop w:val="213"/>
          <w:marBottom w:val="0"/>
          <w:divBdr>
            <w:top w:val="none" w:sz="0" w:space="0" w:color="auto"/>
            <w:left w:val="none" w:sz="0" w:space="0" w:color="auto"/>
            <w:bottom w:val="none" w:sz="0" w:space="0" w:color="auto"/>
            <w:right w:val="none" w:sz="0" w:space="0" w:color="auto"/>
          </w:divBdr>
        </w:div>
        <w:div w:id="1265504009">
          <w:marLeft w:val="605"/>
          <w:marRight w:val="0"/>
          <w:marTop w:val="213"/>
          <w:marBottom w:val="0"/>
          <w:divBdr>
            <w:top w:val="none" w:sz="0" w:space="0" w:color="auto"/>
            <w:left w:val="none" w:sz="0" w:space="0" w:color="auto"/>
            <w:bottom w:val="none" w:sz="0" w:space="0" w:color="auto"/>
            <w:right w:val="none" w:sz="0" w:space="0" w:color="auto"/>
          </w:divBdr>
        </w:div>
        <w:div w:id="1870602870">
          <w:marLeft w:val="605"/>
          <w:marRight w:val="0"/>
          <w:marTop w:val="213"/>
          <w:marBottom w:val="0"/>
          <w:divBdr>
            <w:top w:val="none" w:sz="0" w:space="0" w:color="auto"/>
            <w:left w:val="none" w:sz="0" w:space="0" w:color="auto"/>
            <w:bottom w:val="none" w:sz="0" w:space="0" w:color="auto"/>
            <w:right w:val="none" w:sz="0" w:space="0" w:color="auto"/>
          </w:divBdr>
        </w:div>
        <w:div w:id="1219706760">
          <w:marLeft w:val="605"/>
          <w:marRight w:val="0"/>
          <w:marTop w:val="213"/>
          <w:marBottom w:val="0"/>
          <w:divBdr>
            <w:top w:val="none" w:sz="0" w:space="0" w:color="auto"/>
            <w:left w:val="none" w:sz="0" w:space="0" w:color="auto"/>
            <w:bottom w:val="none" w:sz="0" w:space="0" w:color="auto"/>
            <w:right w:val="none" w:sz="0" w:space="0" w:color="auto"/>
          </w:divBdr>
        </w:div>
        <w:div w:id="1153107583">
          <w:marLeft w:val="605"/>
          <w:marRight w:val="0"/>
          <w:marTop w:val="213"/>
          <w:marBottom w:val="0"/>
          <w:divBdr>
            <w:top w:val="none" w:sz="0" w:space="0" w:color="auto"/>
            <w:left w:val="none" w:sz="0" w:space="0" w:color="auto"/>
            <w:bottom w:val="none" w:sz="0" w:space="0" w:color="auto"/>
            <w:right w:val="none" w:sz="0" w:space="0" w:color="auto"/>
          </w:divBdr>
        </w:div>
        <w:div w:id="305740635">
          <w:marLeft w:val="605"/>
          <w:marRight w:val="0"/>
          <w:marTop w:val="213"/>
          <w:marBottom w:val="0"/>
          <w:divBdr>
            <w:top w:val="none" w:sz="0" w:space="0" w:color="auto"/>
            <w:left w:val="none" w:sz="0" w:space="0" w:color="auto"/>
            <w:bottom w:val="none" w:sz="0" w:space="0" w:color="auto"/>
            <w:right w:val="none" w:sz="0" w:space="0" w:color="auto"/>
          </w:divBdr>
        </w:div>
        <w:div w:id="1452092427">
          <w:marLeft w:val="605"/>
          <w:marRight w:val="0"/>
          <w:marTop w:val="160"/>
          <w:marBottom w:val="160"/>
          <w:divBdr>
            <w:top w:val="none" w:sz="0" w:space="0" w:color="auto"/>
            <w:left w:val="none" w:sz="0" w:space="0" w:color="auto"/>
            <w:bottom w:val="none" w:sz="0" w:space="0" w:color="auto"/>
            <w:right w:val="none" w:sz="0" w:space="0" w:color="auto"/>
          </w:divBdr>
        </w:div>
        <w:div w:id="1042293926">
          <w:marLeft w:val="605"/>
          <w:marRight w:val="0"/>
          <w:marTop w:val="160"/>
          <w:marBottom w:val="160"/>
          <w:divBdr>
            <w:top w:val="none" w:sz="0" w:space="0" w:color="auto"/>
            <w:left w:val="none" w:sz="0" w:space="0" w:color="auto"/>
            <w:bottom w:val="none" w:sz="0" w:space="0" w:color="auto"/>
            <w:right w:val="none" w:sz="0" w:space="0" w:color="auto"/>
          </w:divBdr>
        </w:div>
      </w:divsChild>
    </w:div>
    <w:div w:id="441460298">
      <w:bodyDiv w:val="1"/>
      <w:marLeft w:val="0"/>
      <w:marRight w:val="0"/>
      <w:marTop w:val="0"/>
      <w:marBottom w:val="0"/>
      <w:divBdr>
        <w:top w:val="none" w:sz="0" w:space="0" w:color="auto"/>
        <w:left w:val="none" w:sz="0" w:space="0" w:color="auto"/>
        <w:bottom w:val="none" w:sz="0" w:space="0" w:color="auto"/>
        <w:right w:val="none" w:sz="0" w:space="0" w:color="auto"/>
      </w:divBdr>
    </w:div>
    <w:div w:id="446193876">
      <w:bodyDiv w:val="1"/>
      <w:marLeft w:val="0"/>
      <w:marRight w:val="0"/>
      <w:marTop w:val="0"/>
      <w:marBottom w:val="0"/>
      <w:divBdr>
        <w:top w:val="none" w:sz="0" w:space="0" w:color="auto"/>
        <w:left w:val="none" w:sz="0" w:space="0" w:color="auto"/>
        <w:bottom w:val="none" w:sz="0" w:space="0" w:color="auto"/>
        <w:right w:val="none" w:sz="0" w:space="0" w:color="auto"/>
      </w:divBdr>
    </w:div>
    <w:div w:id="779837830">
      <w:bodyDiv w:val="1"/>
      <w:marLeft w:val="0"/>
      <w:marRight w:val="0"/>
      <w:marTop w:val="0"/>
      <w:marBottom w:val="0"/>
      <w:divBdr>
        <w:top w:val="none" w:sz="0" w:space="0" w:color="auto"/>
        <w:left w:val="none" w:sz="0" w:space="0" w:color="auto"/>
        <w:bottom w:val="none" w:sz="0" w:space="0" w:color="auto"/>
        <w:right w:val="none" w:sz="0" w:space="0" w:color="auto"/>
      </w:divBdr>
    </w:div>
    <w:div w:id="834299647">
      <w:bodyDiv w:val="1"/>
      <w:marLeft w:val="0"/>
      <w:marRight w:val="0"/>
      <w:marTop w:val="0"/>
      <w:marBottom w:val="0"/>
      <w:divBdr>
        <w:top w:val="none" w:sz="0" w:space="0" w:color="auto"/>
        <w:left w:val="none" w:sz="0" w:space="0" w:color="auto"/>
        <w:bottom w:val="none" w:sz="0" w:space="0" w:color="auto"/>
        <w:right w:val="none" w:sz="0" w:space="0" w:color="auto"/>
      </w:divBdr>
    </w:div>
    <w:div w:id="835606011">
      <w:bodyDiv w:val="1"/>
      <w:marLeft w:val="0"/>
      <w:marRight w:val="0"/>
      <w:marTop w:val="0"/>
      <w:marBottom w:val="0"/>
      <w:divBdr>
        <w:top w:val="none" w:sz="0" w:space="0" w:color="auto"/>
        <w:left w:val="none" w:sz="0" w:space="0" w:color="auto"/>
        <w:bottom w:val="none" w:sz="0" w:space="0" w:color="auto"/>
        <w:right w:val="none" w:sz="0" w:space="0" w:color="auto"/>
      </w:divBdr>
    </w:div>
    <w:div w:id="961959820">
      <w:bodyDiv w:val="1"/>
      <w:marLeft w:val="0"/>
      <w:marRight w:val="0"/>
      <w:marTop w:val="0"/>
      <w:marBottom w:val="0"/>
      <w:divBdr>
        <w:top w:val="none" w:sz="0" w:space="0" w:color="auto"/>
        <w:left w:val="none" w:sz="0" w:space="0" w:color="auto"/>
        <w:bottom w:val="none" w:sz="0" w:space="0" w:color="auto"/>
        <w:right w:val="none" w:sz="0" w:space="0" w:color="auto"/>
      </w:divBdr>
    </w:div>
    <w:div w:id="978539421">
      <w:bodyDiv w:val="1"/>
      <w:marLeft w:val="0"/>
      <w:marRight w:val="0"/>
      <w:marTop w:val="0"/>
      <w:marBottom w:val="0"/>
      <w:divBdr>
        <w:top w:val="none" w:sz="0" w:space="0" w:color="auto"/>
        <w:left w:val="none" w:sz="0" w:space="0" w:color="auto"/>
        <w:bottom w:val="none" w:sz="0" w:space="0" w:color="auto"/>
        <w:right w:val="none" w:sz="0" w:space="0" w:color="auto"/>
      </w:divBdr>
    </w:div>
    <w:div w:id="1037779047">
      <w:bodyDiv w:val="1"/>
      <w:marLeft w:val="0"/>
      <w:marRight w:val="0"/>
      <w:marTop w:val="0"/>
      <w:marBottom w:val="0"/>
      <w:divBdr>
        <w:top w:val="none" w:sz="0" w:space="0" w:color="auto"/>
        <w:left w:val="none" w:sz="0" w:space="0" w:color="auto"/>
        <w:bottom w:val="none" w:sz="0" w:space="0" w:color="auto"/>
        <w:right w:val="none" w:sz="0" w:space="0" w:color="auto"/>
      </w:divBdr>
    </w:div>
    <w:div w:id="1070427052">
      <w:bodyDiv w:val="1"/>
      <w:marLeft w:val="0"/>
      <w:marRight w:val="0"/>
      <w:marTop w:val="0"/>
      <w:marBottom w:val="0"/>
      <w:divBdr>
        <w:top w:val="none" w:sz="0" w:space="0" w:color="auto"/>
        <w:left w:val="none" w:sz="0" w:space="0" w:color="auto"/>
        <w:bottom w:val="none" w:sz="0" w:space="0" w:color="auto"/>
        <w:right w:val="none" w:sz="0" w:space="0" w:color="auto"/>
      </w:divBdr>
      <w:divsChild>
        <w:div w:id="758408815">
          <w:marLeft w:val="360"/>
          <w:marRight w:val="0"/>
          <w:marTop w:val="200"/>
          <w:marBottom w:val="0"/>
          <w:divBdr>
            <w:top w:val="none" w:sz="0" w:space="0" w:color="auto"/>
            <w:left w:val="none" w:sz="0" w:space="0" w:color="auto"/>
            <w:bottom w:val="none" w:sz="0" w:space="0" w:color="auto"/>
            <w:right w:val="none" w:sz="0" w:space="0" w:color="auto"/>
          </w:divBdr>
        </w:div>
        <w:div w:id="58864646">
          <w:marLeft w:val="360"/>
          <w:marRight w:val="0"/>
          <w:marTop w:val="200"/>
          <w:marBottom w:val="0"/>
          <w:divBdr>
            <w:top w:val="none" w:sz="0" w:space="0" w:color="auto"/>
            <w:left w:val="none" w:sz="0" w:space="0" w:color="auto"/>
            <w:bottom w:val="none" w:sz="0" w:space="0" w:color="auto"/>
            <w:right w:val="none" w:sz="0" w:space="0" w:color="auto"/>
          </w:divBdr>
        </w:div>
        <w:div w:id="2028673689">
          <w:marLeft w:val="360"/>
          <w:marRight w:val="0"/>
          <w:marTop w:val="200"/>
          <w:marBottom w:val="0"/>
          <w:divBdr>
            <w:top w:val="none" w:sz="0" w:space="0" w:color="auto"/>
            <w:left w:val="none" w:sz="0" w:space="0" w:color="auto"/>
            <w:bottom w:val="none" w:sz="0" w:space="0" w:color="auto"/>
            <w:right w:val="none" w:sz="0" w:space="0" w:color="auto"/>
          </w:divBdr>
        </w:div>
        <w:div w:id="119343609">
          <w:marLeft w:val="360"/>
          <w:marRight w:val="0"/>
          <w:marTop w:val="200"/>
          <w:marBottom w:val="0"/>
          <w:divBdr>
            <w:top w:val="none" w:sz="0" w:space="0" w:color="auto"/>
            <w:left w:val="none" w:sz="0" w:space="0" w:color="auto"/>
            <w:bottom w:val="none" w:sz="0" w:space="0" w:color="auto"/>
            <w:right w:val="none" w:sz="0" w:space="0" w:color="auto"/>
          </w:divBdr>
        </w:div>
        <w:div w:id="1067219381">
          <w:marLeft w:val="360"/>
          <w:marRight w:val="0"/>
          <w:marTop w:val="200"/>
          <w:marBottom w:val="0"/>
          <w:divBdr>
            <w:top w:val="none" w:sz="0" w:space="0" w:color="auto"/>
            <w:left w:val="none" w:sz="0" w:space="0" w:color="auto"/>
            <w:bottom w:val="none" w:sz="0" w:space="0" w:color="auto"/>
            <w:right w:val="none" w:sz="0" w:space="0" w:color="auto"/>
          </w:divBdr>
        </w:div>
        <w:div w:id="923686390">
          <w:marLeft w:val="360"/>
          <w:marRight w:val="0"/>
          <w:marTop w:val="200"/>
          <w:marBottom w:val="0"/>
          <w:divBdr>
            <w:top w:val="none" w:sz="0" w:space="0" w:color="auto"/>
            <w:left w:val="none" w:sz="0" w:space="0" w:color="auto"/>
            <w:bottom w:val="none" w:sz="0" w:space="0" w:color="auto"/>
            <w:right w:val="none" w:sz="0" w:space="0" w:color="auto"/>
          </w:divBdr>
        </w:div>
        <w:div w:id="1564214972">
          <w:marLeft w:val="360"/>
          <w:marRight w:val="0"/>
          <w:marTop w:val="200"/>
          <w:marBottom w:val="0"/>
          <w:divBdr>
            <w:top w:val="none" w:sz="0" w:space="0" w:color="auto"/>
            <w:left w:val="none" w:sz="0" w:space="0" w:color="auto"/>
            <w:bottom w:val="none" w:sz="0" w:space="0" w:color="auto"/>
            <w:right w:val="none" w:sz="0" w:space="0" w:color="auto"/>
          </w:divBdr>
        </w:div>
        <w:div w:id="1425422401">
          <w:marLeft w:val="360"/>
          <w:marRight w:val="0"/>
          <w:marTop w:val="200"/>
          <w:marBottom w:val="0"/>
          <w:divBdr>
            <w:top w:val="none" w:sz="0" w:space="0" w:color="auto"/>
            <w:left w:val="none" w:sz="0" w:space="0" w:color="auto"/>
            <w:bottom w:val="none" w:sz="0" w:space="0" w:color="auto"/>
            <w:right w:val="none" w:sz="0" w:space="0" w:color="auto"/>
          </w:divBdr>
        </w:div>
      </w:divsChild>
    </w:div>
    <w:div w:id="1085153825">
      <w:bodyDiv w:val="1"/>
      <w:marLeft w:val="0"/>
      <w:marRight w:val="0"/>
      <w:marTop w:val="0"/>
      <w:marBottom w:val="0"/>
      <w:divBdr>
        <w:top w:val="none" w:sz="0" w:space="0" w:color="auto"/>
        <w:left w:val="none" w:sz="0" w:space="0" w:color="auto"/>
        <w:bottom w:val="none" w:sz="0" w:space="0" w:color="auto"/>
        <w:right w:val="none" w:sz="0" w:space="0" w:color="auto"/>
      </w:divBdr>
      <w:divsChild>
        <w:div w:id="1832721791">
          <w:marLeft w:val="605"/>
          <w:marRight w:val="0"/>
          <w:marTop w:val="0"/>
          <w:marBottom w:val="0"/>
          <w:divBdr>
            <w:top w:val="none" w:sz="0" w:space="0" w:color="auto"/>
            <w:left w:val="none" w:sz="0" w:space="0" w:color="auto"/>
            <w:bottom w:val="none" w:sz="0" w:space="0" w:color="auto"/>
            <w:right w:val="none" w:sz="0" w:space="0" w:color="auto"/>
          </w:divBdr>
        </w:div>
        <w:div w:id="2128236193">
          <w:marLeft w:val="605"/>
          <w:marRight w:val="0"/>
          <w:marTop w:val="0"/>
          <w:marBottom w:val="0"/>
          <w:divBdr>
            <w:top w:val="none" w:sz="0" w:space="0" w:color="auto"/>
            <w:left w:val="none" w:sz="0" w:space="0" w:color="auto"/>
            <w:bottom w:val="none" w:sz="0" w:space="0" w:color="auto"/>
            <w:right w:val="none" w:sz="0" w:space="0" w:color="auto"/>
          </w:divBdr>
        </w:div>
        <w:div w:id="1254633719">
          <w:marLeft w:val="605"/>
          <w:marRight w:val="0"/>
          <w:marTop w:val="0"/>
          <w:marBottom w:val="0"/>
          <w:divBdr>
            <w:top w:val="none" w:sz="0" w:space="0" w:color="auto"/>
            <w:left w:val="none" w:sz="0" w:space="0" w:color="auto"/>
            <w:bottom w:val="none" w:sz="0" w:space="0" w:color="auto"/>
            <w:right w:val="none" w:sz="0" w:space="0" w:color="auto"/>
          </w:divBdr>
        </w:div>
        <w:div w:id="1269629769">
          <w:marLeft w:val="605"/>
          <w:marRight w:val="0"/>
          <w:marTop w:val="0"/>
          <w:marBottom w:val="0"/>
          <w:divBdr>
            <w:top w:val="none" w:sz="0" w:space="0" w:color="auto"/>
            <w:left w:val="none" w:sz="0" w:space="0" w:color="auto"/>
            <w:bottom w:val="none" w:sz="0" w:space="0" w:color="auto"/>
            <w:right w:val="none" w:sz="0" w:space="0" w:color="auto"/>
          </w:divBdr>
        </w:div>
        <w:div w:id="59643567">
          <w:marLeft w:val="605"/>
          <w:marRight w:val="0"/>
          <w:marTop w:val="0"/>
          <w:marBottom w:val="0"/>
          <w:divBdr>
            <w:top w:val="none" w:sz="0" w:space="0" w:color="auto"/>
            <w:left w:val="none" w:sz="0" w:space="0" w:color="auto"/>
            <w:bottom w:val="none" w:sz="0" w:space="0" w:color="auto"/>
            <w:right w:val="none" w:sz="0" w:space="0" w:color="auto"/>
          </w:divBdr>
        </w:div>
        <w:div w:id="1067918317">
          <w:marLeft w:val="605"/>
          <w:marRight w:val="0"/>
          <w:marTop w:val="0"/>
          <w:marBottom w:val="0"/>
          <w:divBdr>
            <w:top w:val="none" w:sz="0" w:space="0" w:color="auto"/>
            <w:left w:val="none" w:sz="0" w:space="0" w:color="auto"/>
            <w:bottom w:val="none" w:sz="0" w:space="0" w:color="auto"/>
            <w:right w:val="none" w:sz="0" w:space="0" w:color="auto"/>
          </w:divBdr>
        </w:div>
      </w:divsChild>
    </w:div>
    <w:div w:id="1136603956">
      <w:bodyDiv w:val="1"/>
      <w:marLeft w:val="0"/>
      <w:marRight w:val="0"/>
      <w:marTop w:val="0"/>
      <w:marBottom w:val="0"/>
      <w:divBdr>
        <w:top w:val="none" w:sz="0" w:space="0" w:color="auto"/>
        <w:left w:val="none" w:sz="0" w:space="0" w:color="auto"/>
        <w:bottom w:val="none" w:sz="0" w:space="0" w:color="auto"/>
        <w:right w:val="none" w:sz="0" w:space="0" w:color="auto"/>
      </w:divBdr>
    </w:div>
    <w:div w:id="1218593245">
      <w:bodyDiv w:val="1"/>
      <w:marLeft w:val="0"/>
      <w:marRight w:val="0"/>
      <w:marTop w:val="0"/>
      <w:marBottom w:val="0"/>
      <w:divBdr>
        <w:top w:val="none" w:sz="0" w:space="0" w:color="auto"/>
        <w:left w:val="none" w:sz="0" w:space="0" w:color="auto"/>
        <w:bottom w:val="none" w:sz="0" w:space="0" w:color="auto"/>
        <w:right w:val="none" w:sz="0" w:space="0" w:color="auto"/>
      </w:divBdr>
    </w:div>
    <w:div w:id="1271089043">
      <w:bodyDiv w:val="1"/>
      <w:marLeft w:val="0"/>
      <w:marRight w:val="0"/>
      <w:marTop w:val="0"/>
      <w:marBottom w:val="0"/>
      <w:divBdr>
        <w:top w:val="none" w:sz="0" w:space="0" w:color="auto"/>
        <w:left w:val="none" w:sz="0" w:space="0" w:color="auto"/>
        <w:bottom w:val="none" w:sz="0" w:space="0" w:color="auto"/>
        <w:right w:val="none" w:sz="0" w:space="0" w:color="auto"/>
      </w:divBdr>
    </w:div>
    <w:div w:id="1310787932">
      <w:bodyDiv w:val="1"/>
      <w:marLeft w:val="0"/>
      <w:marRight w:val="0"/>
      <w:marTop w:val="0"/>
      <w:marBottom w:val="0"/>
      <w:divBdr>
        <w:top w:val="none" w:sz="0" w:space="0" w:color="auto"/>
        <w:left w:val="none" w:sz="0" w:space="0" w:color="auto"/>
        <w:bottom w:val="none" w:sz="0" w:space="0" w:color="auto"/>
        <w:right w:val="none" w:sz="0" w:space="0" w:color="auto"/>
      </w:divBdr>
    </w:div>
    <w:div w:id="1311865397">
      <w:bodyDiv w:val="1"/>
      <w:marLeft w:val="0"/>
      <w:marRight w:val="0"/>
      <w:marTop w:val="0"/>
      <w:marBottom w:val="0"/>
      <w:divBdr>
        <w:top w:val="none" w:sz="0" w:space="0" w:color="auto"/>
        <w:left w:val="none" w:sz="0" w:space="0" w:color="auto"/>
        <w:bottom w:val="none" w:sz="0" w:space="0" w:color="auto"/>
        <w:right w:val="none" w:sz="0" w:space="0" w:color="auto"/>
      </w:divBdr>
    </w:div>
    <w:div w:id="1359358354">
      <w:bodyDiv w:val="1"/>
      <w:marLeft w:val="0"/>
      <w:marRight w:val="0"/>
      <w:marTop w:val="0"/>
      <w:marBottom w:val="0"/>
      <w:divBdr>
        <w:top w:val="none" w:sz="0" w:space="0" w:color="auto"/>
        <w:left w:val="none" w:sz="0" w:space="0" w:color="auto"/>
        <w:bottom w:val="none" w:sz="0" w:space="0" w:color="auto"/>
        <w:right w:val="none" w:sz="0" w:space="0" w:color="auto"/>
      </w:divBdr>
    </w:div>
    <w:div w:id="1364015000">
      <w:bodyDiv w:val="1"/>
      <w:marLeft w:val="0"/>
      <w:marRight w:val="0"/>
      <w:marTop w:val="0"/>
      <w:marBottom w:val="0"/>
      <w:divBdr>
        <w:top w:val="none" w:sz="0" w:space="0" w:color="auto"/>
        <w:left w:val="none" w:sz="0" w:space="0" w:color="auto"/>
        <w:bottom w:val="none" w:sz="0" w:space="0" w:color="auto"/>
        <w:right w:val="none" w:sz="0" w:space="0" w:color="auto"/>
      </w:divBdr>
    </w:div>
    <w:div w:id="1373841730">
      <w:bodyDiv w:val="1"/>
      <w:marLeft w:val="0"/>
      <w:marRight w:val="0"/>
      <w:marTop w:val="0"/>
      <w:marBottom w:val="0"/>
      <w:divBdr>
        <w:top w:val="none" w:sz="0" w:space="0" w:color="auto"/>
        <w:left w:val="none" w:sz="0" w:space="0" w:color="auto"/>
        <w:bottom w:val="none" w:sz="0" w:space="0" w:color="auto"/>
        <w:right w:val="none" w:sz="0" w:space="0" w:color="auto"/>
      </w:divBdr>
    </w:div>
    <w:div w:id="1384594064">
      <w:bodyDiv w:val="1"/>
      <w:marLeft w:val="0"/>
      <w:marRight w:val="0"/>
      <w:marTop w:val="0"/>
      <w:marBottom w:val="0"/>
      <w:divBdr>
        <w:top w:val="none" w:sz="0" w:space="0" w:color="auto"/>
        <w:left w:val="none" w:sz="0" w:space="0" w:color="auto"/>
        <w:bottom w:val="none" w:sz="0" w:space="0" w:color="auto"/>
        <w:right w:val="none" w:sz="0" w:space="0" w:color="auto"/>
      </w:divBdr>
      <w:divsChild>
        <w:div w:id="1161233597">
          <w:marLeft w:val="360"/>
          <w:marRight w:val="0"/>
          <w:marTop w:val="200"/>
          <w:marBottom w:val="0"/>
          <w:divBdr>
            <w:top w:val="none" w:sz="0" w:space="0" w:color="auto"/>
            <w:left w:val="none" w:sz="0" w:space="0" w:color="auto"/>
            <w:bottom w:val="none" w:sz="0" w:space="0" w:color="auto"/>
            <w:right w:val="none" w:sz="0" w:space="0" w:color="auto"/>
          </w:divBdr>
        </w:div>
        <w:div w:id="1226531713">
          <w:marLeft w:val="360"/>
          <w:marRight w:val="0"/>
          <w:marTop w:val="200"/>
          <w:marBottom w:val="0"/>
          <w:divBdr>
            <w:top w:val="none" w:sz="0" w:space="0" w:color="auto"/>
            <w:left w:val="none" w:sz="0" w:space="0" w:color="auto"/>
            <w:bottom w:val="none" w:sz="0" w:space="0" w:color="auto"/>
            <w:right w:val="none" w:sz="0" w:space="0" w:color="auto"/>
          </w:divBdr>
        </w:div>
        <w:div w:id="296222721">
          <w:marLeft w:val="360"/>
          <w:marRight w:val="0"/>
          <w:marTop w:val="200"/>
          <w:marBottom w:val="0"/>
          <w:divBdr>
            <w:top w:val="none" w:sz="0" w:space="0" w:color="auto"/>
            <w:left w:val="none" w:sz="0" w:space="0" w:color="auto"/>
            <w:bottom w:val="none" w:sz="0" w:space="0" w:color="auto"/>
            <w:right w:val="none" w:sz="0" w:space="0" w:color="auto"/>
          </w:divBdr>
        </w:div>
        <w:div w:id="1519847945">
          <w:marLeft w:val="360"/>
          <w:marRight w:val="0"/>
          <w:marTop w:val="200"/>
          <w:marBottom w:val="0"/>
          <w:divBdr>
            <w:top w:val="none" w:sz="0" w:space="0" w:color="auto"/>
            <w:left w:val="none" w:sz="0" w:space="0" w:color="auto"/>
            <w:bottom w:val="none" w:sz="0" w:space="0" w:color="auto"/>
            <w:right w:val="none" w:sz="0" w:space="0" w:color="auto"/>
          </w:divBdr>
        </w:div>
        <w:div w:id="1013217023">
          <w:marLeft w:val="360"/>
          <w:marRight w:val="0"/>
          <w:marTop w:val="200"/>
          <w:marBottom w:val="0"/>
          <w:divBdr>
            <w:top w:val="none" w:sz="0" w:space="0" w:color="auto"/>
            <w:left w:val="none" w:sz="0" w:space="0" w:color="auto"/>
            <w:bottom w:val="none" w:sz="0" w:space="0" w:color="auto"/>
            <w:right w:val="none" w:sz="0" w:space="0" w:color="auto"/>
          </w:divBdr>
        </w:div>
        <w:div w:id="966542706">
          <w:marLeft w:val="360"/>
          <w:marRight w:val="0"/>
          <w:marTop w:val="200"/>
          <w:marBottom w:val="0"/>
          <w:divBdr>
            <w:top w:val="none" w:sz="0" w:space="0" w:color="auto"/>
            <w:left w:val="none" w:sz="0" w:space="0" w:color="auto"/>
            <w:bottom w:val="none" w:sz="0" w:space="0" w:color="auto"/>
            <w:right w:val="none" w:sz="0" w:space="0" w:color="auto"/>
          </w:divBdr>
        </w:div>
      </w:divsChild>
    </w:div>
    <w:div w:id="1481073848">
      <w:bodyDiv w:val="1"/>
      <w:marLeft w:val="0"/>
      <w:marRight w:val="0"/>
      <w:marTop w:val="0"/>
      <w:marBottom w:val="0"/>
      <w:divBdr>
        <w:top w:val="none" w:sz="0" w:space="0" w:color="auto"/>
        <w:left w:val="none" w:sz="0" w:space="0" w:color="auto"/>
        <w:bottom w:val="none" w:sz="0" w:space="0" w:color="auto"/>
        <w:right w:val="none" w:sz="0" w:space="0" w:color="auto"/>
      </w:divBdr>
    </w:div>
    <w:div w:id="1496072816">
      <w:bodyDiv w:val="1"/>
      <w:marLeft w:val="0"/>
      <w:marRight w:val="0"/>
      <w:marTop w:val="0"/>
      <w:marBottom w:val="0"/>
      <w:divBdr>
        <w:top w:val="none" w:sz="0" w:space="0" w:color="auto"/>
        <w:left w:val="none" w:sz="0" w:space="0" w:color="auto"/>
        <w:bottom w:val="none" w:sz="0" w:space="0" w:color="auto"/>
        <w:right w:val="none" w:sz="0" w:space="0" w:color="auto"/>
      </w:divBdr>
    </w:div>
    <w:div w:id="1681080532">
      <w:bodyDiv w:val="1"/>
      <w:marLeft w:val="0"/>
      <w:marRight w:val="0"/>
      <w:marTop w:val="0"/>
      <w:marBottom w:val="0"/>
      <w:divBdr>
        <w:top w:val="none" w:sz="0" w:space="0" w:color="auto"/>
        <w:left w:val="none" w:sz="0" w:space="0" w:color="auto"/>
        <w:bottom w:val="none" w:sz="0" w:space="0" w:color="auto"/>
        <w:right w:val="none" w:sz="0" w:space="0" w:color="auto"/>
      </w:divBdr>
    </w:div>
    <w:div w:id="1720282630">
      <w:bodyDiv w:val="1"/>
      <w:marLeft w:val="0"/>
      <w:marRight w:val="0"/>
      <w:marTop w:val="0"/>
      <w:marBottom w:val="0"/>
      <w:divBdr>
        <w:top w:val="none" w:sz="0" w:space="0" w:color="auto"/>
        <w:left w:val="none" w:sz="0" w:space="0" w:color="auto"/>
        <w:bottom w:val="none" w:sz="0" w:space="0" w:color="auto"/>
        <w:right w:val="none" w:sz="0" w:space="0" w:color="auto"/>
      </w:divBdr>
      <w:divsChild>
        <w:div w:id="1950307986">
          <w:marLeft w:val="360"/>
          <w:marRight w:val="0"/>
          <w:marTop w:val="200"/>
          <w:marBottom w:val="0"/>
          <w:divBdr>
            <w:top w:val="none" w:sz="0" w:space="0" w:color="auto"/>
            <w:left w:val="none" w:sz="0" w:space="0" w:color="auto"/>
            <w:bottom w:val="none" w:sz="0" w:space="0" w:color="auto"/>
            <w:right w:val="none" w:sz="0" w:space="0" w:color="auto"/>
          </w:divBdr>
        </w:div>
        <w:div w:id="1925527435">
          <w:marLeft w:val="360"/>
          <w:marRight w:val="0"/>
          <w:marTop w:val="200"/>
          <w:marBottom w:val="0"/>
          <w:divBdr>
            <w:top w:val="none" w:sz="0" w:space="0" w:color="auto"/>
            <w:left w:val="none" w:sz="0" w:space="0" w:color="auto"/>
            <w:bottom w:val="none" w:sz="0" w:space="0" w:color="auto"/>
            <w:right w:val="none" w:sz="0" w:space="0" w:color="auto"/>
          </w:divBdr>
        </w:div>
        <w:div w:id="1732344923">
          <w:marLeft w:val="360"/>
          <w:marRight w:val="0"/>
          <w:marTop w:val="200"/>
          <w:marBottom w:val="0"/>
          <w:divBdr>
            <w:top w:val="none" w:sz="0" w:space="0" w:color="auto"/>
            <w:left w:val="none" w:sz="0" w:space="0" w:color="auto"/>
            <w:bottom w:val="none" w:sz="0" w:space="0" w:color="auto"/>
            <w:right w:val="none" w:sz="0" w:space="0" w:color="auto"/>
          </w:divBdr>
        </w:div>
        <w:div w:id="1560899276">
          <w:marLeft w:val="360"/>
          <w:marRight w:val="0"/>
          <w:marTop w:val="200"/>
          <w:marBottom w:val="0"/>
          <w:divBdr>
            <w:top w:val="none" w:sz="0" w:space="0" w:color="auto"/>
            <w:left w:val="none" w:sz="0" w:space="0" w:color="auto"/>
            <w:bottom w:val="none" w:sz="0" w:space="0" w:color="auto"/>
            <w:right w:val="none" w:sz="0" w:space="0" w:color="auto"/>
          </w:divBdr>
        </w:div>
        <w:div w:id="173301749">
          <w:marLeft w:val="360"/>
          <w:marRight w:val="0"/>
          <w:marTop w:val="200"/>
          <w:marBottom w:val="0"/>
          <w:divBdr>
            <w:top w:val="none" w:sz="0" w:space="0" w:color="auto"/>
            <w:left w:val="none" w:sz="0" w:space="0" w:color="auto"/>
            <w:bottom w:val="none" w:sz="0" w:space="0" w:color="auto"/>
            <w:right w:val="none" w:sz="0" w:space="0" w:color="auto"/>
          </w:divBdr>
        </w:div>
        <w:div w:id="554582333">
          <w:marLeft w:val="360"/>
          <w:marRight w:val="0"/>
          <w:marTop w:val="200"/>
          <w:marBottom w:val="0"/>
          <w:divBdr>
            <w:top w:val="none" w:sz="0" w:space="0" w:color="auto"/>
            <w:left w:val="none" w:sz="0" w:space="0" w:color="auto"/>
            <w:bottom w:val="none" w:sz="0" w:space="0" w:color="auto"/>
            <w:right w:val="none" w:sz="0" w:space="0" w:color="auto"/>
          </w:divBdr>
        </w:div>
      </w:divsChild>
    </w:div>
    <w:div w:id="1760905089">
      <w:bodyDiv w:val="1"/>
      <w:marLeft w:val="0"/>
      <w:marRight w:val="0"/>
      <w:marTop w:val="0"/>
      <w:marBottom w:val="0"/>
      <w:divBdr>
        <w:top w:val="none" w:sz="0" w:space="0" w:color="auto"/>
        <w:left w:val="none" w:sz="0" w:space="0" w:color="auto"/>
        <w:bottom w:val="none" w:sz="0" w:space="0" w:color="auto"/>
        <w:right w:val="none" w:sz="0" w:space="0" w:color="auto"/>
      </w:divBdr>
    </w:div>
    <w:div w:id="1800297324">
      <w:bodyDiv w:val="1"/>
      <w:marLeft w:val="0"/>
      <w:marRight w:val="0"/>
      <w:marTop w:val="0"/>
      <w:marBottom w:val="0"/>
      <w:divBdr>
        <w:top w:val="none" w:sz="0" w:space="0" w:color="auto"/>
        <w:left w:val="none" w:sz="0" w:space="0" w:color="auto"/>
        <w:bottom w:val="none" w:sz="0" w:space="0" w:color="auto"/>
        <w:right w:val="none" w:sz="0" w:space="0" w:color="auto"/>
      </w:divBdr>
    </w:div>
    <w:div w:id="1893493395">
      <w:bodyDiv w:val="1"/>
      <w:marLeft w:val="0"/>
      <w:marRight w:val="0"/>
      <w:marTop w:val="0"/>
      <w:marBottom w:val="0"/>
      <w:divBdr>
        <w:top w:val="none" w:sz="0" w:space="0" w:color="auto"/>
        <w:left w:val="none" w:sz="0" w:space="0" w:color="auto"/>
        <w:bottom w:val="none" w:sz="0" w:space="0" w:color="auto"/>
        <w:right w:val="none" w:sz="0" w:space="0" w:color="auto"/>
      </w:divBdr>
    </w:div>
    <w:div w:id="1918783413">
      <w:bodyDiv w:val="1"/>
      <w:marLeft w:val="0"/>
      <w:marRight w:val="0"/>
      <w:marTop w:val="0"/>
      <w:marBottom w:val="0"/>
      <w:divBdr>
        <w:top w:val="none" w:sz="0" w:space="0" w:color="auto"/>
        <w:left w:val="none" w:sz="0" w:space="0" w:color="auto"/>
        <w:bottom w:val="none" w:sz="0" w:space="0" w:color="auto"/>
        <w:right w:val="none" w:sz="0" w:space="0" w:color="auto"/>
      </w:divBdr>
      <w:divsChild>
        <w:div w:id="30541374">
          <w:marLeft w:val="605"/>
          <w:marRight w:val="0"/>
          <w:marTop w:val="160"/>
          <w:marBottom w:val="160"/>
          <w:divBdr>
            <w:top w:val="none" w:sz="0" w:space="0" w:color="auto"/>
            <w:left w:val="none" w:sz="0" w:space="0" w:color="auto"/>
            <w:bottom w:val="none" w:sz="0" w:space="0" w:color="auto"/>
            <w:right w:val="none" w:sz="0" w:space="0" w:color="auto"/>
          </w:divBdr>
        </w:div>
        <w:div w:id="214977334">
          <w:marLeft w:val="605"/>
          <w:marRight w:val="0"/>
          <w:marTop w:val="160"/>
          <w:marBottom w:val="160"/>
          <w:divBdr>
            <w:top w:val="none" w:sz="0" w:space="0" w:color="auto"/>
            <w:left w:val="none" w:sz="0" w:space="0" w:color="auto"/>
            <w:bottom w:val="none" w:sz="0" w:space="0" w:color="auto"/>
            <w:right w:val="none" w:sz="0" w:space="0" w:color="auto"/>
          </w:divBdr>
        </w:div>
        <w:div w:id="1194658821">
          <w:marLeft w:val="605"/>
          <w:marRight w:val="0"/>
          <w:marTop w:val="160"/>
          <w:marBottom w:val="160"/>
          <w:divBdr>
            <w:top w:val="none" w:sz="0" w:space="0" w:color="auto"/>
            <w:left w:val="none" w:sz="0" w:space="0" w:color="auto"/>
            <w:bottom w:val="none" w:sz="0" w:space="0" w:color="auto"/>
            <w:right w:val="none" w:sz="0" w:space="0" w:color="auto"/>
          </w:divBdr>
        </w:div>
        <w:div w:id="1995525819">
          <w:marLeft w:val="605"/>
          <w:marRight w:val="0"/>
          <w:marTop w:val="160"/>
          <w:marBottom w:val="160"/>
          <w:divBdr>
            <w:top w:val="none" w:sz="0" w:space="0" w:color="auto"/>
            <w:left w:val="none" w:sz="0" w:space="0" w:color="auto"/>
            <w:bottom w:val="none" w:sz="0" w:space="0" w:color="auto"/>
            <w:right w:val="none" w:sz="0" w:space="0" w:color="auto"/>
          </w:divBdr>
        </w:div>
      </w:divsChild>
    </w:div>
    <w:div w:id="2073771053">
      <w:bodyDiv w:val="1"/>
      <w:marLeft w:val="0"/>
      <w:marRight w:val="0"/>
      <w:marTop w:val="0"/>
      <w:marBottom w:val="0"/>
      <w:divBdr>
        <w:top w:val="none" w:sz="0" w:space="0" w:color="auto"/>
        <w:left w:val="none" w:sz="0" w:space="0" w:color="auto"/>
        <w:bottom w:val="none" w:sz="0" w:space="0" w:color="auto"/>
        <w:right w:val="none" w:sz="0" w:space="0" w:color="auto"/>
      </w:divBdr>
    </w:div>
    <w:div w:id="2099519023">
      <w:bodyDiv w:val="1"/>
      <w:marLeft w:val="0"/>
      <w:marRight w:val="0"/>
      <w:marTop w:val="0"/>
      <w:marBottom w:val="0"/>
      <w:divBdr>
        <w:top w:val="none" w:sz="0" w:space="0" w:color="auto"/>
        <w:left w:val="none" w:sz="0" w:space="0" w:color="auto"/>
        <w:bottom w:val="none" w:sz="0" w:space="0" w:color="auto"/>
        <w:right w:val="none" w:sz="0" w:space="0" w:color="auto"/>
      </w:divBdr>
      <w:divsChild>
        <w:div w:id="799613607">
          <w:marLeft w:val="360"/>
          <w:marRight w:val="0"/>
          <w:marTop w:val="200"/>
          <w:marBottom w:val="0"/>
          <w:divBdr>
            <w:top w:val="none" w:sz="0" w:space="0" w:color="auto"/>
            <w:left w:val="none" w:sz="0" w:space="0" w:color="auto"/>
            <w:bottom w:val="none" w:sz="0" w:space="0" w:color="auto"/>
            <w:right w:val="none" w:sz="0" w:space="0" w:color="auto"/>
          </w:divBdr>
        </w:div>
        <w:div w:id="1385450967">
          <w:marLeft w:val="360"/>
          <w:marRight w:val="0"/>
          <w:marTop w:val="200"/>
          <w:marBottom w:val="0"/>
          <w:divBdr>
            <w:top w:val="none" w:sz="0" w:space="0" w:color="auto"/>
            <w:left w:val="none" w:sz="0" w:space="0" w:color="auto"/>
            <w:bottom w:val="none" w:sz="0" w:space="0" w:color="auto"/>
            <w:right w:val="none" w:sz="0" w:space="0" w:color="auto"/>
          </w:divBdr>
        </w:div>
        <w:div w:id="72046464">
          <w:marLeft w:val="360"/>
          <w:marRight w:val="0"/>
          <w:marTop w:val="200"/>
          <w:marBottom w:val="0"/>
          <w:divBdr>
            <w:top w:val="none" w:sz="0" w:space="0" w:color="auto"/>
            <w:left w:val="none" w:sz="0" w:space="0" w:color="auto"/>
            <w:bottom w:val="none" w:sz="0" w:space="0" w:color="auto"/>
            <w:right w:val="none" w:sz="0" w:space="0" w:color="auto"/>
          </w:divBdr>
        </w:div>
        <w:div w:id="1390567197">
          <w:marLeft w:val="1080"/>
          <w:marRight w:val="0"/>
          <w:marTop w:val="100"/>
          <w:marBottom w:val="0"/>
          <w:divBdr>
            <w:top w:val="none" w:sz="0" w:space="0" w:color="auto"/>
            <w:left w:val="none" w:sz="0" w:space="0" w:color="auto"/>
            <w:bottom w:val="none" w:sz="0" w:space="0" w:color="auto"/>
            <w:right w:val="none" w:sz="0" w:space="0" w:color="auto"/>
          </w:divBdr>
        </w:div>
        <w:div w:id="906962880">
          <w:marLeft w:val="1080"/>
          <w:marRight w:val="0"/>
          <w:marTop w:val="100"/>
          <w:marBottom w:val="0"/>
          <w:divBdr>
            <w:top w:val="none" w:sz="0" w:space="0" w:color="auto"/>
            <w:left w:val="none" w:sz="0" w:space="0" w:color="auto"/>
            <w:bottom w:val="none" w:sz="0" w:space="0" w:color="auto"/>
            <w:right w:val="none" w:sz="0" w:space="0" w:color="auto"/>
          </w:divBdr>
        </w:div>
      </w:divsChild>
    </w:div>
    <w:div w:id="2101946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B1FEEDC6EF0E746BC96288B53B75156" ma:contentTypeVersion="11" ma:contentTypeDescription="Create a new document." ma:contentTypeScope="" ma:versionID="212a2e1929793226b1519a21519958a8">
  <xsd:schema xmlns:xsd="http://www.w3.org/2001/XMLSchema" xmlns:xs="http://www.w3.org/2001/XMLSchema" xmlns:p="http://schemas.microsoft.com/office/2006/metadata/properties" xmlns:ns2="1414391d-4fe7-4cb6-86e9-d13acd150a81" xmlns:ns3="78d2f65d-2796-4077-a27b-44055bd5d4d3" targetNamespace="http://schemas.microsoft.com/office/2006/metadata/properties" ma:root="true" ma:fieldsID="e7cc8c3eba048919d05d639b17f7c914" ns2:_="" ns3:_="">
    <xsd:import namespace="1414391d-4fe7-4cb6-86e9-d13acd150a81"/>
    <xsd:import namespace="78d2f65d-2796-4077-a27b-44055bd5d4d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14391d-4fe7-4cb6-86e9-d13acd150a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8d2f65d-2796-4077-a27b-44055bd5d4d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6F012BE-DB7B-4031-BFD0-2E2E98F84A6C}">
  <ds:schemaRefs>
    <ds:schemaRef ds:uri="http://schemas.openxmlformats.org/officeDocument/2006/bibliography"/>
  </ds:schemaRefs>
</ds:datastoreItem>
</file>

<file path=customXml/itemProps2.xml><?xml version="1.0" encoding="utf-8"?>
<ds:datastoreItem xmlns:ds="http://schemas.openxmlformats.org/officeDocument/2006/customXml" ds:itemID="{900D47F4-899B-4718-B213-18E877B8DA08}"/>
</file>

<file path=customXml/itemProps3.xml><?xml version="1.0" encoding="utf-8"?>
<ds:datastoreItem xmlns:ds="http://schemas.openxmlformats.org/officeDocument/2006/customXml" ds:itemID="{7561E221-3ABE-4AC8-AEFA-8C9FB1C6A402}"/>
</file>

<file path=customXml/itemProps4.xml><?xml version="1.0" encoding="utf-8"?>
<ds:datastoreItem xmlns:ds="http://schemas.openxmlformats.org/officeDocument/2006/customXml" ds:itemID="{80DBADAF-CA8F-4738-9E40-C8333A56942F}"/>
</file>

<file path=docProps/app.xml><?xml version="1.0" encoding="utf-8"?>
<Properties xmlns="http://schemas.openxmlformats.org/officeDocument/2006/extended-properties" xmlns:vt="http://schemas.openxmlformats.org/officeDocument/2006/docPropsVTypes">
  <Template>Normal.dotm</Template>
  <TotalTime>42</TotalTime>
  <Pages>27</Pages>
  <Words>6911</Words>
  <Characters>39394</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Risk Incidents and Complaints Management: Incident, Complaint, Feedback and Continuous Quality Improvement Record Form - accessible</vt:lpstr>
    </vt:vector>
  </TitlesOfParts>
  <Company>Microsoft</Company>
  <LinksUpToDate>false</LinksUpToDate>
  <CharactersWithSpaces>46213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Conducting Investigations- accessible</dc:title>
  <dc:subject/>
  <dc:creator>Samsara Dunston</dc:creator>
  <cp:keywords/>
  <dc:description/>
  <cp:lastModifiedBy>Mary Lou McPherson</cp:lastModifiedBy>
  <cp:revision>40</cp:revision>
  <cp:lastPrinted>2018-10-10T22:15:00Z</cp:lastPrinted>
  <dcterms:created xsi:type="dcterms:W3CDTF">2021-06-13T05:37:00Z</dcterms:created>
  <dcterms:modified xsi:type="dcterms:W3CDTF">2021-06-18T00:46:00Z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0x0101007B1FEEDC6EF0E746BC96288B53B75156</vt:lpwstr>
  </property>
</Properties>
</file>