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F7AB" w14:textId="77777777" w:rsidR="0044526C" w:rsidRDefault="0044526C" w:rsidP="0044526C">
      <w:pPr>
        <w:pStyle w:val="Heading2"/>
      </w:pPr>
      <w:bookmarkStart w:id="0" w:name="_Toc482707809"/>
      <w:r w:rsidRPr="00B61E47">
        <w:t>Code of conduct staff commitment</w:t>
      </w:r>
      <w:bookmarkEnd w:id="0"/>
    </w:p>
    <w:p w14:paraId="06F82634" w14:textId="77777777" w:rsidR="0044526C" w:rsidRDefault="0044526C" w:rsidP="0044526C">
      <w:pPr>
        <w:rPr>
          <w:rFonts w:cs="Arial"/>
          <w:szCs w:val="36"/>
        </w:rPr>
      </w:pPr>
    </w:p>
    <w:p w14:paraId="41FBC2E6" w14:textId="2E8D6393" w:rsidR="00362DC3" w:rsidRDefault="00362DC3" w:rsidP="0044526C">
      <w:pPr>
        <w:rPr>
          <w:rFonts w:cs="Arial"/>
          <w:szCs w:val="36"/>
        </w:rPr>
      </w:pPr>
      <w:bookmarkStart w:id="1" w:name="_GoBack"/>
      <w:bookmarkEnd w:id="1"/>
      <w:r w:rsidRPr="00DE41A4">
        <w:rPr>
          <w:rFonts w:cs="Arial"/>
          <w:szCs w:val="36"/>
        </w:rPr>
        <w:t>This tool can be used to assess</w:t>
      </w:r>
      <w:r w:rsidR="00DE41A4" w:rsidRPr="00DE41A4">
        <w:rPr>
          <w:rFonts w:cs="Arial"/>
          <w:szCs w:val="36"/>
        </w:rPr>
        <w:t xml:space="preserve"> the</w:t>
      </w:r>
      <w:r w:rsidRPr="00DE41A4">
        <w:rPr>
          <w:rFonts w:cs="Arial"/>
          <w:szCs w:val="36"/>
        </w:rPr>
        <w:t xml:space="preserve"> understanding </w:t>
      </w:r>
      <w:r w:rsidR="00DE41A4" w:rsidRPr="00DE41A4">
        <w:rPr>
          <w:rFonts w:cs="Arial"/>
          <w:szCs w:val="36"/>
        </w:rPr>
        <w:t>of the code of conduct and</w:t>
      </w:r>
      <w:r w:rsidRPr="00DE41A4">
        <w:rPr>
          <w:rFonts w:cs="Arial"/>
          <w:szCs w:val="36"/>
        </w:rPr>
        <w:t xml:space="preserve"> can be</w:t>
      </w:r>
      <w:r w:rsidR="00DE41A4" w:rsidRPr="00DE41A4">
        <w:rPr>
          <w:rFonts w:cs="Arial"/>
          <w:szCs w:val="36"/>
        </w:rPr>
        <w:t xml:space="preserve"> included as part of</w:t>
      </w:r>
      <w:r w:rsidRPr="00DE41A4">
        <w:rPr>
          <w:rFonts w:cs="Arial"/>
          <w:szCs w:val="36"/>
        </w:rPr>
        <w:t xml:space="preserve"> the induction process</w:t>
      </w:r>
      <w:r>
        <w:rPr>
          <w:rFonts w:cs="Arial"/>
          <w:szCs w:val="36"/>
        </w:rPr>
        <w:t xml:space="preserve">. </w:t>
      </w:r>
    </w:p>
    <w:p w14:paraId="45D61BF8" w14:textId="77777777" w:rsidR="00362DC3" w:rsidRDefault="00362DC3" w:rsidP="0044526C">
      <w:pPr>
        <w:rPr>
          <w:rFonts w:cs="Arial"/>
          <w:szCs w:val="36"/>
        </w:rPr>
      </w:pPr>
    </w:p>
    <w:p w14:paraId="78DE4C83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szCs w:val="36"/>
        </w:rPr>
        <w:t>Reflect on these key questions and provide a brief response before signing your commitment.</w:t>
      </w:r>
    </w:p>
    <w:p w14:paraId="032A4391" w14:textId="77777777" w:rsidR="0044526C" w:rsidRDefault="0044526C" w:rsidP="0044526C">
      <w:pPr>
        <w:rPr>
          <w:rFonts w:cs="Arial"/>
          <w:szCs w:val="36"/>
        </w:rPr>
      </w:pPr>
    </w:p>
    <w:p w14:paraId="076EBC77" w14:textId="77777777" w:rsidR="0044526C" w:rsidRDefault="0044526C" w:rsidP="0044526C">
      <w:pPr>
        <w:pStyle w:val="ListParagraph"/>
        <w:numPr>
          <w:ilvl w:val="0"/>
          <w:numId w:val="1"/>
        </w:numPr>
        <w:ind w:left="426"/>
        <w:rPr>
          <w:rFonts w:cs="Arial"/>
          <w:szCs w:val="36"/>
        </w:rPr>
      </w:pPr>
      <w:r>
        <w:rPr>
          <w:rFonts w:cs="Arial"/>
          <w:szCs w:val="36"/>
        </w:rPr>
        <w:t>What Standard does the code of conduct support and why?</w:t>
      </w:r>
    </w:p>
    <w:p w14:paraId="3E40C9D8" w14:textId="77777777" w:rsidR="0044526C" w:rsidRDefault="0044526C" w:rsidP="0044526C">
      <w:pPr>
        <w:pStyle w:val="ListParagraph"/>
        <w:ind w:left="426"/>
        <w:rPr>
          <w:rFonts w:cs="Arial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Blank box"/>
        <w:tblDescription w:val="Blank box to fill in answer"/>
      </w:tblPr>
      <w:tblGrid>
        <w:gridCol w:w="9016"/>
      </w:tblGrid>
      <w:tr w:rsidR="0044526C" w14:paraId="5D605220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F2C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2B9D097B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FB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7B5C2AAC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46C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75DABB70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7B7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</w:tbl>
    <w:p w14:paraId="6355AE39" w14:textId="77777777" w:rsidR="0044526C" w:rsidRDefault="0044526C" w:rsidP="0044526C">
      <w:pPr>
        <w:rPr>
          <w:rFonts w:cs="Arial"/>
          <w:szCs w:val="36"/>
        </w:rPr>
      </w:pPr>
    </w:p>
    <w:p w14:paraId="6909A855" w14:textId="77777777" w:rsidR="0044526C" w:rsidRDefault="0044526C" w:rsidP="0044526C">
      <w:pPr>
        <w:pStyle w:val="ListParagraph"/>
        <w:numPr>
          <w:ilvl w:val="0"/>
          <w:numId w:val="1"/>
        </w:numPr>
        <w:ind w:left="426"/>
        <w:rPr>
          <w:rFonts w:cs="Arial"/>
          <w:szCs w:val="36"/>
        </w:rPr>
      </w:pPr>
      <w:r>
        <w:rPr>
          <w:rFonts w:cs="Arial"/>
          <w:szCs w:val="36"/>
        </w:rPr>
        <w:t>Who is responsible for implementing the code of conduct?</w:t>
      </w:r>
    </w:p>
    <w:p w14:paraId="328BA6BD" w14:textId="77777777" w:rsidR="0044526C" w:rsidRDefault="0044526C" w:rsidP="0044526C">
      <w:pPr>
        <w:ind w:left="66"/>
        <w:rPr>
          <w:rFonts w:cs="Arial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Blank box"/>
        <w:tblDescription w:val="Blank box to fill in answer"/>
      </w:tblPr>
      <w:tblGrid>
        <w:gridCol w:w="9016"/>
      </w:tblGrid>
      <w:tr w:rsidR="0044526C" w14:paraId="345845A5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CAE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4966EF66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AE4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13AF58BF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C57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2A90E283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145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</w:tbl>
    <w:p w14:paraId="134E8B64" w14:textId="77777777" w:rsidR="0044526C" w:rsidRDefault="0044526C" w:rsidP="0044526C">
      <w:pPr>
        <w:rPr>
          <w:rFonts w:cs="Arial"/>
          <w:szCs w:val="36"/>
        </w:rPr>
      </w:pPr>
    </w:p>
    <w:p w14:paraId="47463FF6" w14:textId="77777777" w:rsidR="0044526C" w:rsidRDefault="0044526C" w:rsidP="0044526C">
      <w:pPr>
        <w:pStyle w:val="ListParagraph"/>
        <w:numPr>
          <w:ilvl w:val="0"/>
          <w:numId w:val="1"/>
        </w:numPr>
        <w:ind w:left="426"/>
        <w:rPr>
          <w:rFonts w:cs="Arial"/>
          <w:szCs w:val="36"/>
        </w:rPr>
      </w:pPr>
      <w:r>
        <w:rPr>
          <w:rFonts w:cs="Arial"/>
          <w:szCs w:val="36"/>
        </w:rPr>
        <w:t>What are the key elements of a respectful and professional approach to work?</w:t>
      </w:r>
    </w:p>
    <w:p w14:paraId="6D10A8E4" w14:textId="77777777" w:rsidR="0044526C" w:rsidRDefault="0044526C" w:rsidP="0044526C">
      <w:pPr>
        <w:pStyle w:val="ListParagraph"/>
        <w:ind w:left="142"/>
        <w:rPr>
          <w:rFonts w:cs="Arial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Blank box"/>
        <w:tblDescription w:val="Blank box to fill in answer"/>
      </w:tblPr>
      <w:tblGrid>
        <w:gridCol w:w="9016"/>
      </w:tblGrid>
      <w:tr w:rsidR="0044526C" w14:paraId="3E2AD435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B94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21BF3F13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E1F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726AF46E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E24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  <w:tr w:rsidR="0044526C" w14:paraId="2C4EE897" w14:textId="77777777" w:rsidTr="00B36A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980" w14:textId="77777777" w:rsidR="0044526C" w:rsidRDefault="0044526C" w:rsidP="00B36A2C">
            <w:pPr>
              <w:rPr>
                <w:rFonts w:cs="Arial"/>
                <w:szCs w:val="36"/>
                <w:lang w:eastAsia="en-US"/>
              </w:rPr>
            </w:pPr>
          </w:p>
        </w:tc>
      </w:tr>
    </w:tbl>
    <w:p w14:paraId="6A3DBF52" w14:textId="77777777" w:rsidR="0044526C" w:rsidRDefault="0044526C" w:rsidP="0044526C">
      <w:pPr>
        <w:rPr>
          <w:rFonts w:cs="Arial"/>
          <w:szCs w:val="36"/>
        </w:rPr>
      </w:pPr>
    </w:p>
    <w:p w14:paraId="5DE19E27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szCs w:val="36"/>
        </w:rPr>
        <w:t>Make your commitment to the code of conduct by checking the boxes and signing your name in the space provided below.</w:t>
      </w:r>
    </w:p>
    <w:p w14:paraId="337D378E" w14:textId="77777777" w:rsidR="0044526C" w:rsidRDefault="0044526C" w:rsidP="0044526C">
      <w:pPr>
        <w:rPr>
          <w:rFonts w:cs="Arial"/>
          <w:szCs w:val="36"/>
        </w:rPr>
      </w:pPr>
    </w:p>
    <w:p w14:paraId="65C8FFF3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szCs w:val="36"/>
        </w:rPr>
        <w:sym w:font="Symbol" w:char="F0A0"/>
      </w:r>
      <w:r>
        <w:rPr>
          <w:rFonts w:cs="Arial"/>
          <w:szCs w:val="36"/>
        </w:rPr>
        <w:t xml:space="preserve"> I have read understood the code of conduct and agree to apply it in all my work. </w:t>
      </w:r>
    </w:p>
    <w:p w14:paraId="6B100469" w14:textId="77777777" w:rsidR="0044526C" w:rsidRDefault="0044526C" w:rsidP="0044526C">
      <w:pPr>
        <w:rPr>
          <w:rFonts w:cs="Arial"/>
          <w:szCs w:val="36"/>
        </w:rPr>
      </w:pPr>
    </w:p>
    <w:p w14:paraId="60862901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szCs w:val="36"/>
        </w:rPr>
        <w:sym w:font="Symbol" w:char="F0A0"/>
      </w:r>
      <w:r>
        <w:rPr>
          <w:rFonts w:cs="Arial"/>
          <w:szCs w:val="36"/>
        </w:rPr>
        <w:t xml:space="preserve"> I understand that breaches of the code are a serious matter and can result in disciplinary action.</w:t>
      </w:r>
    </w:p>
    <w:p w14:paraId="15DFE4C1" w14:textId="77777777" w:rsidR="0044526C" w:rsidRDefault="0044526C" w:rsidP="0044526C">
      <w:pPr>
        <w:rPr>
          <w:rFonts w:cs="Arial"/>
          <w:szCs w:val="36"/>
        </w:rPr>
      </w:pPr>
    </w:p>
    <w:p w14:paraId="49578E57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b/>
          <w:szCs w:val="36"/>
        </w:rPr>
        <w:t>Your</w:t>
      </w:r>
      <w:r>
        <w:rPr>
          <w:rFonts w:cs="Arial"/>
          <w:szCs w:val="36"/>
        </w:rPr>
        <w:t xml:space="preserve"> </w:t>
      </w:r>
      <w:r>
        <w:rPr>
          <w:rFonts w:cs="Arial"/>
          <w:b/>
          <w:szCs w:val="36"/>
        </w:rPr>
        <w:t>name</w:t>
      </w:r>
      <w:r>
        <w:rPr>
          <w:rFonts w:cs="Arial"/>
          <w:szCs w:val="36"/>
        </w:rPr>
        <w:t xml:space="preserve"> </w:t>
      </w:r>
      <w:r>
        <w:rPr>
          <w:rFonts w:cs="Arial"/>
          <w:szCs w:val="36"/>
        </w:rPr>
        <w:tab/>
        <w:t xml:space="preserve">___________________   </w:t>
      </w:r>
      <w:r>
        <w:rPr>
          <w:rFonts w:cs="Arial"/>
          <w:szCs w:val="36"/>
        </w:rPr>
        <w:tab/>
        <w:t>Witness</w:t>
      </w:r>
      <w:r>
        <w:rPr>
          <w:rFonts w:cs="Arial"/>
          <w:szCs w:val="36"/>
        </w:rPr>
        <w:tab/>
        <w:t>___________________</w:t>
      </w:r>
    </w:p>
    <w:p w14:paraId="3EFC6B5C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szCs w:val="36"/>
        </w:rPr>
        <w:t>Title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 xml:space="preserve">___________________ </w:t>
      </w:r>
      <w:r>
        <w:rPr>
          <w:rFonts w:cs="Arial"/>
          <w:szCs w:val="36"/>
        </w:rPr>
        <w:tab/>
        <w:t>Title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 xml:space="preserve">___________________ </w:t>
      </w:r>
    </w:p>
    <w:p w14:paraId="74AF7465" w14:textId="77777777" w:rsidR="0044526C" w:rsidRDefault="0044526C" w:rsidP="0044526C">
      <w:pPr>
        <w:rPr>
          <w:rFonts w:cs="Arial"/>
          <w:szCs w:val="36"/>
        </w:rPr>
      </w:pPr>
      <w:r>
        <w:rPr>
          <w:rFonts w:cs="Arial"/>
          <w:szCs w:val="36"/>
        </w:rPr>
        <w:t>Date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__/__/___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Date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__/__/____</w:t>
      </w:r>
    </w:p>
    <w:p w14:paraId="0A114DF1" w14:textId="77777777" w:rsidR="0044526C" w:rsidRDefault="0044526C" w:rsidP="0044526C">
      <w:pPr>
        <w:rPr>
          <w:rFonts w:ascii="Century Gothic" w:hAnsi="Century Gothic"/>
        </w:rPr>
      </w:pPr>
    </w:p>
    <w:p w14:paraId="54E7C4C8" w14:textId="77777777" w:rsidR="0044526C" w:rsidRDefault="0044526C" w:rsidP="0044526C">
      <w:pPr>
        <w:rPr>
          <w:rFonts w:cs="Arial"/>
        </w:rPr>
      </w:pPr>
    </w:p>
    <w:p w14:paraId="5A750944" w14:textId="77777777" w:rsidR="0044526C" w:rsidRDefault="0044526C" w:rsidP="0044526C">
      <w:pPr>
        <w:rPr>
          <w:rFonts w:cs="Arial"/>
        </w:rPr>
      </w:pPr>
      <w:r>
        <w:rPr>
          <w:rFonts w:cs="Arial"/>
        </w:rPr>
        <w:t>Please take a copy of this form for your records. The original will be provided to Human Resources by your supervisor/manager and stored on your staff file.</w:t>
      </w:r>
    </w:p>
    <w:p w14:paraId="56F16306" w14:textId="77777777" w:rsidR="0044526C" w:rsidRDefault="0044526C" w:rsidP="0044526C">
      <w:pPr>
        <w:pStyle w:val="Heading1"/>
      </w:pPr>
    </w:p>
    <w:p w14:paraId="0570B78C" w14:textId="77777777" w:rsidR="0044526C" w:rsidRDefault="0044526C" w:rsidP="0044526C"/>
    <w:p w14:paraId="503E2B95" w14:textId="77777777" w:rsidR="0044526C" w:rsidRDefault="0044526C" w:rsidP="0044526C">
      <w:r>
        <w:br w:type="page"/>
      </w:r>
    </w:p>
    <w:p w14:paraId="7C1AD608" w14:textId="77777777" w:rsidR="004D05FC" w:rsidRDefault="004D05FC"/>
    <w:sectPr w:rsidR="004D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F08"/>
    <w:multiLevelType w:val="hybridMultilevel"/>
    <w:tmpl w:val="F8EE7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C"/>
    <w:rsid w:val="00362DC3"/>
    <w:rsid w:val="0044526C"/>
    <w:rsid w:val="004D05FC"/>
    <w:rsid w:val="009641FC"/>
    <w:rsid w:val="00B86BEB"/>
    <w:rsid w:val="00D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8638"/>
  <w15:chartTrackingRefBased/>
  <w15:docId w15:val="{B27DD566-0420-492B-B4DB-65E1781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6C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26C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26C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26C"/>
    <w:rPr>
      <w:rFonts w:ascii="Arial" w:eastAsiaTheme="majorEastAsia" w:hAnsi="Arial" w:cstheme="majorBidi"/>
      <w:b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4526C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44526C"/>
    <w:pPr>
      <w:ind w:left="720"/>
      <w:contextualSpacing/>
    </w:pPr>
  </w:style>
  <w:style w:type="table" w:styleId="TableGrid">
    <w:name w:val="Table Grid"/>
    <w:basedOn w:val="TableNormal"/>
    <w:uiPriority w:val="59"/>
    <w:rsid w:val="00445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FC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FC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FC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D561DC13.dotm</Template>
  <TotalTime>11</TotalTime>
  <Pages>2</Pages>
  <Words>163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6</cp:revision>
  <dcterms:created xsi:type="dcterms:W3CDTF">2017-06-13T06:08:00Z</dcterms:created>
  <dcterms:modified xsi:type="dcterms:W3CDTF">2017-09-06T04:23:00Z</dcterms:modified>
</cp:coreProperties>
</file>