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A14D" w14:textId="77777777" w:rsidR="00D65147" w:rsidRDefault="007356FB" w:rsidP="00F41827">
      <w:pPr>
        <w:pStyle w:val="BodyText"/>
        <w:rPr>
          <w:rFonts w:ascii="Times New Roman"/>
          <w:sz w:val="28"/>
        </w:rPr>
      </w:pPr>
      <w:r>
        <w:rPr>
          <w:noProof/>
          <w:lang w:val="en-AU" w:eastAsia="en-AU"/>
        </w:rPr>
        <mc:AlternateContent>
          <mc:Choice Requires="wpg">
            <w:drawing>
              <wp:anchor distT="0" distB="0" distL="114300" distR="114300" simplePos="0" relativeHeight="487472640" behindDoc="1" locked="0" layoutInCell="1" allowOverlap="1" wp14:anchorId="78D17B9F" wp14:editId="1780891C">
                <wp:simplePos x="0" y="0"/>
                <wp:positionH relativeFrom="page">
                  <wp:posOffset>0</wp:posOffset>
                </wp:positionH>
                <wp:positionV relativeFrom="page">
                  <wp:posOffset>0</wp:posOffset>
                </wp:positionV>
                <wp:extent cx="7543800" cy="1444625"/>
                <wp:effectExtent l="0" t="0" r="0" b="0"/>
                <wp:wrapNone/>
                <wp:docPr id="10" name="Group 5" descr="NSW Government logo on blue background" title="NSW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444625"/>
                          <a:chOff x="0" y="0"/>
                          <a:chExt cx="11880" cy="2275"/>
                        </a:xfrm>
                      </wpg:grpSpPr>
                      <wps:wsp>
                        <wps:cNvPr id="11" name="Rectangle 7" descr="Blue coloured box" title="Blue Box"/>
                        <wps:cNvSpPr>
                          <a:spLocks noChangeArrowheads="1"/>
                        </wps:cNvSpPr>
                        <wps:spPr bwMode="auto">
                          <a:xfrm>
                            <a:off x="0" y="0"/>
                            <a:ext cx="11880" cy="2275"/>
                          </a:xfrm>
                          <a:prstGeom prst="rect">
                            <a:avLst/>
                          </a:prstGeom>
                          <a:solidFill>
                            <a:srgbClr val="84B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descr="Red waratah flower with NSW Government written underneath" title="NSW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8" y="279"/>
                            <a:ext cx="1485"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241243" id="Group 5" o:spid="_x0000_s1026" alt="Title: NSW Government Logo - Description: NSW Government logo on blue background" style="position:absolute;margin-left:0;margin-top:0;width:594pt;height:113.75pt;z-index:-15843840;mso-position-horizontal-relative:page;mso-position-vertical-relative:page" coordsize="11880,2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">
                <v:rect id="Rectangle 7" o:spid="_x0000_s1027" alt="Blue coloured box" style="position:absolute;width:11880;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" fillcolor="#84bcd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Red waratah flower with NSW Government written underneath" style="position:absolute;left:458;top:279;width:1485;height:1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">
                  <v:imagedata r:id="rId12" o:title="Red waratah flower with NSW Government written underneath"/>
                </v:shape>
                <w10:wrap anchorx="page" anchory="page"/>
              </v:group>
            </w:pict>
          </mc:Fallback>
        </mc:AlternateContent>
      </w:r>
    </w:p>
    <w:p w14:paraId="6626DAE4" w14:textId="77777777" w:rsidR="00D65147" w:rsidRPr="00F41827" w:rsidRDefault="00576E53" w:rsidP="00565207">
      <w:pPr>
        <w:pStyle w:val="Title"/>
        <w:spacing w:before="2040"/>
        <w:ind w:left="0"/>
      </w:pPr>
      <w:r>
        <w:rPr>
          <w:color w:val="002563"/>
        </w:rPr>
        <w:t>NDIS Worker Check</w:t>
      </w:r>
    </w:p>
    <w:p w14:paraId="7BA84773" w14:textId="77777777" w:rsidR="00D65147" w:rsidRDefault="00576E53" w:rsidP="00565207">
      <w:pPr>
        <w:pStyle w:val="Heading1"/>
        <w:spacing w:before="360"/>
        <w:ind w:left="130"/>
      </w:pPr>
      <w:bookmarkStart w:id="0" w:name="Who_does_what?"/>
      <w:bookmarkEnd w:id="0"/>
      <w:r>
        <w:rPr>
          <w:color w:val="002563"/>
        </w:rPr>
        <w:t>Who does what?</w:t>
      </w:r>
    </w:p>
    <w:p w14:paraId="01C9F2D4" w14:textId="77777777" w:rsidR="00D65147" w:rsidRDefault="00576E53" w:rsidP="00565207">
      <w:pPr>
        <w:pStyle w:val="BodyText"/>
        <w:spacing w:before="118" w:line="288" w:lineRule="auto"/>
        <w:ind w:left="132" w:right="1218"/>
      </w:pPr>
      <w:r>
        <w:t>The NDIS Quality and Safeguards Commission (the NDIS Commission) sets the requirements for providers, including worker screening requirements. The</w:t>
      </w:r>
    </w:p>
    <w:p w14:paraId="3B755FCB" w14:textId="77777777" w:rsidR="00D65147" w:rsidRDefault="00576E53" w:rsidP="00565207">
      <w:pPr>
        <w:pStyle w:val="BodyText"/>
        <w:ind w:left="132"/>
      </w:pPr>
      <w:r>
        <w:t>NDIS Commission is responsible for:</w:t>
      </w:r>
    </w:p>
    <w:p w14:paraId="20E8D21B" w14:textId="77777777" w:rsidR="00D65147" w:rsidRDefault="00576E53" w:rsidP="00565207">
      <w:pPr>
        <w:pStyle w:val="ListParagraph"/>
        <w:numPr>
          <w:ilvl w:val="0"/>
          <w:numId w:val="1"/>
        </w:numPr>
        <w:tabs>
          <w:tab w:val="left" w:pos="490"/>
          <w:tab w:val="left" w:pos="491"/>
        </w:tabs>
        <w:spacing w:before="174"/>
        <w:ind w:hanging="359"/>
        <w:rPr>
          <w:sz w:val="24"/>
        </w:rPr>
      </w:pPr>
      <w:r>
        <w:rPr>
          <w:position w:val="1"/>
          <w:sz w:val="24"/>
        </w:rPr>
        <w:t>What types of checks are</w:t>
      </w:r>
      <w:r>
        <w:rPr>
          <w:spacing w:val="-2"/>
          <w:position w:val="1"/>
          <w:sz w:val="24"/>
        </w:rPr>
        <w:t xml:space="preserve"> </w:t>
      </w:r>
      <w:r>
        <w:rPr>
          <w:position w:val="1"/>
          <w:sz w:val="24"/>
        </w:rPr>
        <w:t>required</w:t>
      </w:r>
    </w:p>
    <w:p w14:paraId="1ED11ABF"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Which workers need a</w:t>
      </w:r>
      <w:r>
        <w:rPr>
          <w:spacing w:val="-2"/>
          <w:position w:val="1"/>
          <w:sz w:val="24"/>
        </w:rPr>
        <w:t xml:space="preserve"> </w:t>
      </w:r>
      <w:r>
        <w:rPr>
          <w:position w:val="1"/>
          <w:sz w:val="24"/>
        </w:rPr>
        <w:t>check</w:t>
      </w:r>
    </w:p>
    <w:p w14:paraId="56FBC90F"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When a check is</w:t>
      </w:r>
      <w:r>
        <w:rPr>
          <w:spacing w:val="-3"/>
          <w:position w:val="1"/>
          <w:sz w:val="24"/>
        </w:rPr>
        <w:t xml:space="preserve"> </w:t>
      </w:r>
      <w:r>
        <w:rPr>
          <w:position w:val="1"/>
          <w:sz w:val="24"/>
        </w:rPr>
        <w:t>required.</w:t>
      </w:r>
    </w:p>
    <w:p w14:paraId="145D1CB8" w14:textId="77777777" w:rsidR="00D65147" w:rsidRDefault="00D65147" w:rsidP="00565207">
      <w:pPr>
        <w:pStyle w:val="BodyText"/>
        <w:spacing w:before="7"/>
      </w:pPr>
    </w:p>
    <w:p w14:paraId="53237145" w14:textId="77777777" w:rsidR="00D65147" w:rsidRDefault="00576E53" w:rsidP="00565207">
      <w:pPr>
        <w:pStyle w:val="BodyText"/>
        <w:spacing w:line="288" w:lineRule="auto"/>
        <w:ind w:left="132" w:right="124"/>
      </w:pPr>
      <w:r>
        <w:t>The States and Territories are doing the screening of workers. In NSW, NDIS worker screening is called the NDIS Worker Check (NDISWC). It is performed by a new screening unit in the Office of the Children’s Guardian. We are responsible for:</w:t>
      </w:r>
    </w:p>
    <w:p w14:paraId="11BD4746" w14:textId="77777777" w:rsidR="00D65147" w:rsidRDefault="00576E53" w:rsidP="00565207">
      <w:pPr>
        <w:pStyle w:val="ListParagraph"/>
        <w:numPr>
          <w:ilvl w:val="0"/>
          <w:numId w:val="1"/>
        </w:numPr>
        <w:tabs>
          <w:tab w:val="left" w:pos="490"/>
          <w:tab w:val="left" w:pos="491"/>
        </w:tabs>
        <w:spacing w:before="119"/>
        <w:ind w:hanging="359"/>
        <w:rPr>
          <w:sz w:val="24"/>
        </w:rPr>
      </w:pPr>
      <w:r>
        <w:rPr>
          <w:position w:val="1"/>
          <w:sz w:val="24"/>
        </w:rPr>
        <w:t>Helping you apply for an</w:t>
      </w:r>
      <w:r>
        <w:rPr>
          <w:spacing w:val="1"/>
          <w:position w:val="1"/>
          <w:sz w:val="24"/>
        </w:rPr>
        <w:t xml:space="preserve"> </w:t>
      </w:r>
      <w:r>
        <w:rPr>
          <w:position w:val="1"/>
          <w:sz w:val="24"/>
        </w:rPr>
        <w:t>NDISWC</w:t>
      </w:r>
    </w:p>
    <w:p w14:paraId="25640ECA"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Assessing</w:t>
      </w:r>
      <w:r>
        <w:rPr>
          <w:spacing w:val="-2"/>
          <w:position w:val="1"/>
          <w:sz w:val="24"/>
        </w:rPr>
        <w:t xml:space="preserve"> </w:t>
      </w:r>
      <w:r>
        <w:rPr>
          <w:position w:val="1"/>
          <w:sz w:val="24"/>
        </w:rPr>
        <w:t>applications</w:t>
      </w:r>
    </w:p>
    <w:p w14:paraId="0A98245E"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Issuing a clearance or an</w:t>
      </w:r>
      <w:r>
        <w:rPr>
          <w:spacing w:val="-4"/>
          <w:position w:val="1"/>
          <w:sz w:val="24"/>
        </w:rPr>
        <w:t xml:space="preserve"> </w:t>
      </w:r>
      <w:r>
        <w:rPr>
          <w:position w:val="1"/>
          <w:sz w:val="24"/>
        </w:rPr>
        <w:t>exclusion.</w:t>
      </w:r>
    </w:p>
    <w:p w14:paraId="09B7DA7B" w14:textId="77777777" w:rsidR="00D65147" w:rsidRDefault="00D65147" w:rsidP="00565207">
      <w:pPr>
        <w:pStyle w:val="BodyText"/>
        <w:spacing w:before="5"/>
        <w:rPr>
          <w:sz w:val="37"/>
        </w:rPr>
      </w:pPr>
    </w:p>
    <w:p w14:paraId="6D455A3A" w14:textId="77777777" w:rsidR="00D65147" w:rsidRDefault="00576E53" w:rsidP="00565207">
      <w:pPr>
        <w:pStyle w:val="Heading1"/>
      </w:pPr>
      <w:bookmarkStart w:id="1" w:name="Who_needs_NDIS_worker_screening?"/>
      <w:bookmarkEnd w:id="1"/>
      <w:r>
        <w:rPr>
          <w:color w:val="002563"/>
        </w:rPr>
        <w:t>Who needs NDIS worker screening?</w:t>
      </w:r>
    </w:p>
    <w:p w14:paraId="18A35018" w14:textId="77777777" w:rsidR="00D65147" w:rsidRDefault="00576E53" w:rsidP="00565207">
      <w:pPr>
        <w:pStyle w:val="BodyText"/>
        <w:spacing w:before="119" w:line="288" w:lineRule="auto"/>
        <w:ind w:left="132" w:right="190"/>
      </w:pPr>
      <w:r>
        <w:t xml:space="preserve">Workers in </w:t>
      </w:r>
      <w:r>
        <w:rPr>
          <w:b/>
          <w:u w:val="thick"/>
        </w:rPr>
        <w:t>risk assessed roles</w:t>
      </w:r>
      <w:r>
        <w:rPr>
          <w:b/>
        </w:rPr>
        <w:t xml:space="preserve"> </w:t>
      </w:r>
      <w:r>
        <w:t xml:space="preserve">employed by </w:t>
      </w:r>
      <w:r>
        <w:rPr>
          <w:b/>
          <w:u w:val="thick"/>
        </w:rPr>
        <w:t>registered providers</w:t>
      </w:r>
      <w:r>
        <w:rPr>
          <w:b/>
        </w:rPr>
        <w:t xml:space="preserve"> </w:t>
      </w:r>
      <w:r>
        <w:t>need to have an NDIS worker screening clearance (or an acceptable check). It is the responsibility of registered providers to determine which roles in their organisation are risk assessed roles. This means workers:</w:t>
      </w:r>
    </w:p>
    <w:p w14:paraId="4C446749" w14:textId="77777777" w:rsidR="00D65147" w:rsidRDefault="00576E53" w:rsidP="00565207">
      <w:pPr>
        <w:pStyle w:val="ListParagraph"/>
        <w:numPr>
          <w:ilvl w:val="0"/>
          <w:numId w:val="1"/>
        </w:numPr>
        <w:tabs>
          <w:tab w:val="left" w:pos="490"/>
          <w:tab w:val="left" w:pos="491"/>
        </w:tabs>
        <w:spacing w:before="118"/>
        <w:ind w:hanging="359"/>
        <w:rPr>
          <w:sz w:val="24"/>
        </w:rPr>
      </w:pPr>
      <w:r>
        <w:rPr>
          <w:position w:val="1"/>
          <w:sz w:val="24"/>
        </w:rPr>
        <w:t>That have more than incidental contact with NDIS participants,</w:t>
      </w:r>
      <w:r>
        <w:rPr>
          <w:spacing w:val="-9"/>
          <w:position w:val="1"/>
          <w:sz w:val="24"/>
        </w:rPr>
        <w:t xml:space="preserve"> </w:t>
      </w:r>
      <w:r>
        <w:rPr>
          <w:position w:val="1"/>
          <w:sz w:val="24"/>
        </w:rPr>
        <w:t>or</w:t>
      </w:r>
    </w:p>
    <w:p w14:paraId="773B28B1"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That are key personnel,</w:t>
      </w:r>
      <w:r>
        <w:rPr>
          <w:spacing w:val="-1"/>
          <w:position w:val="1"/>
          <w:sz w:val="24"/>
        </w:rPr>
        <w:t xml:space="preserve"> </w:t>
      </w:r>
      <w:r>
        <w:rPr>
          <w:position w:val="1"/>
          <w:sz w:val="24"/>
        </w:rPr>
        <w:t>or</w:t>
      </w:r>
    </w:p>
    <w:p w14:paraId="339511F3"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Involved in the direct delivery of specified services or</w:t>
      </w:r>
      <w:r>
        <w:rPr>
          <w:spacing w:val="-4"/>
          <w:position w:val="1"/>
          <w:sz w:val="24"/>
        </w:rPr>
        <w:t xml:space="preserve"> </w:t>
      </w:r>
      <w:r>
        <w:rPr>
          <w:position w:val="1"/>
          <w:sz w:val="24"/>
        </w:rPr>
        <w:t>supports.</w:t>
      </w:r>
    </w:p>
    <w:p w14:paraId="78DE76A8" w14:textId="77777777" w:rsidR="00D65147" w:rsidRDefault="00D65147" w:rsidP="00565207">
      <w:pPr>
        <w:pStyle w:val="BodyText"/>
        <w:spacing w:before="8"/>
      </w:pPr>
    </w:p>
    <w:p w14:paraId="097B1401" w14:textId="77777777" w:rsidR="00D65147" w:rsidRDefault="00576E53" w:rsidP="00565207">
      <w:pPr>
        <w:spacing w:line="288" w:lineRule="auto"/>
        <w:ind w:left="132" w:right="377"/>
        <w:rPr>
          <w:sz w:val="24"/>
        </w:rPr>
      </w:pPr>
      <w:r>
        <w:rPr>
          <w:b/>
          <w:sz w:val="24"/>
          <w:u w:val="thick"/>
        </w:rPr>
        <w:t>Self-managed participants</w:t>
      </w:r>
      <w:r>
        <w:rPr>
          <w:b/>
          <w:sz w:val="24"/>
        </w:rPr>
        <w:t xml:space="preserve"> </w:t>
      </w:r>
      <w:r>
        <w:rPr>
          <w:sz w:val="24"/>
        </w:rPr>
        <w:t>may also decide to only employ workers that have an NDIS worker screening clearance.</w:t>
      </w:r>
    </w:p>
    <w:p w14:paraId="51BB1F56" w14:textId="77777777" w:rsidR="00D65147" w:rsidRDefault="00D65147" w:rsidP="00565207">
      <w:pPr>
        <w:pStyle w:val="BodyText"/>
        <w:spacing w:before="10"/>
        <w:rPr>
          <w:sz w:val="20"/>
        </w:rPr>
      </w:pPr>
    </w:p>
    <w:p w14:paraId="12AE1032" w14:textId="77777777" w:rsidR="00D65147" w:rsidRDefault="00576E53" w:rsidP="00565207">
      <w:pPr>
        <w:pStyle w:val="BodyText"/>
        <w:spacing w:line="288" w:lineRule="auto"/>
        <w:ind w:left="132" w:right="243"/>
        <w:sectPr w:rsidR="00D65147">
          <w:footerReference w:type="default" r:id="rId13"/>
          <w:type w:val="continuous"/>
          <w:pgSz w:w="11900" w:h="16850"/>
          <w:pgMar w:top="0" w:right="1020" w:bottom="720" w:left="1000" w:header="720" w:footer="539" w:gutter="0"/>
          <w:pgNumType w:start="1"/>
          <w:cols w:space="720"/>
        </w:sectPr>
      </w:pPr>
      <w:r>
        <w:t>Refer to the NDIS Commission for more detail on these requirements and advice relevant to your circumstances.</w:t>
      </w:r>
    </w:p>
    <w:p w14:paraId="3AAFFB7F" w14:textId="77777777" w:rsidR="00D65147" w:rsidRDefault="00576E53" w:rsidP="00565207">
      <w:pPr>
        <w:pStyle w:val="Heading1"/>
        <w:spacing w:before="89"/>
      </w:pPr>
      <w:bookmarkStart w:id="4" w:name="What_is_an_‘acceptable_check’?"/>
      <w:bookmarkEnd w:id="4"/>
      <w:r>
        <w:rPr>
          <w:color w:val="002563"/>
        </w:rPr>
        <w:lastRenderedPageBreak/>
        <w:t>What is an ‘acceptable check’?</w:t>
      </w:r>
    </w:p>
    <w:p w14:paraId="0C500CDC" w14:textId="77777777" w:rsidR="00D65147" w:rsidRDefault="00576E53" w:rsidP="00565207">
      <w:pPr>
        <w:pStyle w:val="BodyText"/>
        <w:spacing w:before="118" w:line="288" w:lineRule="auto"/>
        <w:ind w:left="132" w:right="576"/>
      </w:pPr>
      <w:r>
        <w:t xml:space="preserve">Most existing workers should be able to work in the NDIS using an existing acceptable check </w:t>
      </w:r>
      <w:r>
        <w:rPr>
          <w:b/>
          <w:u w:val="thick"/>
        </w:rPr>
        <w:t>until it expires</w:t>
      </w:r>
      <w:r>
        <w:t>. An acceptable check is either:</w:t>
      </w:r>
    </w:p>
    <w:p w14:paraId="7609FF9A" w14:textId="77777777" w:rsidR="00D65147" w:rsidRDefault="00576E53" w:rsidP="00565207">
      <w:pPr>
        <w:pStyle w:val="ListParagraph"/>
        <w:numPr>
          <w:ilvl w:val="0"/>
          <w:numId w:val="1"/>
        </w:numPr>
        <w:tabs>
          <w:tab w:val="left" w:pos="490"/>
          <w:tab w:val="left" w:pos="491"/>
        </w:tabs>
        <w:spacing w:before="119" w:line="273" w:lineRule="auto"/>
        <w:ind w:right="844"/>
        <w:rPr>
          <w:sz w:val="24"/>
        </w:rPr>
      </w:pPr>
      <w:r>
        <w:rPr>
          <w:position w:val="1"/>
          <w:sz w:val="24"/>
        </w:rPr>
        <w:t xml:space="preserve">A national criminal history check, </w:t>
      </w:r>
      <w:r>
        <w:rPr>
          <w:b/>
          <w:position w:val="1"/>
          <w:sz w:val="24"/>
          <w:u w:val="thick"/>
        </w:rPr>
        <w:t>and</w:t>
      </w:r>
      <w:r>
        <w:rPr>
          <w:b/>
          <w:position w:val="1"/>
          <w:sz w:val="24"/>
        </w:rPr>
        <w:t xml:space="preserve"> </w:t>
      </w:r>
      <w:r>
        <w:rPr>
          <w:position w:val="1"/>
          <w:sz w:val="24"/>
        </w:rPr>
        <w:t>the worker has no convictions for offences</w:t>
      </w:r>
      <w:r>
        <w:rPr>
          <w:sz w:val="24"/>
        </w:rPr>
        <w:t xml:space="preserve"> prescribed in Schedule 2 of the Disability Inclusion Act 2014 (NSW),</w:t>
      </w:r>
      <w:r>
        <w:rPr>
          <w:spacing w:val="-15"/>
          <w:sz w:val="24"/>
        </w:rPr>
        <w:t xml:space="preserve"> </w:t>
      </w:r>
      <w:r>
        <w:rPr>
          <w:sz w:val="24"/>
        </w:rPr>
        <w:t>or</w:t>
      </w:r>
    </w:p>
    <w:p w14:paraId="789FB32C" w14:textId="77777777" w:rsidR="00D65147" w:rsidRDefault="00576E53" w:rsidP="00565207">
      <w:pPr>
        <w:pStyle w:val="ListParagraph"/>
        <w:numPr>
          <w:ilvl w:val="0"/>
          <w:numId w:val="1"/>
        </w:numPr>
        <w:tabs>
          <w:tab w:val="left" w:pos="490"/>
          <w:tab w:val="left" w:pos="491"/>
        </w:tabs>
        <w:spacing w:before="188" w:line="273" w:lineRule="auto"/>
        <w:ind w:right="791"/>
        <w:rPr>
          <w:sz w:val="24"/>
        </w:rPr>
      </w:pPr>
      <w:r>
        <w:rPr>
          <w:position w:val="1"/>
          <w:sz w:val="24"/>
        </w:rPr>
        <w:t xml:space="preserve">A Working </w:t>
      </w:r>
      <w:proofErr w:type="gramStart"/>
      <w:r>
        <w:rPr>
          <w:position w:val="1"/>
          <w:sz w:val="24"/>
        </w:rPr>
        <w:t>With</w:t>
      </w:r>
      <w:proofErr w:type="gramEnd"/>
      <w:r>
        <w:rPr>
          <w:position w:val="1"/>
          <w:sz w:val="24"/>
        </w:rPr>
        <w:t xml:space="preserve"> Children Check (WWCC) clearance, </w:t>
      </w:r>
      <w:r>
        <w:rPr>
          <w:b/>
          <w:position w:val="1"/>
          <w:sz w:val="24"/>
          <w:u w:val="thick"/>
        </w:rPr>
        <w:t>if you are</w:t>
      </w:r>
      <w:r>
        <w:rPr>
          <w:b/>
          <w:position w:val="1"/>
          <w:sz w:val="24"/>
        </w:rPr>
        <w:t xml:space="preserve"> </w:t>
      </w:r>
      <w:r>
        <w:rPr>
          <w:position w:val="1"/>
          <w:sz w:val="24"/>
        </w:rPr>
        <w:t>engaged in child-</w:t>
      </w:r>
      <w:r>
        <w:rPr>
          <w:sz w:val="24"/>
        </w:rPr>
        <w:t xml:space="preserve"> related work.</w:t>
      </w:r>
    </w:p>
    <w:p w14:paraId="21A9A57C" w14:textId="77777777" w:rsidR="00D65147" w:rsidRDefault="00D65147" w:rsidP="00565207">
      <w:pPr>
        <w:pStyle w:val="BodyText"/>
        <w:spacing w:before="6"/>
        <w:rPr>
          <w:sz w:val="22"/>
        </w:rPr>
      </w:pPr>
    </w:p>
    <w:p w14:paraId="043E3B53" w14:textId="77777777" w:rsidR="00D65147" w:rsidRDefault="00576E53" w:rsidP="00565207">
      <w:pPr>
        <w:pStyle w:val="BodyText"/>
        <w:spacing w:line="288" w:lineRule="auto"/>
        <w:ind w:left="132" w:right="103"/>
      </w:pPr>
      <w:r>
        <w:t xml:space="preserve">A worker who is </w:t>
      </w:r>
      <w:r>
        <w:rPr>
          <w:b/>
          <w:u w:val="thick"/>
        </w:rPr>
        <w:t>not</w:t>
      </w:r>
      <w:r>
        <w:rPr>
          <w:b/>
        </w:rPr>
        <w:t xml:space="preserve"> </w:t>
      </w:r>
      <w:r>
        <w:t xml:space="preserve">engaged in child-related work (working only with adults in the NDIS) is unable to use a WWCC clearance as an acceptable check for the NDIS. They must have a national criminal history check or an NDISWC. Child-related work is defined under the Child Protection (Working </w:t>
      </w:r>
      <w:proofErr w:type="gramStart"/>
      <w:r>
        <w:t>With</w:t>
      </w:r>
      <w:proofErr w:type="gramEnd"/>
      <w:r>
        <w:t xml:space="preserve"> Children) Act 2012 (NSW). It includes:</w:t>
      </w:r>
    </w:p>
    <w:p w14:paraId="6276983F" w14:textId="77777777" w:rsidR="00D65147" w:rsidRDefault="00576E53" w:rsidP="00565207">
      <w:pPr>
        <w:pStyle w:val="ListParagraph"/>
        <w:numPr>
          <w:ilvl w:val="0"/>
          <w:numId w:val="1"/>
        </w:numPr>
        <w:tabs>
          <w:tab w:val="left" w:pos="490"/>
          <w:tab w:val="left" w:pos="491"/>
        </w:tabs>
        <w:spacing w:before="118"/>
        <w:ind w:hanging="359"/>
        <w:rPr>
          <w:sz w:val="24"/>
        </w:rPr>
      </w:pPr>
      <w:r>
        <w:rPr>
          <w:position w:val="1"/>
          <w:sz w:val="24"/>
        </w:rPr>
        <w:t>Providing services to people under 18 years,</w:t>
      </w:r>
      <w:r>
        <w:rPr>
          <w:spacing w:val="-5"/>
          <w:position w:val="1"/>
          <w:sz w:val="24"/>
        </w:rPr>
        <w:t xml:space="preserve"> </w:t>
      </w:r>
      <w:r>
        <w:rPr>
          <w:position w:val="1"/>
          <w:sz w:val="24"/>
        </w:rPr>
        <w:t>and</w:t>
      </w:r>
    </w:p>
    <w:p w14:paraId="7ABB9275"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Work involving direct contact with children (more than incidental contact),</w:t>
      </w:r>
      <w:r>
        <w:rPr>
          <w:spacing w:val="-12"/>
          <w:position w:val="1"/>
          <w:sz w:val="24"/>
        </w:rPr>
        <w:t xml:space="preserve"> </w:t>
      </w:r>
      <w:r>
        <w:rPr>
          <w:position w:val="1"/>
          <w:sz w:val="24"/>
        </w:rPr>
        <w:t>and</w:t>
      </w:r>
    </w:p>
    <w:p w14:paraId="08EE9016"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Respite care or other support services primarily for children with</w:t>
      </w:r>
      <w:r>
        <w:rPr>
          <w:spacing w:val="-9"/>
          <w:position w:val="1"/>
          <w:sz w:val="24"/>
        </w:rPr>
        <w:t xml:space="preserve"> </w:t>
      </w:r>
      <w:r>
        <w:rPr>
          <w:position w:val="1"/>
          <w:sz w:val="24"/>
        </w:rPr>
        <w:t>disability.</w:t>
      </w:r>
    </w:p>
    <w:p w14:paraId="431A5FF4" w14:textId="77777777" w:rsidR="00D65147" w:rsidRDefault="00576E53" w:rsidP="00565207">
      <w:pPr>
        <w:pStyle w:val="BodyText"/>
        <w:spacing w:before="212"/>
        <w:ind w:left="132" w:right="776"/>
      </w:pPr>
      <w:r>
        <w:t>Refer to the Office of the Children’s Guardian for more detail on the requirements for working with children.</w:t>
      </w:r>
    </w:p>
    <w:p w14:paraId="65DFE3D0" w14:textId="77777777" w:rsidR="00D65147" w:rsidRDefault="00D65147" w:rsidP="00565207">
      <w:pPr>
        <w:pStyle w:val="BodyText"/>
        <w:rPr>
          <w:sz w:val="21"/>
        </w:rPr>
      </w:pPr>
    </w:p>
    <w:p w14:paraId="59338A0A" w14:textId="77777777" w:rsidR="00D65147" w:rsidRDefault="00576E53" w:rsidP="00565207">
      <w:pPr>
        <w:pStyle w:val="BodyText"/>
        <w:spacing w:before="1" w:line="288" w:lineRule="auto"/>
        <w:ind w:left="132" w:right="631"/>
      </w:pPr>
      <w:r>
        <w:t>Refer to the NDIS Commission for more detail on the requirements for criminal history checks and NDIS worker screening advice relevant to your circumstances.</w:t>
      </w:r>
    </w:p>
    <w:p w14:paraId="2943758E" w14:textId="77777777" w:rsidR="00D65147" w:rsidRDefault="00D65147" w:rsidP="00565207">
      <w:pPr>
        <w:pStyle w:val="BodyText"/>
        <w:spacing w:before="7"/>
        <w:rPr>
          <w:sz w:val="33"/>
        </w:rPr>
      </w:pPr>
    </w:p>
    <w:p w14:paraId="1C018CD9" w14:textId="77777777" w:rsidR="00D65147" w:rsidRDefault="00576E53" w:rsidP="00565207">
      <w:pPr>
        <w:pStyle w:val="Heading1"/>
      </w:pPr>
      <w:bookmarkStart w:id="5" w:name="When_do_you_need_the_new_NDISWC?"/>
      <w:bookmarkEnd w:id="5"/>
      <w:r>
        <w:rPr>
          <w:color w:val="002563"/>
        </w:rPr>
        <w:t>When do you need the new NDISWC?</w:t>
      </w:r>
    </w:p>
    <w:p w14:paraId="02852685" w14:textId="77777777" w:rsidR="00D65147" w:rsidRDefault="00576E53" w:rsidP="00565207">
      <w:pPr>
        <w:pStyle w:val="BodyText"/>
        <w:spacing w:before="238"/>
        <w:ind w:left="132"/>
      </w:pPr>
      <w:r>
        <w:t>An NDISWC will be required from 1 February 2021 for:</w:t>
      </w:r>
    </w:p>
    <w:p w14:paraId="49236CF2" w14:textId="77777777" w:rsidR="00D65147" w:rsidRDefault="00576E53" w:rsidP="00565207">
      <w:pPr>
        <w:pStyle w:val="ListParagraph"/>
        <w:numPr>
          <w:ilvl w:val="0"/>
          <w:numId w:val="1"/>
        </w:numPr>
        <w:tabs>
          <w:tab w:val="left" w:pos="490"/>
          <w:tab w:val="left" w:pos="491"/>
        </w:tabs>
        <w:spacing w:before="174"/>
        <w:ind w:hanging="359"/>
        <w:rPr>
          <w:sz w:val="24"/>
        </w:rPr>
      </w:pPr>
      <w:r>
        <w:rPr>
          <w:position w:val="1"/>
          <w:sz w:val="24"/>
        </w:rPr>
        <w:t>A new worker who is working in a risk assessed role,</w:t>
      </w:r>
      <w:r>
        <w:rPr>
          <w:spacing w:val="-3"/>
          <w:position w:val="1"/>
          <w:sz w:val="24"/>
        </w:rPr>
        <w:t xml:space="preserve"> </w:t>
      </w:r>
      <w:r>
        <w:rPr>
          <w:position w:val="1"/>
          <w:sz w:val="24"/>
        </w:rPr>
        <w:t>or</w:t>
      </w:r>
    </w:p>
    <w:p w14:paraId="6F175555"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An existing worker that is moving into a risk assessed role,</w:t>
      </w:r>
      <w:r>
        <w:rPr>
          <w:spacing w:val="-3"/>
          <w:position w:val="1"/>
          <w:sz w:val="24"/>
        </w:rPr>
        <w:t xml:space="preserve"> </w:t>
      </w:r>
      <w:r>
        <w:rPr>
          <w:position w:val="1"/>
          <w:sz w:val="24"/>
        </w:rPr>
        <w:t>or</w:t>
      </w:r>
    </w:p>
    <w:p w14:paraId="6D31916A"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An existing worker who has a WWCC, but is not in child-related work,</w:t>
      </w:r>
      <w:r>
        <w:rPr>
          <w:spacing w:val="-13"/>
          <w:position w:val="1"/>
          <w:sz w:val="24"/>
        </w:rPr>
        <w:t xml:space="preserve"> </w:t>
      </w:r>
      <w:r>
        <w:rPr>
          <w:position w:val="1"/>
          <w:sz w:val="24"/>
        </w:rPr>
        <w:t>or</w:t>
      </w:r>
    </w:p>
    <w:p w14:paraId="21A4934F"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An existing worker who is supervising new workers (see below),</w:t>
      </w:r>
      <w:r>
        <w:rPr>
          <w:spacing w:val="-1"/>
          <w:position w:val="1"/>
          <w:sz w:val="24"/>
        </w:rPr>
        <w:t xml:space="preserve"> </w:t>
      </w:r>
      <w:r>
        <w:rPr>
          <w:position w:val="1"/>
          <w:sz w:val="24"/>
        </w:rPr>
        <w:t>or</w:t>
      </w:r>
    </w:p>
    <w:p w14:paraId="41B404A8"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An existing worker when their acceptable check is about to</w:t>
      </w:r>
      <w:r>
        <w:rPr>
          <w:spacing w:val="-8"/>
          <w:position w:val="1"/>
          <w:sz w:val="24"/>
        </w:rPr>
        <w:t xml:space="preserve"> </w:t>
      </w:r>
      <w:r>
        <w:rPr>
          <w:position w:val="1"/>
          <w:sz w:val="24"/>
        </w:rPr>
        <w:t>expire.</w:t>
      </w:r>
    </w:p>
    <w:p w14:paraId="32237B65" w14:textId="77777777" w:rsidR="00D65147" w:rsidRDefault="00576E53" w:rsidP="00565207">
      <w:pPr>
        <w:pStyle w:val="ListParagraph"/>
        <w:numPr>
          <w:ilvl w:val="1"/>
          <w:numId w:val="1"/>
        </w:numPr>
        <w:tabs>
          <w:tab w:val="left" w:pos="841"/>
        </w:tabs>
        <w:spacing w:line="283" w:lineRule="auto"/>
        <w:ind w:right="164"/>
        <w:rPr>
          <w:sz w:val="24"/>
        </w:rPr>
      </w:pPr>
      <w:r>
        <w:rPr>
          <w:sz w:val="24"/>
        </w:rPr>
        <w:t>WWCCs are valid for five years from when they were issued. Check your WWCC to see when it</w:t>
      </w:r>
      <w:r>
        <w:rPr>
          <w:spacing w:val="-1"/>
          <w:sz w:val="24"/>
        </w:rPr>
        <w:t xml:space="preserve"> </w:t>
      </w:r>
      <w:r>
        <w:rPr>
          <w:sz w:val="24"/>
        </w:rPr>
        <w:t>expires.</w:t>
      </w:r>
    </w:p>
    <w:p w14:paraId="1641ADC8" w14:textId="77777777" w:rsidR="00D65147" w:rsidRDefault="00576E53" w:rsidP="00565207">
      <w:pPr>
        <w:pStyle w:val="ListParagraph"/>
        <w:numPr>
          <w:ilvl w:val="1"/>
          <w:numId w:val="1"/>
        </w:numPr>
        <w:tabs>
          <w:tab w:val="left" w:pos="841"/>
        </w:tabs>
        <w:spacing w:before="180"/>
        <w:rPr>
          <w:sz w:val="24"/>
        </w:rPr>
      </w:pPr>
      <w:r>
        <w:rPr>
          <w:sz w:val="24"/>
        </w:rPr>
        <w:t>Criminal history checks conducted before 1 July 2018 are valid for four</w:t>
      </w:r>
      <w:r>
        <w:rPr>
          <w:spacing w:val="-17"/>
          <w:sz w:val="24"/>
        </w:rPr>
        <w:t xml:space="preserve"> </w:t>
      </w:r>
      <w:r>
        <w:rPr>
          <w:sz w:val="24"/>
        </w:rPr>
        <w:t>years.</w:t>
      </w:r>
    </w:p>
    <w:p w14:paraId="70B48E32" w14:textId="77777777" w:rsidR="00D65147" w:rsidRPr="007356FB" w:rsidRDefault="00576E53" w:rsidP="00565207">
      <w:pPr>
        <w:pStyle w:val="ListParagraph"/>
        <w:numPr>
          <w:ilvl w:val="1"/>
          <w:numId w:val="1"/>
        </w:numPr>
        <w:tabs>
          <w:tab w:val="left" w:pos="841"/>
        </w:tabs>
        <w:spacing w:before="225"/>
        <w:rPr>
          <w:sz w:val="24"/>
        </w:rPr>
        <w:sectPr w:rsidR="00D65147" w:rsidRPr="007356FB">
          <w:pgSz w:w="11900" w:h="16850"/>
          <w:pgMar w:top="1600" w:right="1020" w:bottom="720" w:left="1000" w:header="0" w:footer="539" w:gutter="0"/>
          <w:cols w:space="720"/>
        </w:sectPr>
      </w:pPr>
      <w:r>
        <w:rPr>
          <w:sz w:val="24"/>
        </w:rPr>
        <w:t>Criminal history checks conducted after 1 July 2018 are valid for two</w:t>
      </w:r>
      <w:r>
        <w:rPr>
          <w:spacing w:val="-14"/>
          <w:sz w:val="24"/>
        </w:rPr>
        <w:t xml:space="preserve"> </w:t>
      </w:r>
      <w:r>
        <w:rPr>
          <w:sz w:val="24"/>
        </w:rPr>
        <w:t>years.</w:t>
      </w:r>
    </w:p>
    <w:p w14:paraId="59C00B60" w14:textId="77777777" w:rsidR="00D65147" w:rsidRDefault="00576E53" w:rsidP="00565207">
      <w:pPr>
        <w:pStyle w:val="BodyText"/>
        <w:spacing w:before="93" w:line="288" w:lineRule="auto"/>
        <w:ind w:left="132" w:right="337"/>
        <w:jc w:val="both"/>
      </w:pPr>
      <w:r>
        <w:t>Refer to the NDIS Commission for more detail about when an NDISWC or an acceptable check is required, and advice relevant to your</w:t>
      </w:r>
      <w:r>
        <w:rPr>
          <w:spacing w:val="-10"/>
        </w:rPr>
        <w:t xml:space="preserve"> </w:t>
      </w:r>
      <w:r>
        <w:t>circumstances.</w:t>
      </w:r>
    </w:p>
    <w:p w14:paraId="37813B6A" w14:textId="77777777" w:rsidR="00D65147" w:rsidRDefault="00D65147" w:rsidP="00565207">
      <w:pPr>
        <w:pStyle w:val="BodyText"/>
        <w:spacing w:before="7"/>
        <w:rPr>
          <w:sz w:val="33"/>
        </w:rPr>
      </w:pPr>
    </w:p>
    <w:p w14:paraId="73D12DAB" w14:textId="77777777" w:rsidR="00D65147" w:rsidRDefault="00576E53" w:rsidP="00565207">
      <w:pPr>
        <w:pStyle w:val="Heading1"/>
        <w:jc w:val="both"/>
      </w:pPr>
      <w:bookmarkStart w:id="6" w:name="When_can_you_start_work_in_the_NDIS?"/>
      <w:bookmarkEnd w:id="6"/>
      <w:r>
        <w:rPr>
          <w:color w:val="002563"/>
        </w:rPr>
        <w:t>When can you start work in the</w:t>
      </w:r>
      <w:r>
        <w:rPr>
          <w:color w:val="002563"/>
          <w:spacing w:val="-17"/>
        </w:rPr>
        <w:t xml:space="preserve"> </w:t>
      </w:r>
      <w:r>
        <w:rPr>
          <w:color w:val="002563"/>
        </w:rPr>
        <w:t>NDIS?</w:t>
      </w:r>
    </w:p>
    <w:p w14:paraId="3AD1E2FF" w14:textId="77777777" w:rsidR="00D65147" w:rsidRDefault="00576E53" w:rsidP="00565207">
      <w:pPr>
        <w:pStyle w:val="BodyText"/>
        <w:spacing w:before="119"/>
        <w:ind w:left="132"/>
        <w:jc w:val="both"/>
      </w:pPr>
      <w:r>
        <w:t>You can work in the NDIS in a risk assessed role if you</w:t>
      </w:r>
      <w:r>
        <w:rPr>
          <w:spacing w:val="-22"/>
        </w:rPr>
        <w:t xml:space="preserve"> </w:t>
      </w:r>
      <w:r>
        <w:t>have:</w:t>
      </w:r>
    </w:p>
    <w:p w14:paraId="20FE1D71" w14:textId="77777777" w:rsidR="00D65147" w:rsidRDefault="00576E53" w:rsidP="00565207">
      <w:pPr>
        <w:pStyle w:val="ListParagraph"/>
        <w:numPr>
          <w:ilvl w:val="0"/>
          <w:numId w:val="1"/>
        </w:numPr>
        <w:tabs>
          <w:tab w:val="left" w:pos="490"/>
          <w:tab w:val="left" w:pos="491"/>
        </w:tabs>
        <w:spacing w:before="173"/>
        <w:ind w:hanging="359"/>
        <w:rPr>
          <w:sz w:val="24"/>
        </w:rPr>
      </w:pPr>
      <w:r>
        <w:rPr>
          <w:position w:val="1"/>
          <w:sz w:val="24"/>
        </w:rPr>
        <w:t>A valid acceptable check,</w:t>
      </w:r>
      <w:r>
        <w:rPr>
          <w:spacing w:val="1"/>
          <w:position w:val="1"/>
          <w:sz w:val="24"/>
        </w:rPr>
        <w:t xml:space="preserve"> </w:t>
      </w:r>
      <w:r>
        <w:rPr>
          <w:position w:val="1"/>
          <w:sz w:val="24"/>
        </w:rPr>
        <w:t>or</w:t>
      </w:r>
    </w:p>
    <w:p w14:paraId="4FBC327F"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An NDISWC clearance,</w:t>
      </w:r>
      <w:r>
        <w:rPr>
          <w:spacing w:val="1"/>
          <w:position w:val="1"/>
          <w:sz w:val="24"/>
        </w:rPr>
        <w:t xml:space="preserve"> </w:t>
      </w:r>
      <w:r>
        <w:rPr>
          <w:position w:val="1"/>
          <w:sz w:val="24"/>
        </w:rPr>
        <w:t>or</w:t>
      </w:r>
    </w:p>
    <w:p w14:paraId="01E9FFB1" w14:textId="77777777" w:rsidR="00D65147" w:rsidRDefault="00576E53" w:rsidP="00565207">
      <w:pPr>
        <w:pStyle w:val="ListParagraph"/>
        <w:numPr>
          <w:ilvl w:val="0"/>
          <w:numId w:val="1"/>
        </w:numPr>
        <w:tabs>
          <w:tab w:val="left" w:pos="490"/>
          <w:tab w:val="left" w:pos="491"/>
        </w:tabs>
        <w:spacing w:before="213" w:line="415" w:lineRule="auto"/>
        <w:ind w:left="132" w:right="2542" w:firstLine="0"/>
        <w:rPr>
          <w:sz w:val="24"/>
        </w:rPr>
      </w:pPr>
      <w:r>
        <w:rPr>
          <w:position w:val="1"/>
          <w:sz w:val="24"/>
        </w:rPr>
        <w:t>An NDISWC application (other requirements apply – see below).</w:t>
      </w:r>
      <w:r>
        <w:rPr>
          <w:sz w:val="24"/>
        </w:rPr>
        <w:t xml:space="preserve"> Workers can start work on an NDISWC application</w:t>
      </w:r>
      <w:r>
        <w:rPr>
          <w:spacing w:val="-5"/>
          <w:sz w:val="24"/>
        </w:rPr>
        <w:t xml:space="preserve"> </w:t>
      </w:r>
      <w:r>
        <w:rPr>
          <w:sz w:val="24"/>
        </w:rPr>
        <w:t>if:</w:t>
      </w:r>
    </w:p>
    <w:p w14:paraId="0902DCB5" w14:textId="77777777" w:rsidR="00D65147" w:rsidRDefault="00576E53" w:rsidP="00565207">
      <w:pPr>
        <w:pStyle w:val="ListParagraph"/>
        <w:numPr>
          <w:ilvl w:val="0"/>
          <w:numId w:val="1"/>
        </w:numPr>
        <w:tabs>
          <w:tab w:val="left" w:pos="490"/>
          <w:tab w:val="left" w:pos="491"/>
        </w:tabs>
        <w:spacing w:before="0" w:line="266" w:lineRule="exact"/>
        <w:ind w:hanging="359"/>
        <w:rPr>
          <w:sz w:val="24"/>
        </w:rPr>
      </w:pPr>
      <w:r>
        <w:rPr>
          <w:position w:val="1"/>
          <w:sz w:val="24"/>
        </w:rPr>
        <w:t>Their NDISWC application has been verified by their employer,</w:t>
      </w:r>
      <w:r>
        <w:rPr>
          <w:spacing w:val="-14"/>
          <w:position w:val="1"/>
          <w:sz w:val="24"/>
        </w:rPr>
        <w:t xml:space="preserve"> </w:t>
      </w:r>
      <w:r>
        <w:rPr>
          <w:position w:val="1"/>
          <w:sz w:val="24"/>
        </w:rPr>
        <w:t>and</w:t>
      </w:r>
    </w:p>
    <w:p w14:paraId="4DD9B019"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They have not been issued with an Interim Bar,</w:t>
      </w:r>
      <w:r>
        <w:rPr>
          <w:spacing w:val="-5"/>
          <w:position w:val="1"/>
          <w:sz w:val="24"/>
        </w:rPr>
        <w:t xml:space="preserve"> </w:t>
      </w:r>
      <w:r>
        <w:rPr>
          <w:position w:val="1"/>
          <w:sz w:val="24"/>
        </w:rPr>
        <w:t>and</w:t>
      </w:r>
    </w:p>
    <w:p w14:paraId="33457D39"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They are supervised by someone with an NDISWC clearance,</w:t>
      </w:r>
      <w:r>
        <w:rPr>
          <w:spacing w:val="-5"/>
          <w:position w:val="1"/>
          <w:sz w:val="24"/>
        </w:rPr>
        <w:t xml:space="preserve"> </w:t>
      </w:r>
      <w:r>
        <w:rPr>
          <w:position w:val="1"/>
          <w:sz w:val="24"/>
        </w:rPr>
        <w:t>and</w:t>
      </w:r>
    </w:p>
    <w:p w14:paraId="0BE1CF93"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Their employer has a risk management plan in</w:t>
      </w:r>
      <w:r>
        <w:rPr>
          <w:spacing w:val="-8"/>
          <w:position w:val="1"/>
          <w:sz w:val="24"/>
        </w:rPr>
        <w:t xml:space="preserve"> </w:t>
      </w:r>
      <w:r>
        <w:rPr>
          <w:position w:val="1"/>
          <w:sz w:val="24"/>
        </w:rPr>
        <w:t>place.</w:t>
      </w:r>
    </w:p>
    <w:p w14:paraId="70E4E209" w14:textId="77777777" w:rsidR="00D65147" w:rsidRDefault="00D65147" w:rsidP="00565207">
      <w:pPr>
        <w:pStyle w:val="BodyText"/>
        <w:spacing w:before="7"/>
      </w:pPr>
    </w:p>
    <w:p w14:paraId="17C076D9" w14:textId="77777777" w:rsidR="00D65147" w:rsidRDefault="00576E53" w:rsidP="00565207">
      <w:pPr>
        <w:pStyle w:val="BodyText"/>
        <w:spacing w:before="1" w:line="288" w:lineRule="auto"/>
        <w:ind w:left="132" w:right="310"/>
        <w:jc w:val="both"/>
      </w:pPr>
      <w:r>
        <w:t>Refer to the NDIS Commission for more detail about working on an NDISWC application, and advice relevant to your circumstances.</w:t>
      </w:r>
    </w:p>
    <w:p w14:paraId="4D9C14CF" w14:textId="77777777" w:rsidR="00D65147" w:rsidRDefault="00D65147" w:rsidP="00565207">
      <w:pPr>
        <w:pStyle w:val="BodyText"/>
        <w:spacing w:before="10"/>
        <w:rPr>
          <w:sz w:val="20"/>
        </w:rPr>
      </w:pPr>
    </w:p>
    <w:p w14:paraId="77D728F4" w14:textId="77777777" w:rsidR="00D65147" w:rsidRDefault="00576E53" w:rsidP="00565207">
      <w:pPr>
        <w:pStyle w:val="BodyText"/>
        <w:spacing w:line="288" w:lineRule="auto"/>
        <w:ind w:left="132" w:right="255"/>
        <w:jc w:val="both"/>
      </w:pPr>
      <w:r>
        <w:t xml:space="preserve">This means a </w:t>
      </w:r>
      <w:r>
        <w:rPr>
          <w:b/>
          <w:u w:val="thick"/>
        </w:rPr>
        <w:t xml:space="preserve">supervisor </w:t>
      </w:r>
      <w:r>
        <w:t>must have an NDISWC clearance to supervise a worker who is working on an NDISWC application (unless the worker already has an acceptable check). It is not sufficient for a worker to be supervised by a person with an acceptable check.</w:t>
      </w:r>
    </w:p>
    <w:p w14:paraId="144B1E17" w14:textId="77777777" w:rsidR="00D65147" w:rsidRDefault="00D65147" w:rsidP="00565207">
      <w:pPr>
        <w:pStyle w:val="BodyText"/>
        <w:spacing w:before="10"/>
        <w:rPr>
          <w:sz w:val="20"/>
        </w:rPr>
      </w:pPr>
    </w:p>
    <w:p w14:paraId="20CE1F2A" w14:textId="77777777" w:rsidR="00D65147" w:rsidRDefault="00576E53" w:rsidP="00565207">
      <w:pPr>
        <w:pStyle w:val="BodyText"/>
        <w:spacing w:line="288" w:lineRule="auto"/>
        <w:ind w:left="132" w:right="177"/>
      </w:pPr>
      <w:r>
        <w:t xml:space="preserve">Note: States and Territories may have additional NDIS worker screening requirements (in addition to the NDIS Commission’s requirements). For example, they may require workers to have a clearance before they can start work (that is, workers cannot work on an NDISWC application in some States). </w:t>
      </w:r>
      <w:r>
        <w:rPr>
          <w:b/>
          <w:u w:val="thick"/>
        </w:rPr>
        <w:t>NSW does not</w:t>
      </w:r>
      <w:r>
        <w:rPr>
          <w:b/>
        </w:rPr>
        <w:t xml:space="preserve"> </w:t>
      </w:r>
      <w:r>
        <w:t>have additional NDIS worker screening requirements. This means workers can work on an application in NSW if the NDIS Commission’s requirements are met.</w:t>
      </w:r>
    </w:p>
    <w:p w14:paraId="1E8E5AB0" w14:textId="77777777" w:rsidR="00D65147" w:rsidRDefault="00D65147" w:rsidP="00565207">
      <w:pPr>
        <w:pStyle w:val="BodyText"/>
        <w:spacing w:before="7"/>
        <w:rPr>
          <w:sz w:val="33"/>
        </w:rPr>
      </w:pPr>
    </w:p>
    <w:p w14:paraId="5639CFE7" w14:textId="77777777" w:rsidR="00D65147" w:rsidRDefault="00576E53" w:rsidP="00565207">
      <w:pPr>
        <w:pStyle w:val="Heading1"/>
      </w:pPr>
      <w:bookmarkStart w:id="7" w:name="Do_you_still_need_a_national_police_chec"/>
      <w:bookmarkEnd w:id="7"/>
      <w:r>
        <w:rPr>
          <w:color w:val="002563"/>
        </w:rPr>
        <w:t>Do you still need a national police check?</w:t>
      </w:r>
    </w:p>
    <w:p w14:paraId="02E9B314" w14:textId="77777777" w:rsidR="00D65147" w:rsidRDefault="00576E53" w:rsidP="00565207">
      <w:pPr>
        <w:pStyle w:val="BodyText"/>
        <w:spacing w:before="119" w:line="288" w:lineRule="auto"/>
        <w:ind w:left="132" w:right="483"/>
      </w:pPr>
      <w:r>
        <w:t xml:space="preserve">To work in a risk assessed role, you need an acceptable check or an NDISWC. You </w:t>
      </w:r>
      <w:r>
        <w:rPr>
          <w:b/>
          <w:u w:val="thick"/>
        </w:rPr>
        <w:t>do</w:t>
      </w:r>
      <w:r>
        <w:rPr>
          <w:b/>
        </w:rPr>
        <w:t xml:space="preserve"> </w:t>
      </w:r>
      <w:r>
        <w:rPr>
          <w:b/>
          <w:u w:val="thick"/>
        </w:rPr>
        <w:t>not need both</w:t>
      </w:r>
      <w:r>
        <w:t>. This means, to meet the NDIS Commission’s requirements, you will no longer be required to undertake a national criminal history check once you have an NDISWC clearance. The NDISWC will replace the requirement to undertake national criminal history checks.</w:t>
      </w:r>
    </w:p>
    <w:p w14:paraId="5A87B7CB" w14:textId="77777777" w:rsidR="00D65147" w:rsidRDefault="00D65147" w:rsidP="00565207">
      <w:pPr>
        <w:spacing w:line="288" w:lineRule="auto"/>
        <w:sectPr w:rsidR="00D65147">
          <w:pgSz w:w="11900" w:h="16850"/>
          <w:pgMar w:top="1600" w:right="1020" w:bottom="720" w:left="1000" w:header="0" w:footer="539" w:gutter="0"/>
          <w:cols w:space="720"/>
        </w:sectPr>
      </w:pPr>
    </w:p>
    <w:p w14:paraId="23A2C310" w14:textId="77777777" w:rsidR="00D65147" w:rsidRDefault="00D65147" w:rsidP="00565207">
      <w:pPr>
        <w:pStyle w:val="BodyText"/>
        <w:spacing w:before="4"/>
        <w:rPr>
          <w:sz w:val="25"/>
        </w:rPr>
      </w:pPr>
    </w:p>
    <w:p w14:paraId="3621FEE6" w14:textId="77777777" w:rsidR="00D65147" w:rsidRDefault="00576E53" w:rsidP="00565207">
      <w:pPr>
        <w:pStyle w:val="BodyText"/>
        <w:spacing w:before="93" w:line="288" w:lineRule="auto"/>
        <w:ind w:left="132" w:right="110"/>
      </w:pPr>
      <w:r>
        <w:t xml:space="preserve">However, employers may have </w:t>
      </w:r>
      <w:r>
        <w:rPr>
          <w:b/>
          <w:u w:val="thick"/>
        </w:rPr>
        <w:t>their own requirements</w:t>
      </w:r>
      <w:r>
        <w:rPr>
          <w:b/>
        </w:rPr>
        <w:t xml:space="preserve"> </w:t>
      </w:r>
      <w:r>
        <w:t xml:space="preserve">for workers to undergo a national criminal history check. In addition, if you work in non-NDIS related roles (such as, the aged care sector) you may be required to undergo a national criminal history check for those other roles. These would be </w:t>
      </w:r>
      <w:r>
        <w:rPr>
          <w:b/>
          <w:u w:val="thick"/>
        </w:rPr>
        <w:t>in addition</w:t>
      </w:r>
      <w:r>
        <w:rPr>
          <w:b/>
        </w:rPr>
        <w:t xml:space="preserve"> </w:t>
      </w:r>
      <w:r>
        <w:t>to the NDIS worker screening requirements set by the NDIS Commission.</w:t>
      </w:r>
    </w:p>
    <w:p w14:paraId="513C9F56" w14:textId="77777777" w:rsidR="00D65147" w:rsidRDefault="00D65147" w:rsidP="00565207">
      <w:pPr>
        <w:pStyle w:val="BodyText"/>
        <w:spacing w:before="7"/>
        <w:rPr>
          <w:sz w:val="33"/>
        </w:rPr>
      </w:pPr>
    </w:p>
    <w:p w14:paraId="1DB981A8" w14:textId="77777777" w:rsidR="00D65147" w:rsidRDefault="00576E53" w:rsidP="00565207">
      <w:pPr>
        <w:pStyle w:val="Heading1"/>
      </w:pPr>
      <w:bookmarkStart w:id="8" w:name="Do_you_still_need_a_WWCC?"/>
      <w:bookmarkEnd w:id="8"/>
      <w:r>
        <w:rPr>
          <w:color w:val="002563"/>
        </w:rPr>
        <w:t>Do you still need a WWCC?</w:t>
      </w:r>
    </w:p>
    <w:p w14:paraId="70AFD495" w14:textId="77777777" w:rsidR="00D65147" w:rsidRDefault="00576E53" w:rsidP="00565207">
      <w:pPr>
        <w:pStyle w:val="BodyText"/>
        <w:spacing w:before="119" w:line="288" w:lineRule="auto"/>
        <w:ind w:left="132" w:right="257"/>
      </w:pPr>
      <w:r>
        <w:t xml:space="preserve">The requirements for working with children are set by each State and Territory (not the NDIS Commission) and vary across Australia. These requirements are in addition to any NDIS worker screening requirements. You should </w:t>
      </w:r>
      <w:r>
        <w:rPr>
          <w:b/>
          <w:u w:val="thick"/>
        </w:rPr>
        <w:t>confirm the requirements</w:t>
      </w:r>
      <w:r>
        <w:rPr>
          <w:b/>
        </w:rPr>
        <w:t xml:space="preserve"> </w:t>
      </w:r>
      <w:r>
        <w:t>for working with children for the State or Territory in which you are working.</w:t>
      </w:r>
    </w:p>
    <w:p w14:paraId="247B4E11" w14:textId="77777777" w:rsidR="00D65147" w:rsidRDefault="00576E53" w:rsidP="00565207">
      <w:pPr>
        <w:pStyle w:val="BodyText"/>
        <w:spacing w:before="120" w:line="288" w:lineRule="auto"/>
        <w:ind w:left="132" w:right="925"/>
      </w:pPr>
      <w:r>
        <w:t>In NSW, workers may need an NDISWC and a WWCC (they are separate checks). Generally, if you are:</w:t>
      </w:r>
    </w:p>
    <w:p w14:paraId="296EB86C" w14:textId="77777777" w:rsidR="00D65147" w:rsidRDefault="00576E53" w:rsidP="00565207">
      <w:pPr>
        <w:pStyle w:val="ListParagraph"/>
        <w:numPr>
          <w:ilvl w:val="0"/>
          <w:numId w:val="1"/>
        </w:numPr>
        <w:tabs>
          <w:tab w:val="left" w:pos="491"/>
        </w:tabs>
        <w:spacing w:before="118" w:line="280" w:lineRule="auto"/>
        <w:ind w:right="140"/>
        <w:jc w:val="both"/>
        <w:rPr>
          <w:sz w:val="24"/>
        </w:rPr>
      </w:pPr>
      <w:r>
        <w:rPr>
          <w:position w:val="1"/>
          <w:sz w:val="24"/>
        </w:rPr>
        <w:t>Doing child-related work outside of the NDIS (not providing NDIS services or supports),</w:t>
      </w:r>
      <w:r>
        <w:rPr>
          <w:sz w:val="24"/>
        </w:rPr>
        <w:t xml:space="preserve"> then you need a WWCC only. The Office of the Children’s Guardian can advise you on these</w:t>
      </w:r>
      <w:r>
        <w:rPr>
          <w:spacing w:val="-2"/>
          <w:sz w:val="24"/>
        </w:rPr>
        <w:t xml:space="preserve"> </w:t>
      </w:r>
      <w:r>
        <w:rPr>
          <w:sz w:val="24"/>
        </w:rPr>
        <w:t>requirements.</w:t>
      </w:r>
    </w:p>
    <w:p w14:paraId="17A5BD56" w14:textId="77777777" w:rsidR="00D65147" w:rsidRDefault="00576E53" w:rsidP="00565207">
      <w:pPr>
        <w:pStyle w:val="ListParagraph"/>
        <w:numPr>
          <w:ilvl w:val="0"/>
          <w:numId w:val="1"/>
        </w:numPr>
        <w:tabs>
          <w:tab w:val="left" w:pos="491"/>
        </w:tabs>
        <w:spacing w:before="179" w:line="273" w:lineRule="auto"/>
        <w:ind w:right="207"/>
        <w:jc w:val="both"/>
        <w:rPr>
          <w:sz w:val="24"/>
        </w:rPr>
      </w:pPr>
      <w:r>
        <w:rPr>
          <w:position w:val="1"/>
          <w:sz w:val="24"/>
        </w:rPr>
        <w:t>Working only with adults (not child-related work) to provide NDIS services, then you</w:t>
      </w:r>
      <w:r>
        <w:rPr>
          <w:sz w:val="24"/>
        </w:rPr>
        <w:t xml:space="preserve"> need an NDISWC only. The NDIS Commission can advise you on these</w:t>
      </w:r>
      <w:r>
        <w:rPr>
          <w:spacing w:val="-33"/>
          <w:sz w:val="24"/>
        </w:rPr>
        <w:t xml:space="preserve"> </w:t>
      </w:r>
      <w:r>
        <w:rPr>
          <w:sz w:val="24"/>
        </w:rPr>
        <w:t>requirements.</w:t>
      </w:r>
    </w:p>
    <w:p w14:paraId="4C5D4543" w14:textId="77777777" w:rsidR="00D65147" w:rsidRDefault="00576E53" w:rsidP="00565207">
      <w:pPr>
        <w:pStyle w:val="ListParagraph"/>
        <w:numPr>
          <w:ilvl w:val="0"/>
          <w:numId w:val="1"/>
        </w:numPr>
        <w:tabs>
          <w:tab w:val="left" w:pos="490"/>
          <w:tab w:val="left" w:pos="491"/>
        </w:tabs>
        <w:spacing w:before="188" w:line="280" w:lineRule="auto"/>
        <w:ind w:right="404"/>
        <w:rPr>
          <w:sz w:val="24"/>
        </w:rPr>
      </w:pPr>
      <w:r>
        <w:rPr>
          <w:position w:val="1"/>
          <w:sz w:val="24"/>
        </w:rPr>
        <w:t>Doing child-related work to provide NDIS services, then you need an NDISWC and a</w:t>
      </w:r>
      <w:r>
        <w:rPr>
          <w:sz w:val="24"/>
        </w:rPr>
        <w:t xml:space="preserve"> WWCC. This means you will need to apply for an NDISWC and reapply for your WWCC when it is about to</w:t>
      </w:r>
      <w:r>
        <w:rPr>
          <w:spacing w:val="-2"/>
          <w:sz w:val="24"/>
        </w:rPr>
        <w:t xml:space="preserve"> </w:t>
      </w:r>
      <w:r>
        <w:rPr>
          <w:sz w:val="24"/>
        </w:rPr>
        <w:t>expire.</w:t>
      </w:r>
    </w:p>
    <w:p w14:paraId="3136FDF2" w14:textId="77777777" w:rsidR="00D65147" w:rsidRDefault="00D65147" w:rsidP="00565207">
      <w:pPr>
        <w:pStyle w:val="BodyText"/>
        <w:spacing w:before="9"/>
        <w:rPr>
          <w:sz w:val="21"/>
        </w:rPr>
      </w:pPr>
    </w:p>
    <w:p w14:paraId="25B90841" w14:textId="77777777" w:rsidR="00D65147" w:rsidRDefault="00576E53" w:rsidP="00565207">
      <w:pPr>
        <w:pStyle w:val="BodyText"/>
        <w:spacing w:line="288" w:lineRule="auto"/>
        <w:ind w:left="132" w:right="457"/>
      </w:pPr>
      <w:r>
        <w:t xml:space="preserve">Note: child-related work is defined in the NSW Child Protection (Working </w:t>
      </w:r>
      <w:proofErr w:type="gramStart"/>
      <w:r>
        <w:t>With</w:t>
      </w:r>
      <w:proofErr w:type="gramEnd"/>
      <w:r>
        <w:t xml:space="preserve"> Children) Act 2012. It includes:</w:t>
      </w:r>
    </w:p>
    <w:p w14:paraId="467E6933" w14:textId="77777777" w:rsidR="00D65147" w:rsidRDefault="00576E53" w:rsidP="00565207">
      <w:pPr>
        <w:pStyle w:val="ListParagraph"/>
        <w:numPr>
          <w:ilvl w:val="0"/>
          <w:numId w:val="1"/>
        </w:numPr>
        <w:tabs>
          <w:tab w:val="left" w:pos="490"/>
          <w:tab w:val="left" w:pos="491"/>
        </w:tabs>
        <w:spacing w:before="118"/>
        <w:ind w:hanging="359"/>
        <w:rPr>
          <w:sz w:val="24"/>
        </w:rPr>
      </w:pPr>
      <w:r>
        <w:rPr>
          <w:position w:val="1"/>
          <w:sz w:val="24"/>
        </w:rPr>
        <w:t>Providing services to people under 18 years,</w:t>
      </w:r>
      <w:r>
        <w:rPr>
          <w:spacing w:val="-5"/>
          <w:position w:val="1"/>
          <w:sz w:val="24"/>
        </w:rPr>
        <w:t xml:space="preserve"> </w:t>
      </w:r>
      <w:r>
        <w:rPr>
          <w:position w:val="1"/>
          <w:sz w:val="24"/>
        </w:rPr>
        <w:t>and</w:t>
      </w:r>
    </w:p>
    <w:p w14:paraId="7A969D38"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Work involving direct contact with children (more than incidental contact),</w:t>
      </w:r>
      <w:r>
        <w:rPr>
          <w:spacing w:val="-12"/>
          <w:position w:val="1"/>
          <w:sz w:val="24"/>
        </w:rPr>
        <w:t xml:space="preserve"> </w:t>
      </w:r>
      <w:r>
        <w:rPr>
          <w:position w:val="1"/>
          <w:sz w:val="24"/>
        </w:rPr>
        <w:t>and</w:t>
      </w:r>
    </w:p>
    <w:p w14:paraId="7F1A696C"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Respite care or other support services primarily for children with</w:t>
      </w:r>
      <w:r>
        <w:rPr>
          <w:spacing w:val="-9"/>
          <w:position w:val="1"/>
          <w:sz w:val="24"/>
        </w:rPr>
        <w:t xml:space="preserve"> </w:t>
      </w:r>
      <w:r>
        <w:rPr>
          <w:position w:val="1"/>
          <w:sz w:val="24"/>
        </w:rPr>
        <w:t>disability.</w:t>
      </w:r>
    </w:p>
    <w:p w14:paraId="334B4CA5" w14:textId="77777777" w:rsidR="00D65147" w:rsidRDefault="00D65147" w:rsidP="00565207">
      <w:pPr>
        <w:pStyle w:val="BodyText"/>
        <w:spacing w:before="4"/>
        <w:rPr>
          <w:sz w:val="37"/>
        </w:rPr>
      </w:pPr>
    </w:p>
    <w:p w14:paraId="6AC82BE2" w14:textId="77777777" w:rsidR="00D65147" w:rsidRDefault="00576E53" w:rsidP="00565207">
      <w:pPr>
        <w:pStyle w:val="Heading1"/>
        <w:spacing w:before="1"/>
      </w:pPr>
      <w:bookmarkStart w:id="9" w:name="How_do_you_apply_for_an_NDISWC?"/>
      <w:bookmarkEnd w:id="9"/>
      <w:r>
        <w:rPr>
          <w:color w:val="002563"/>
        </w:rPr>
        <w:t>How do you apply for an NDISWC?</w:t>
      </w:r>
    </w:p>
    <w:p w14:paraId="1C48640E" w14:textId="77777777" w:rsidR="00D65147" w:rsidRDefault="00576E53" w:rsidP="00565207">
      <w:pPr>
        <w:pStyle w:val="BodyText"/>
        <w:spacing w:before="118"/>
        <w:ind w:left="132"/>
      </w:pPr>
      <w:r>
        <w:t>There are three steps to apply for an NDISWC:</w:t>
      </w:r>
    </w:p>
    <w:p w14:paraId="203336BE" w14:textId="77777777" w:rsidR="00D65147" w:rsidRDefault="00576E53" w:rsidP="00565207">
      <w:pPr>
        <w:spacing w:before="228"/>
        <w:ind w:left="132"/>
        <w:rPr>
          <w:sz w:val="24"/>
        </w:rPr>
      </w:pPr>
      <w:r>
        <w:rPr>
          <w:sz w:val="24"/>
        </w:rPr>
        <w:t xml:space="preserve">Step 1 – </w:t>
      </w:r>
      <w:hyperlink r:id="rId14" w:history="1">
        <w:r w:rsidRPr="007356FB">
          <w:rPr>
            <w:rStyle w:val="Hyperlink"/>
            <w:b/>
            <w:sz w:val="24"/>
          </w:rPr>
          <w:t>Apply online</w:t>
        </w:r>
      </w:hyperlink>
    </w:p>
    <w:p w14:paraId="67C7DFB4" w14:textId="77777777" w:rsidR="00D65147" w:rsidRDefault="00576E53" w:rsidP="00565207">
      <w:pPr>
        <w:pStyle w:val="BodyText"/>
        <w:spacing w:before="226" w:line="285" w:lineRule="auto"/>
        <w:ind w:left="1124" w:right="429" w:hanging="992"/>
      </w:pPr>
      <w:r>
        <w:t xml:space="preserve">Step 2 – Visit a </w:t>
      </w:r>
      <w:r>
        <w:rPr>
          <w:b/>
          <w:u w:val="thick"/>
        </w:rPr>
        <w:t xml:space="preserve">Service NSW </w:t>
      </w:r>
      <w:proofErr w:type="spellStart"/>
      <w:r>
        <w:rPr>
          <w:b/>
          <w:u w:val="thick"/>
        </w:rPr>
        <w:t>centre</w:t>
      </w:r>
      <w:proofErr w:type="spellEnd"/>
      <w:r>
        <w:rPr>
          <w:b/>
        </w:rPr>
        <w:t xml:space="preserve"> </w:t>
      </w:r>
      <w:r>
        <w:t>within 14 days (2 weeks) of applying online to pay the fee ($80 or free for volunteers), present your identity documents and have your photo taken.</w:t>
      </w:r>
    </w:p>
    <w:p w14:paraId="79DDDD92" w14:textId="77777777" w:rsidR="00D65147" w:rsidRDefault="00D65147" w:rsidP="00565207">
      <w:pPr>
        <w:spacing w:line="285" w:lineRule="auto"/>
        <w:sectPr w:rsidR="00D65147">
          <w:pgSz w:w="11900" w:h="16850"/>
          <w:pgMar w:top="1600" w:right="1020" w:bottom="720" w:left="1000" w:header="0" w:footer="539" w:gutter="0"/>
          <w:cols w:space="720"/>
        </w:sectPr>
      </w:pPr>
    </w:p>
    <w:p w14:paraId="4F8A1A6E" w14:textId="77777777" w:rsidR="00D65147" w:rsidRDefault="00D65147" w:rsidP="00565207">
      <w:pPr>
        <w:pStyle w:val="BodyText"/>
        <w:spacing w:before="2"/>
        <w:rPr>
          <w:sz w:val="25"/>
        </w:rPr>
      </w:pPr>
    </w:p>
    <w:p w14:paraId="0024D97D" w14:textId="77777777" w:rsidR="00D65147" w:rsidRDefault="00576E53" w:rsidP="00565207">
      <w:pPr>
        <w:pStyle w:val="BodyText"/>
        <w:spacing w:before="97" w:line="283" w:lineRule="auto"/>
        <w:ind w:left="1124" w:right="389" w:hanging="992"/>
      </w:pPr>
      <w:r>
        <w:t xml:space="preserve">Step 3 – At least one NDIS </w:t>
      </w:r>
      <w:r>
        <w:rPr>
          <w:b/>
          <w:u w:val="thick"/>
        </w:rPr>
        <w:t>employer verifies</w:t>
      </w:r>
      <w:r>
        <w:rPr>
          <w:b/>
        </w:rPr>
        <w:t xml:space="preserve"> </w:t>
      </w:r>
      <w:r>
        <w:t>your application via the Commonwealth’s NDIS Worker Screening Database portal.</w:t>
      </w:r>
    </w:p>
    <w:p w14:paraId="20B836A0" w14:textId="77777777" w:rsidR="00D65147" w:rsidRDefault="00D65147" w:rsidP="00565207">
      <w:pPr>
        <w:pStyle w:val="BodyText"/>
        <w:spacing w:before="7"/>
        <w:rPr>
          <w:sz w:val="21"/>
        </w:rPr>
      </w:pPr>
    </w:p>
    <w:p w14:paraId="56146407" w14:textId="77777777" w:rsidR="00D65147" w:rsidRDefault="00576E53" w:rsidP="00565207">
      <w:pPr>
        <w:pStyle w:val="BodyText"/>
        <w:spacing w:line="288" w:lineRule="auto"/>
        <w:ind w:left="132" w:right="444"/>
      </w:pPr>
      <w:r>
        <w:t xml:space="preserve">You will be able to view your NDISWC and update your details via your </w:t>
      </w:r>
      <w:proofErr w:type="spellStart"/>
      <w:r>
        <w:t>MyServiceNSW</w:t>
      </w:r>
      <w:proofErr w:type="spellEnd"/>
      <w:r>
        <w:t xml:space="preserve"> account. Refer to the NDISWC website for more information about applying.</w:t>
      </w:r>
    </w:p>
    <w:p w14:paraId="674E48D7" w14:textId="77777777" w:rsidR="00D65147" w:rsidRDefault="00D65147" w:rsidP="00565207">
      <w:pPr>
        <w:pStyle w:val="BodyText"/>
        <w:spacing w:before="7"/>
        <w:rPr>
          <w:sz w:val="33"/>
        </w:rPr>
      </w:pPr>
    </w:p>
    <w:p w14:paraId="414D5A50" w14:textId="77777777" w:rsidR="00D65147" w:rsidRDefault="00576E53" w:rsidP="00565207">
      <w:pPr>
        <w:pStyle w:val="Heading1"/>
        <w:spacing w:before="1"/>
      </w:pPr>
      <w:bookmarkStart w:id="10" w:name="What_do_you_need_to_apply_for_an_NDISWC?"/>
      <w:bookmarkEnd w:id="10"/>
      <w:r>
        <w:rPr>
          <w:color w:val="002563"/>
        </w:rPr>
        <w:t>What do you need to apply for an NDISWC?</w:t>
      </w:r>
    </w:p>
    <w:p w14:paraId="4F8E92B7" w14:textId="77777777" w:rsidR="00D65147" w:rsidRDefault="00576E53" w:rsidP="00565207">
      <w:pPr>
        <w:pStyle w:val="BodyText"/>
        <w:spacing w:before="118"/>
        <w:ind w:left="132"/>
      </w:pPr>
      <w:r>
        <w:t>To complete the NDISWC online application, you'll need:</w:t>
      </w:r>
    </w:p>
    <w:p w14:paraId="2B9F66A6" w14:textId="77777777" w:rsidR="00D65147" w:rsidRDefault="00576E53" w:rsidP="00565207">
      <w:pPr>
        <w:pStyle w:val="ListParagraph"/>
        <w:numPr>
          <w:ilvl w:val="0"/>
          <w:numId w:val="1"/>
        </w:numPr>
        <w:tabs>
          <w:tab w:val="left" w:pos="490"/>
          <w:tab w:val="left" w:pos="491"/>
        </w:tabs>
        <w:spacing w:before="174" w:line="273" w:lineRule="auto"/>
        <w:ind w:right="605"/>
        <w:rPr>
          <w:sz w:val="24"/>
        </w:rPr>
      </w:pPr>
      <w:r>
        <w:rPr>
          <w:position w:val="1"/>
          <w:sz w:val="24"/>
        </w:rPr>
        <w:t xml:space="preserve">Your </w:t>
      </w:r>
      <w:proofErr w:type="spellStart"/>
      <w:r>
        <w:rPr>
          <w:b/>
          <w:position w:val="1"/>
          <w:sz w:val="24"/>
          <w:u w:val="thick"/>
        </w:rPr>
        <w:t>MyServiceNSW</w:t>
      </w:r>
      <w:proofErr w:type="spellEnd"/>
      <w:r>
        <w:rPr>
          <w:b/>
          <w:position w:val="1"/>
          <w:sz w:val="24"/>
          <w:u w:val="thick"/>
        </w:rPr>
        <w:t xml:space="preserve"> account</w:t>
      </w:r>
      <w:r>
        <w:rPr>
          <w:b/>
          <w:position w:val="1"/>
          <w:sz w:val="24"/>
        </w:rPr>
        <w:t xml:space="preserve"> </w:t>
      </w:r>
      <w:r>
        <w:rPr>
          <w:position w:val="1"/>
          <w:sz w:val="24"/>
        </w:rPr>
        <w:t>login and password. If you don’t have one, you can</w:t>
      </w:r>
      <w:r>
        <w:rPr>
          <w:sz w:val="24"/>
        </w:rPr>
        <w:t xml:space="preserve"> easily create one. Visit the Service NSW website to create an</w:t>
      </w:r>
      <w:r>
        <w:rPr>
          <w:spacing w:val="-9"/>
          <w:sz w:val="24"/>
        </w:rPr>
        <w:t xml:space="preserve"> </w:t>
      </w:r>
      <w:r>
        <w:rPr>
          <w:sz w:val="24"/>
        </w:rPr>
        <w:t>account.</w:t>
      </w:r>
    </w:p>
    <w:p w14:paraId="1D31C4ED" w14:textId="77777777" w:rsidR="00D65147" w:rsidRDefault="00576E53" w:rsidP="00565207">
      <w:pPr>
        <w:pStyle w:val="ListParagraph"/>
        <w:numPr>
          <w:ilvl w:val="0"/>
          <w:numId w:val="1"/>
        </w:numPr>
        <w:tabs>
          <w:tab w:val="left" w:pos="490"/>
          <w:tab w:val="left" w:pos="491"/>
        </w:tabs>
        <w:spacing w:before="187" w:line="280" w:lineRule="auto"/>
        <w:ind w:right="180"/>
        <w:rPr>
          <w:sz w:val="24"/>
        </w:rPr>
      </w:pPr>
      <w:r>
        <w:rPr>
          <w:position w:val="1"/>
          <w:sz w:val="24"/>
        </w:rPr>
        <w:t xml:space="preserve">Four </w:t>
      </w:r>
      <w:r>
        <w:rPr>
          <w:b/>
          <w:position w:val="1"/>
          <w:sz w:val="24"/>
          <w:u w:val="thick"/>
        </w:rPr>
        <w:t>identity documents</w:t>
      </w:r>
      <w:r>
        <w:rPr>
          <w:b/>
          <w:position w:val="1"/>
          <w:sz w:val="24"/>
        </w:rPr>
        <w:t xml:space="preserve"> </w:t>
      </w:r>
      <w:r>
        <w:rPr>
          <w:position w:val="1"/>
          <w:sz w:val="24"/>
        </w:rPr>
        <w:t>(originals - not photocopies, photos or scans). Such as an</w:t>
      </w:r>
      <w:r>
        <w:rPr>
          <w:sz w:val="24"/>
        </w:rPr>
        <w:t xml:space="preserve"> Australian driver </w:t>
      </w:r>
      <w:proofErr w:type="spellStart"/>
      <w:r>
        <w:rPr>
          <w:sz w:val="24"/>
        </w:rPr>
        <w:t>licence</w:t>
      </w:r>
      <w:proofErr w:type="spellEnd"/>
      <w:r>
        <w:rPr>
          <w:sz w:val="24"/>
        </w:rPr>
        <w:t xml:space="preserve"> (or photo card), Australian passport (or birth certificate or Australian visa), Medicare card and a utility bill (phone, internet, electricity, gas,</w:t>
      </w:r>
      <w:r>
        <w:rPr>
          <w:spacing w:val="-40"/>
          <w:sz w:val="24"/>
        </w:rPr>
        <w:t xml:space="preserve"> </w:t>
      </w:r>
      <w:r>
        <w:rPr>
          <w:sz w:val="24"/>
        </w:rPr>
        <w:t>water).</w:t>
      </w:r>
    </w:p>
    <w:p w14:paraId="195C6AAD" w14:textId="77777777" w:rsidR="00D65147" w:rsidRDefault="00576E53" w:rsidP="00565207">
      <w:pPr>
        <w:pStyle w:val="ListParagraph"/>
        <w:numPr>
          <w:ilvl w:val="0"/>
          <w:numId w:val="1"/>
        </w:numPr>
        <w:tabs>
          <w:tab w:val="left" w:pos="490"/>
          <w:tab w:val="left" w:pos="491"/>
        </w:tabs>
        <w:spacing w:before="179" w:line="273" w:lineRule="auto"/>
        <w:ind w:right="980"/>
        <w:rPr>
          <w:sz w:val="24"/>
        </w:rPr>
      </w:pPr>
      <w:r>
        <w:rPr>
          <w:position w:val="1"/>
          <w:sz w:val="24"/>
        </w:rPr>
        <w:t xml:space="preserve">Your employer’s worker screening </w:t>
      </w:r>
      <w:r>
        <w:rPr>
          <w:b/>
          <w:position w:val="1"/>
          <w:sz w:val="24"/>
          <w:u w:val="thick"/>
        </w:rPr>
        <w:t>registration name</w:t>
      </w:r>
      <w:r>
        <w:rPr>
          <w:b/>
          <w:position w:val="1"/>
          <w:sz w:val="24"/>
        </w:rPr>
        <w:t xml:space="preserve"> </w:t>
      </w:r>
      <w:r>
        <w:rPr>
          <w:position w:val="1"/>
          <w:sz w:val="24"/>
        </w:rPr>
        <w:t>or number with the NDIS</w:t>
      </w:r>
      <w:r>
        <w:rPr>
          <w:sz w:val="24"/>
        </w:rPr>
        <w:t xml:space="preserve"> Commission. Your employer/s should provide you with</w:t>
      </w:r>
      <w:r>
        <w:rPr>
          <w:spacing w:val="-9"/>
          <w:sz w:val="24"/>
        </w:rPr>
        <w:t xml:space="preserve"> </w:t>
      </w:r>
      <w:r>
        <w:rPr>
          <w:sz w:val="24"/>
        </w:rPr>
        <w:t>this.</w:t>
      </w:r>
    </w:p>
    <w:p w14:paraId="097539A1" w14:textId="77777777" w:rsidR="00D65147" w:rsidRDefault="00576E53" w:rsidP="00565207">
      <w:pPr>
        <w:pStyle w:val="ListParagraph"/>
        <w:numPr>
          <w:ilvl w:val="0"/>
          <w:numId w:val="1"/>
        </w:numPr>
        <w:tabs>
          <w:tab w:val="left" w:pos="490"/>
          <w:tab w:val="left" w:pos="491"/>
        </w:tabs>
        <w:spacing w:before="188"/>
        <w:ind w:hanging="359"/>
        <w:rPr>
          <w:sz w:val="24"/>
        </w:rPr>
      </w:pPr>
      <w:r>
        <w:rPr>
          <w:position w:val="1"/>
          <w:sz w:val="24"/>
        </w:rPr>
        <w:t xml:space="preserve">Your current and </w:t>
      </w:r>
      <w:r>
        <w:rPr>
          <w:b/>
          <w:position w:val="1"/>
          <w:sz w:val="24"/>
          <w:u w:val="thick"/>
        </w:rPr>
        <w:t>previous addresses</w:t>
      </w:r>
      <w:r>
        <w:rPr>
          <w:b/>
          <w:position w:val="1"/>
          <w:sz w:val="24"/>
        </w:rPr>
        <w:t xml:space="preserve"> </w:t>
      </w:r>
      <w:r>
        <w:rPr>
          <w:position w:val="1"/>
          <w:sz w:val="24"/>
        </w:rPr>
        <w:t>(if applicable) for the last 5</w:t>
      </w:r>
      <w:r>
        <w:rPr>
          <w:spacing w:val="-10"/>
          <w:position w:val="1"/>
          <w:sz w:val="24"/>
        </w:rPr>
        <w:t xml:space="preserve"> </w:t>
      </w:r>
      <w:r>
        <w:rPr>
          <w:position w:val="1"/>
          <w:sz w:val="24"/>
        </w:rPr>
        <w:t>years.</w:t>
      </w:r>
    </w:p>
    <w:p w14:paraId="7130939A" w14:textId="77777777" w:rsidR="00D65147" w:rsidRDefault="00576E53" w:rsidP="00565207">
      <w:pPr>
        <w:pStyle w:val="ListParagraph"/>
        <w:numPr>
          <w:ilvl w:val="0"/>
          <w:numId w:val="1"/>
        </w:numPr>
        <w:tabs>
          <w:tab w:val="left" w:pos="490"/>
          <w:tab w:val="left" w:pos="491"/>
        </w:tabs>
        <w:spacing w:before="213"/>
        <w:ind w:hanging="359"/>
        <w:rPr>
          <w:sz w:val="24"/>
        </w:rPr>
      </w:pPr>
      <w:r>
        <w:rPr>
          <w:position w:val="1"/>
          <w:sz w:val="24"/>
        </w:rPr>
        <w:t xml:space="preserve">Your current and </w:t>
      </w:r>
      <w:r>
        <w:rPr>
          <w:b/>
          <w:position w:val="1"/>
          <w:sz w:val="24"/>
          <w:u w:val="thick"/>
        </w:rPr>
        <w:t>previous names</w:t>
      </w:r>
      <w:r>
        <w:rPr>
          <w:b/>
          <w:position w:val="1"/>
          <w:sz w:val="24"/>
        </w:rPr>
        <w:t xml:space="preserve"> </w:t>
      </w:r>
      <w:r>
        <w:rPr>
          <w:position w:val="1"/>
          <w:sz w:val="24"/>
        </w:rPr>
        <w:t>(if applicable) used throughout your</w:t>
      </w:r>
      <w:r>
        <w:rPr>
          <w:spacing w:val="-10"/>
          <w:position w:val="1"/>
          <w:sz w:val="24"/>
        </w:rPr>
        <w:t xml:space="preserve"> </w:t>
      </w:r>
      <w:r>
        <w:rPr>
          <w:position w:val="1"/>
          <w:sz w:val="24"/>
        </w:rPr>
        <w:t>life.</w:t>
      </w:r>
    </w:p>
    <w:p w14:paraId="6F9B6B09" w14:textId="77777777" w:rsidR="00D65147" w:rsidRDefault="00576E53" w:rsidP="00565207">
      <w:pPr>
        <w:pStyle w:val="ListParagraph"/>
        <w:numPr>
          <w:ilvl w:val="0"/>
          <w:numId w:val="1"/>
        </w:numPr>
        <w:tabs>
          <w:tab w:val="left" w:pos="490"/>
          <w:tab w:val="left" w:pos="491"/>
        </w:tabs>
        <w:ind w:hanging="359"/>
        <w:rPr>
          <w:sz w:val="24"/>
        </w:rPr>
      </w:pPr>
      <w:r>
        <w:rPr>
          <w:position w:val="1"/>
          <w:sz w:val="24"/>
        </w:rPr>
        <w:t xml:space="preserve">Your </w:t>
      </w:r>
      <w:r>
        <w:rPr>
          <w:b/>
          <w:position w:val="1"/>
          <w:sz w:val="24"/>
          <w:u w:val="thick"/>
        </w:rPr>
        <w:t>email</w:t>
      </w:r>
      <w:r>
        <w:rPr>
          <w:b/>
          <w:position w:val="1"/>
          <w:sz w:val="24"/>
        </w:rPr>
        <w:t xml:space="preserve"> </w:t>
      </w:r>
      <w:r>
        <w:rPr>
          <w:position w:val="1"/>
          <w:sz w:val="24"/>
        </w:rPr>
        <w:t>address and phone</w:t>
      </w:r>
      <w:r>
        <w:rPr>
          <w:spacing w:val="-5"/>
          <w:position w:val="1"/>
          <w:sz w:val="24"/>
        </w:rPr>
        <w:t xml:space="preserve"> </w:t>
      </w:r>
      <w:r>
        <w:rPr>
          <w:position w:val="1"/>
          <w:sz w:val="24"/>
        </w:rPr>
        <w:t>number.</w:t>
      </w:r>
    </w:p>
    <w:p w14:paraId="38662E48" w14:textId="77777777" w:rsidR="00D65147" w:rsidRDefault="00D65147" w:rsidP="00565207">
      <w:pPr>
        <w:pStyle w:val="BodyText"/>
        <w:spacing w:before="7"/>
        <w:rPr>
          <w:sz w:val="16"/>
        </w:rPr>
      </w:pPr>
    </w:p>
    <w:p w14:paraId="430A5D4B" w14:textId="77777777" w:rsidR="00D65147" w:rsidRDefault="00576E53" w:rsidP="00565207">
      <w:pPr>
        <w:pStyle w:val="BodyText"/>
        <w:spacing w:before="93"/>
        <w:ind w:left="132"/>
      </w:pPr>
      <w:r>
        <w:t>Refer to the NDISWC website for more information about applying.</w:t>
      </w:r>
    </w:p>
    <w:p w14:paraId="7FA9D79D" w14:textId="77777777" w:rsidR="00D65147" w:rsidRDefault="00D65147" w:rsidP="00565207">
      <w:pPr>
        <w:pStyle w:val="BodyText"/>
        <w:spacing w:before="4"/>
        <w:rPr>
          <w:sz w:val="38"/>
        </w:rPr>
      </w:pPr>
    </w:p>
    <w:p w14:paraId="31C1AC47" w14:textId="77777777" w:rsidR="00D65147" w:rsidRDefault="00576E53" w:rsidP="00565207">
      <w:pPr>
        <w:pStyle w:val="Heading1"/>
        <w:spacing w:before="1"/>
      </w:pPr>
      <w:bookmarkStart w:id="11" w:name="How_does_my_employer_verify_my_applicati"/>
      <w:bookmarkEnd w:id="11"/>
      <w:r>
        <w:rPr>
          <w:color w:val="002563"/>
        </w:rPr>
        <w:t>How does my employer verify my application?</w:t>
      </w:r>
    </w:p>
    <w:p w14:paraId="6DFAFE93" w14:textId="77777777" w:rsidR="00D65147" w:rsidRDefault="00576E53" w:rsidP="00565207">
      <w:pPr>
        <w:pStyle w:val="BodyText"/>
        <w:spacing w:before="118" w:line="288" w:lineRule="auto"/>
        <w:ind w:left="132" w:right="537"/>
      </w:pPr>
      <w:r>
        <w:t xml:space="preserve">When you apply online, you need to select your NDIS employer/s. After you visit the Service NSW </w:t>
      </w:r>
      <w:proofErr w:type="spellStart"/>
      <w:r>
        <w:t>centre</w:t>
      </w:r>
      <w:proofErr w:type="spellEnd"/>
      <w:r>
        <w:t xml:space="preserve"> (Step 2 of the application process), we will ask your employer/s to verify your application (Step 3 of the application process).</w:t>
      </w:r>
    </w:p>
    <w:p w14:paraId="510544FD" w14:textId="77777777" w:rsidR="00D65147" w:rsidRDefault="00576E53" w:rsidP="00565207">
      <w:pPr>
        <w:pStyle w:val="BodyText"/>
        <w:spacing w:before="171" w:line="288" w:lineRule="auto"/>
        <w:ind w:left="132" w:right="537"/>
      </w:pPr>
      <w:r>
        <w:t xml:space="preserve">Your employer has </w:t>
      </w:r>
      <w:r>
        <w:rPr>
          <w:b/>
          <w:u w:val="thick"/>
        </w:rPr>
        <w:t>30 days to verify</w:t>
      </w:r>
      <w:r>
        <w:rPr>
          <w:b/>
        </w:rPr>
        <w:t xml:space="preserve"> </w:t>
      </w:r>
      <w:r>
        <w:t>your application. They need to do this via the Commonwealth’s NDIS Worker Screening Database portal. Your employer will need to arrange (or should already have) access to the database portal with the</w:t>
      </w:r>
    </w:p>
    <w:p w14:paraId="523473DA" w14:textId="77777777" w:rsidR="00D65147" w:rsidRDefault="00576E53" w:rsidP="00565207">
      <w:pPr>
        <w:pStyle w:val="BodyText"/>
        <w:ind w:left="132"/>
      </w:pPr>
      <w:r>
        <w:t>NDIS Commission.</w:t>
      </w:r>
    </w:p>
    <w:p w14:paraId="414D5926" w14:textId="77777777" w:rsidR="00D65147" w:rsidRDefault="00D65147" w:rsidP="00565207">
      <w:pPr>
        <w:pStyle w:val="BodyText"/>
        <w:spacing w:before="7"/>
        <w:rPr>
          <w:sz w:val="25"/>
        </w:rPr>
      </w:pPr>
    </w:p>
    <w:p w14:paraId="4F61D04F" w14:textId="77777777" w:rsidR="00D65147" w:rsidRDefault="00576E53" w:rsidP="00565207">
      <w:pPr>
        <w:pStyle w:val="BodyText"/>
        <w:spacing w:before="1" w:line="288" w:lineRule="auto"/>
        <w:ind w:left="132" w:right="137"/>
      </w:pPr>
      <w:r>
        <w:t xml:space="preserve">Your application will not be assessed by us until it has been verified by </w:t>
      </w:r>
      <w:r>
        <w:rPr>
          <w:b/>
          <w:u w:val="thick"/>
        </w:rPr>
        <w:t>at least one</w:t>
      </w:r>
      <w:r>
        <w:rPr>
          <w:b/>
        </w:rPr>
        <w:t xml:space="preserve"> </w:t>
      </w:r>
      <w:r>
        <w:t xml:space="preserve">NDIS employer. If your application is not verified by </w:t>
      </w:r>
      <w:r>
        <w:rPr>
          <w:b/>
          <w:u w:val="thick"/>
        </w:rPr>
        <w:t>any</w:t>
      </w:r>
      <w:r>
        <w:rPr>
          <w:b/>
        </w:rPr>
        <w:t xml:space="preserve"> </w:t>
      </w:r>
      <w:r>
        <w:t>employer/s within 30 days, we will notify you and your application may be cancelled.</w:t>
      </w:r>
    </w:p>
    <w:p w14:paraId="768147CE" w14:textId="77777777" w:rsidR="00D65147" w:rsidRDefault="00D65147" w:rsidP="00565207">
      <w:pPr>
        <w:pStyle w:val="BodyText"/>
        <w:spacing w:before="9"/>
        <w:rPr>
          <w:sz w:val="20"/>
        </w:rPr>
      </w:pPr>
    </w:p>
    <w:p w14:paraId="58AC9342" w14:textId="77777777" w:rsidR="00D65147" w:rsidRDefault="00576E53" w:rsidP="00565207">
      <w:pPr>
        <w:pStyle w:val="BodyText"/>
        <w:spacing w:before="1" w:line="288" w:lineRule="auto"/>
        <w:ind w:left="132" w:right="337"/>
        <w:sectPr w:rsidR="00D65147">
          <w:pgSz w:w="11900" w:h="16850"/>
          <w:pgMar w:top="1600" w:right="1020" w:bottom="720" w:left="1000" w:header="0" w:footer="539" w:gutter="0"/>
          <w:cols w:space="720"/>
        </w:sectPr>
      </w:pPr>
      <w:r>
        <w:t>Refer to your employer and the NDIS Commission for more detail on these requirements and advice relevant to your circumstances.</w:t>
      </w:r>
    </w:p>
    <w:p w14:paraId="6F9A3AB1" w14:textId="77777777" w:rsidR="00D65147" w:rsidRDefault="00576E53" w:rsidP="00565207">
      <w:pPr>
        <w:pStyle w:val="Heading1"/>
        <w:spacing w:before="89"/>
      </w:pPr>
      <w:bookmarkStart w:id="12" w:name="Where_can_I_use_my_NSW_NDISWC?"/>
      <w:bookmarkEnd w:id="12"/>
      <w:r>
        <w:rPr>
          <w:color w:val="002563"/>
        </w:rPr>
        <w:t>Where can I use my NSW NDISWC?</w:t>
      </w:r>
    </w:p>
    <w:p w14:paraId="0ACA91D7" w14:textId="77777777" w:rsidR="00D65147" w:rsidRDefault="00576E53" w:rsidP="00565207">
      <w:pPr>
        <w:pStyle w:val="BodyText"/>
        <w:spacing w:before="118" w:line="288" w:lineRule="auto"/>
        <w:ind w:left="132" w:right="376"/>
      </w:pPr>
      <w:r>
        <w:t xml:space="preserve">If you apply for an NDISWC in NSW, it is </w:t>
      </w:r>
      <w:r>
        <w:rPr>
          <w:b/>
          <w:u w:val="thick"/>
        </w:rPr>
        <w:t>portable across Australia</w:t>
      </w:r>
      <w:r>
        <w:t>. Your NDISWC number is a national number. Your details are registered on the NDIS Worker Screening Database (administered by the NDIS Commission).</w:t>
      </w:r>
    </w:p>
    <w:p w14:paraId="18498A33" w14:textId="77777777" w:rsidR="00D65147" w:rsidRDefault="00576E53" w:rsidP="00565207">
      <w:pPr>
        <w:pStyle w:val="BodyText"/>
        <w:spacing w:before="171" w:line="288" w:lineRule="auto"/>
        <w:ind w:left="132" w:right="630"/>
      </w:pPr>
      <w:r>
        <w:t>This means if you have an NDISWC clearance from NSW, you can use it anywhere in Australia. Similarly, if you have an exclusion, it applies across Australia.</w:t>
      </w:r>
    </w:p>
    <w:p w14:paraId="584776A1" w14:textId="77777777" w:rsidR="00D65147" w:rsidRDefault="00576E53" w:rsidP="00565207">
      <w:pPr>
        <w:pStyle w:val="BodyText"/>
        <w:spacing w:before="170" w:line="288" w:lineRule="auto"/>
        <w:ind w:left="132" w:right="310"/>
      </w:pPr>
      <w:r>
        <w:t xml:space="preserve">Remember, States and Territories may have additional NDIS worker screening requirements (additional to the NDIS Commission’s requirements). And the requirements for working with children and other vulnerable people vary across Australia. While your NDISWC is portable, you should </w:t>
      </w:r>
      <w:r>
        <w:rPr>
          <w:b/>
          <w:u w:val="thick"/>
        </w:rPr>
        <w:t>confirm if any additional requirements</w:t>
      </w:r>
      <w:r>
        <w:rPr>
          <w:b/>
        </w:rPr>
        <w:t xml:space="preserve"> </w:t>
      </w:r>
      <w:r>
        <w:t>apply for the State or Territory in which you are working.</w:t>
      </w:r>
    </w:p>
    <w:p w14:paraId="489EEFDB" w14:textId="77777777" w:rsidR="00D65147" w:rsidRDefault="00D65147" w:rsidP="00565207">
      <w:pPr>
        <w:pStyle w:val="BodyText"/>
        <w:spacing w:before="8"/>
        <w:rPr>
          <w:sz w:val="33"/>
        </w:rPr>
      </w:pPr>
    </w:p>
    <w:p w14:paraId="14647795" w14:textId="77777777" w:rsidR="00D65147" w:rsidRDefault="00576E53" w:rsidP="00565207">
      <w:pPr>
        <w:pStyle w:val="Heading1"/>
      </w:pPr>
      <w:bookmarkStart w:id="13" w:name="Where_do_you_get_more_information?"/>
      <w:bookmarkEnd w:id="13"/>
      <w:r>
        <w:rPr>
          <w:color w:val="002563"/>
        </w:rPr>
        <w:t>Where do you get more information?</w:t>
      </w:r>
    </w:p>
    <w:p w14:paraId="6D4C4C7E" w14:textId="77777777" w:rsidR="00D65147" w:rsidRDefault="00191226" w:rsidP="00565207">
      <w:pPr>
        <w:pStyle w:val="Heading2"/>
        <w:numPr>
          <w:ilvl w:val="0"/>
          <w:numId w:val="1"/>
        </w:numPr>
        <w:tabs>
          <w:tab w:val="left" w:pos="490"/>
          <w:tab w:val="left" w:pos="491"/>
        </w:tabs>
        <w:spacing w:before="117"/>
        <w:ind w:hanging="359"/>
      </w:pPr>
      <w:hyperlink r:id="rId15" w:history="1">
        <w:r w:rsidR="00576E53" w:rsidRPr="007356FB">
          <w:rPr>
            <w:rStyle w:val="Hyperlink"/>
            <w:position w:val="1"/>
          </w:rPr>
          <w:t>NDIS Quality and Safeguards Commission</w:t>
        </w:r>
      </w:hyperlink>
    </w:p>
    <w:p w14:paraId="231F74E9" w14:textId="77777777" w:rsidR="00D65147" w:rsidRDefault="007356FB" w:rsidP="00565207">
      <w:pPr>
        <w:pStyle w:val="BodyText"/>
        <w:spacing w:before="228" w:line="448" w:lineRule="auto"/>
        <w:ind w:right="5926" w:firstLine="490"/>
      </w:pPr>
      <w:r>
        <w:t xml:space="preserve">Phone: </w:t>
      </w:r>
      <w:r w:rsidR="00576E53">
        <w:t>1800 035 544</w:t>
      </w:r>
    </w:p>
    <w:p w14:paraId="08D4E14B" w14:textId="77777777" w:rsidR="00D65147" w:rsidRDefault="00F41827" w:rsidP="00565207">
      <w:pPr>
        <w:pStyle w:val="Heading2"/>
        <w:numPr>
          <w:ilvl w:val="0"/>
          <w:numId w:val="1"/>
        </w:numPr>
        <w:tabs>
          <w:tab w:val="left" w:pos="490"/>
          <w:tab w:val="left" w:pos="491"/>
        </w:tabs>
        <w:spacing w:line="292" w:lineRule="exact"/>
        <w:ind w:hanging="359"/>
      </w:pPr>
      <w:r>
        <w:rPr>
          <w:position w:val="1"/>
        </w:rPr>
        <w:t xml:space="preserve">Office of the Children’s Guardian - </w:t>
      </w:r>
      <w:hyperlink r:id="rId16" w:history="1">
        <w:r>
          <w:rPr>
            <w:rStyle w:val="Hyperlink"/>
            <w:position w:val="1"/>
          </w:rPr>
          <w:t>NDIS Worker Check</w:t>
        </w:r>
      </w:hyperlink>
    </w:p>
    <w:p w14:paraId="69D3BB22" w14:textId="77777777" w:rsidR="00D65147" w:rsidRDefault="00576E53" w:rsidP="00565207">
      <w:pPr>
        <w:pStyle w:val="BodyText"/>
        <w:spacing w:before="226"/>
        <w:ind w:left="490" w:right="792"/>
      </w:pPr>
      <w:r>
        <w:t>Service NSW hosts our NDISWC information website and online application, and manages our customer queries.</w:t>
      </w:r>
    </w:p>
    <w:p w14:paraId="7ABEECBA" w14:textId="77777777" w:rsidR="00D65147" w:rsidRDefault="00D65147" w:rsidP="00565207">
      <w:pPr>
        <w:pStyle w:val="BodyText"/>
        <w:spacing w:before="1"/>
        <w:rPr>
          <w:sz w:val="21"/>
        </w:rPr>
      </w:pPr>
    </w:p>
    <w:p w14:paraId="098C928F" w14:textId="77777777" w:rsidR="00D65147" w:rsidRDefault="007356FB" w:rsidP="00565207">
      <w:pPr>
        <w:pStyle w:val="BodyText"/>
        <w:spacing w:line="448" w:lineRule="auto"/>
        <w:ind w:right="5580" w:firstLine="490"/>
      </w:pPr>
      <w:r>
        <w:t xml:space="preserve">Phone: </w:t>
      </w:r>
      <w:r w:rsidR="00576E53">
        <w:t>13 77 88</w:t>
      </w:r>
    </w:p>
    <w:p w14:paraId="70DF3C82" w14:textId="77777777" w:rsidR="007356FB" w:rsidRPr="007356FB" w:rsidRDefault="00576E53" w:rsidP="00565207">
      <w:pPr>
        <w:pStyle w:val="ListParagraph"/>
        <w:numPr>
          <w:ilvl w:val="0"/>
          <w:numId w:val="1"/>
        </w:numPr>
        <w:tabs>
          <w:tab w:val="left" w:pos="492"/>
          <w:tab w:val="left" w:pos="493"/>
        </w:tabs>
        <w:spacing w:before="0" w:line="439" w:lineRule="auto"/>
        <w:ind w:left="852" w:right="165" w:hanging="720"/>
        <w:rPr>
          <w:sz w:val="24"/>
        </w:rPr>
      </w:pPr>
      <w:r>
        <w:rPr>
          <w:b/>
          <w:position w:val="1"/>
          <w:sz w:val="24"/>
        </w:rPr>
        <w:t xml:space="preserve">Office of the Children’s Guardian – </w:t>
      </w:r>
      <w:hyperlink r:id="rId17" w:history="1">
        <w:r w:rsidRPr="007356FB">
          <w:rPr>
            <w:rStyle w:val="Hyperlink"/>
            <w:b/>
            <w:position w:val="1"/>
            <w:sz w:val="24"/>
          </w:rPr>
          <w:t>Working With Children Check</w:t>
        </w:r>
      </w:hyperlink>
      <w:r>
        <w:rPr>
          <w:spacing w:val="-1"/>
          <w:sz w:val="24"/>
        </w:rPr>
        <w:t xml:space="preserve"> </w:t>
      </w:r>
    </w:p>
    <w:p w14:paraId="3F2128C9" w14:textId="77777777" w:rsidR="007356FB" w:rsidRPr="00F41827" w:rsidRDefault="007356FB" w:rsidP="00565207">
      <w:pPr>
        <w:tabs>
          <w:tab w:val="left" w:pos="492"/>
          <w:tab w:val="left" w:pos="493"/>
        </w:tabs>
        <w:spacing w:line="439" w:lineRule="auto"/>
        <w:ind w:left="132" w:right="165"/>
        <w:rPr>
          <w:sz w:val="24"/>
        </w:rPr>
      </w:pPr>
      <w:r>
        <w:rPr>
          <w:spacing w:val="-1"/>
          <w:sz w:val="24"/>
        </w:rPr>
        <w:tab/>
      </w:r>
      <w:r w:rsidRPr="007356FB">
        <w:rPr>
          <w:spacing w:val="-1"/>
          <w:sz w:val="24"/>
        </w:rPr>
        <w:t xml:space="preserve">Phone: </w:t>
      </w:r>
      <w:r w:rsidR="00576E53" w:rsidRPr="007356FB">
        <w:rPr>
          <w:sz w:val="24"/>
        </w:rPr>
        <w:t>(02) 8219</w:t>
      </w:r>
      <w:r w:rsidR="00576E53" w:rsidRPr="007356FB">
        <w:rPr>
          <w:spacing w:val="-3"/>
          <w:sz w:val="24"/>
        </w:rPr>
        <w:t xml:space="preserve"> </w:t>
      </w:r>
      <w:r w:rsidR="00576E53" w:rsidRPr="007356FB">
        <w:rPr>
          <w:sz w:val="24"/>
        </w:rPr>
        <w:t>3777</w:t>
      </w:r>
    </w:p>
    <w:p w14:paraId="76266DAD" w14:textId="77777777" w:rsidR="00D65147" w:rsidRDefault="00576E53" w:rsidP="00565207">
      <w:pPr>
        <w:pStyle w:val="Heading2"/>
        <w:spacing w:before="2040"/>
        <w:ind w:left="130" w:firstLine="0"/>
      </w:pPr>
      <w:bookmarkStart w:id="14" w:name="Office_of_the_Children’s_Guardian"/>
      <w:bookmarkEnd w:id="14"/>
      <w:r>
        <w:rPr>
          <w:color w:val="002563"/>
        </w:rPr>
        <w:t>Office of the Children’s Guardian</w:t>
      </w:r>
    </w:p>
    <w:p w14:paraId="3B4A6AB4" w14:textId="77777777" w:rsidR="007356FB" w:rsidRDefault="00576E53" w:rsidP="00565207">
      <w:pPr>
        <w:spacing w:before="172"/>
        <w:ind w:left="132"/>
        <w:rPr>
          <w:color w:val="005086"/>
          <w:sz w:val="24"/>
          <w:szCs w:val="24"/>
        </w:rPr>
      </w:pPr>
      <w:r w:rsidRPr="007356FB">
        <w:rPr>
          <w:sz w:val="24"/>
          <w:szCs w:val="24"/>
        </w:rPr>
        <w:t xml:space="preserve">Email: </w:t>
      </w:r>
      <w:hyperlink r:id="rId18">
        <w:r w:rsidRPr="007356FB">
          <w:rPr>
            <w:color w:val="005086"/>
            <w:sz w:val="24"/>
            <w:szCs w:val="24"/>
            <w:u w:val="single" w:color="005086"/>
          </w:rPr>
          <w:t>contact@ndiswc.nsw.gov.au</w:t>
        </w:r>
      </w:hyperlink>
      <w:r w:rsidRPr="007356FB">
        <w:rPr>
          <w:color w:val="005086"/>
          <w:sz w:val="24"/>
          <w:szCs w:val="24"/>
        </w:rPr>
        <w:t xml:space="preserve"> </w:t>
      </w:r>
    </w:p>
    <w:p w14:paraId="30EC41C0" w14:textId="77777777" w:rsidR="007356FB" w:rsidRDefault="00576E53" w:rsidP="00565207">
      <w:pPr>
        <w:spacing w:before="172"/>
        <w:ind w:left="132"/>
        <w:rPr>
          <w:sz w:val="24"/>
          <w:szCs w:val="24"/>
        </w:rPr>
      </w:pPr>
      <w:r w:rsidRPr="007356FB">
        <w:rPr>
          <w:sz w:val="24"/>
          <w:szCs w:val="24"/>
        </w:rPr>
        <w:t xml:space="preserve">Web: </w:t>
      </w:r>
      <w:hyperlink r:id="rId19" w:history="1">
        <w:r w:rsidR="007133E2" w:rsidRPr="007133E2">
          <w:rPr>
            <w:rStyle w:val="Hyperlink"/>
            <w:sz w:val="24"/>
            <w:szCs w:val="24"/>
          </w:rPr>
          <w:t>NDIS Worker Check</w:t>
        </w:r>
      </w:hyperlink>
      <w:r w:rsidRPr="007356FB">
        <w:rPr>
          <w:color w:val="005086"/>
          <w:sz w:val="24"/>
          <w:szCs w:val="24"/>
        </w:rPr>
        <w:t xml:space="preserve"> </w:t>
      </w:r>
      <w:r w:rsidR="007356FB">
        <w:rPr>
          <w:sz w:val="24"/>
          <w:szCs w:val="24"/>
        </w:rPr>
        <w:t xml:space="preserve">and </w:t>
      </w:r>
      <w:hyperlink r:id="rId20" w:history="1">
        <w:r w:rsidR="007133E2" w:rsidRPr="007133E2">
          <w:rPr>
            <w:rStyle w:val="Hyperlink"/>
            <w:sz w:val="24"/>
            <w:szCs w:val="24"/>
          </w:rPr>
          <w:t>O</w:t>
        </w:r>
        <w:r w:rsidR="007133E2">
          <w:rPr>
            <w:rStyle w:val="Hyperlink"/>
            <w:sz w:val="24"/>
            <w:szCs w:val="24"/>
          </w:rPr>
          <w:t>ffice of the</w:t>
        </w:r>
        <w:r w:rsidR="007133E2" w:rsidRPr="007133E2">
          <w:rPr>
            <w:rStyle w:val="Hyperlink"/>
            <w:sz w:val="24"/>
            <w:szCs w:val="24"/>
          </w:rPr>
          <w:t xml:space="preserve"> Children’s Guardian</w:t>
        </w:r>
      </w:hyperlink>
    </w:p>
    <w:p w14:paraId="72A32BBA" w14:textId="77777777" w:rsidR="007356FB" w:rsidRPr="007356FB" w:rsidRDefault="007356FB" w:rsidP="00565207">
      <w:pPr>
        <w:spacing w:before="960"/>
        <w:ind w:left="132"/>
        <w:rPr>
          <w:sz w:val="24"/>
          <w:szCs w:val="24"/>
        </w:rPr>
      </w:pPr>
      <w:r w:rsidRPr="007356FB">
        <w:rPr>
          <w:sz w:val="24"/>
          <w:szCs w:val="24"/>
        </w:rPr>
        <w:t>© Copyright Crown in right of the State of New South Wales 2021</w:t>
      </w:r>
    </w:p>
    <w:sectPr w:rsidR="007356FB" w:rsidRPr="007356FB">
      <w:pgSz w:w="11900" w:h="16850"/>
      <w:pgMar w:top="1600" w:right="1020" w:bottom="720" w:left="1000" w:header="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51F0" w14:textId="77777777" w:rsidR="00DB70C8" w:rsidRDefault="00576E53">
      <w:r>
        <w:separator/>
      </w:r>
    </w:p>
  </w:endnote>
  <w:endnote w:type="continuationSeparator" w:id="0">
    <w:p w14:paraId="2E0DD22F" w14:textId="77777777" w:rsidR="00DB70C8" w:rsidRDefault="0057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3B83" w14:textId="77777777" w:rsidR="00565207" w:rsidRDefault="00565207" w:rsidP="00565207">
    <w:pPr>
      <w:spacing w:before="14"/>
      <w:ind w:left="20"/>
      <w:rPr>
        <w:sz w:val="18"/>
      </w:rPr>
    </w:pPr>
    <w:r>
      <w:rPr>
        <w:color w:val="FFFFFF"/>
        <w:sz w:val="18"/>
      </w:rPr>
      <w:t>NDIS Worker Check | February 2021</w:t>
    </w:r>
  </w:p>
  <w:p w14:paraId="4B861776" w14:textId="77777777" w:rsidR="00D65147" w:rsidRDefault="007356FB">
    <w:pPr>
      <w:pStyle w:val="BodyText"/>
      <w:spacing w:line="14" w:lineRule="auto"/>
      <w:rPr>
        <w:sz w:val="20"/>
      </w:rPr>
    </w:pPr>
    <w:r>
      <w:rPr>
        <w:noProof/>
        <w:lang w:val="en-AU" w:eastAsia="en-AU"/>
      </w:rPr>
      <mc:AlternateContent>
        <mc:Choice Requires="wpg">
          <w:drawing>
            <wp:anchor distT="0" distB="0" distL="114300" distR="114300" simplePos="0" relativeHeight="487472128" behindDoc="1" locked="0" layoutInCell="1" allowOverlap="1" wp14:anchorId="0DC309C4" wp14:editId="0E5A5117">
              <wp:simplePos x="0" y="0"/>
              <wp:positionH relativeFrom="page">
                <wp:posOffset>-6350</wp:posOffset>
              </wp:positionH>
              <wp:positionV relativeFrom="page">
                <wp:posOffset>10170160</wp:posOffset>
              </wp:positionV>
              <wp:extent cx="7562850" cy="523875"/>
              <wp:effectExtent l="0" t="0" r="0" b="0"/>
              <wp:wrapNone/>
              <wp:docPr id="3" name="Group 3" descr="NDIS Worker Check February 2021  page number 1 " title="Document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523875"/>
                        <a:chOff x="-10" y="16016"/>
                        <a:chExt cx="11910" cy="825"/>
                      </a:xfrm>
                    </wpg:grpSpPr>
                    <wps:wsp>
                      <wps:cNvPr id="4" name="Rectangle 6"/>
                      <wps:cNvSpPr>
                        <a:spLocks noChangeArrowheads="1"/>
                      </wps:cNvSpPr>
                      <wps:spPr bwMode="auto">
                        <a:xfrm>
                          <a:off x="0" y="16026"/>
                          <a:ext cx="11900" cy="815"/>
                        </a:xfrm>
                        <a:prstGeom prst="rect">
                          <a:avLst/>
                        </a:prstGeom>
                        <a:solidFill>
                          <a:srgbClr val="0025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0" y="16016"/>
                          <a:ext cx="11900" cy="20"/>
                        </a:xfrm>
                        <a:prstGeom prst="rect">
                          <a:avLst/>
                        </a:prstGeom>
                        <a:solidFill>
                          <a:srgbClr val="001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0" y="16841"/>
                          <a:ext cx="0" cy="0"/>
                        </a:xfrm>
                        <a:prstGeom prst="line">
                          <a:avLst/>
                        </a:prstGeom>
                        <a:noFill/>
                        <a:ln w="12700">
                          <a:solidFill>
                            <a:srgbClr val="00184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A3B7E" id="Group 3" o:spid="_x0000_s1026" alt="Title: Document Footer - Description: NDIS Worker Check February 2021  page number 1 " style="position:absolute;margin-left:-.5pt;margin-top:800.8pt;width:595.5pt;height:41.25pt;z-index:-15844352;mso-position-horizontal-relative:page;mso-position-vertical-relative:page" coordorigin="-10,16016" coordsize="119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">
              <v:rect id="Rectangle 6" o:spid="_x0000_s1027" style="position:absolute;top:16026;width:1190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" fillcolor="#002563" stroked="f"/>
              <v:rect id="Rectangle 5" o:spid="_x0000_s1028" style="position:absolute;top:16016;width:119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" fillcolor="#001846" stroked="f"/>
              <v:line id="Line 4" o:spid="_x0000_s1029" style="position:absolute;visibility:visible;mso-wrap-style:square" from="0,16841" to="0,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" strokecolor="#001846" strokeweight="1pt"/>
              <w10:wrap anchorx="page" anchory="page"/>
            </v:group>
          </w:pict>
        </mc:Fallback>
      </mc:AlternateContent>
    </w:r>
    <w:r>
      <w:rPr>
        <w:noProof/>
        <w:lang w:val="en-AU" w:eastAsia="en-AU"/>
      </w:rPr>
      <mc:AlternateContent>
        <mc:Choice Requires="wps">
          <w:drawing>
            <wp:anchor distT="0" distB="0" distL="114300" distR="114300" simplePos="0" relativeHeight="487473152" behindDoc="1" locked="0" layoutInCell="1" allowOverlap="1" wp14:anchorId="39E58B44" wp14:editId="361C741D">
              <wp:simplePos x="0" y="0"/>
              <wp:positionH relativeFrom="page">
                <wp:posOffset>5711190</wp:posOffset>
              </wp:positionH>
              <wp:positionV relativeFrom="page">
                <wp:posOffset>10271125</wp:posOffset>
              </wp:positionV>
              <wp:extent cx="20764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5027" w14:textId="77777777" w:rsidR="00D65147" w:rsidRDefault="00576E53">
                          <w:pPr>
                            <w:spacing w:before="14"/>
                            <w:ind w:left="20"/>
                            <w:rPr>
                              <w:sz w:val="18"/>
                            </w:rPr>
                          </w:pPr>
                          <w:bookmarkStart w:id="2" w:name="_GoBack"/>
                          <w:r>
                            <w:rPr>
                              <w:color w:val="FFFFFF"/>
                              <w:sz w:val="18"/>
                            </w:rPr>
                            <w:t xml:space="preserve">| </w:t>
                          </w:r>
                          <w:r>
                            <w:fldChar w:fldCharType="begin"/>
                          </w:r>
                          <w:r>
                            <w:rPr>
                              <w:color w:val="FFFFFF"/>
                              <w:sz w:val="18"/>
                            </w:rPr>
                            <w:instrText xml:space="preserve"> PAGE </w:instrText>
                          </w:r>
                          <w:r>
                            <w:fldChar w:fldCharType="separate"/>
                          </w:r>
                          <w:r w:rsidR="00191226">
                            <w:rPr>
                              <w:noProof/>
                              <w:color w:val="FFFFFF"/>
                              <w:sz w:val="18"/>
                            </w:rPr>
                            <w:t>1</w:t>
                          </w:r>
                          <w:r>
                            <w:fldChar w:fldCharType="end"/>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58B44" id="_x0000_t202" coordsize="21600,21600" o:spt="202" path="m,l,21600r21600,l21600,xe">
              <v:stroke joinstyle="miter"/>
              <v:path gradientshapeok="t" o:connecttype="rect"/>
            </v:shapetype>
            <v:shape id="Text Box 1" o:spid="_x0000_s1026" type="#_x0000_t202" style="position:absolute;margin-left:449.7pt;margin-top:808.75pt;width:16.35pt;height:14.3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6ZX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" filled="f" stroked="f">
              <v:textbox inset="0,0,0,0">
                <w:txbxContent>
                  <w:p w14:paraId="7C9F5027" w14:textId="77777777" w:rsidR="00D65147" w:rsidRDefault="00576E53">
                    <w:pPr>
                      <w:spacing w:before="14"/>
                      <w:ind w:left="20"/>
                      <w:rPr>
                        <w:sz w:val="18"/>
                      </w:rPr>
                    </w:pPr>
                    <w:bookmarkStart w:id="3" w:name="_GoBack"/>
                    <w:r>
                      <w:rPr>
                        <w:color w:val="FFFFFF"/>
                        <w:sz w:val="18"/>
                      </w:rPr>
                      <w:t xml:space="preserve">| </w:t>
                    </w:r>
                    <w:r>
                      <w:fldChar w:fldCharType="begin"/>
                    </w:r>
                    <w:r>
                      <w:rPr>
                        <w:color w:val="FFFFFF"/>
                        <w:sz w:val="18"/>
                      </w:rPr>
                      <w:instrText xml:space="preserve"> PAGE </w:instrText>
                    </w:r>
                    <w:r>
                      <w:fldChar w:fldCharType="separate"/>
                    </w:r>
                    <w:r w:rsidR="00191226">
                      <w:rPr>
                        <w:noProof/>
                        <w:color w:val="FFFFFF"/>
                        <w:sz w:val="18"/>
                      </w:rPr>
                      <w:t>1</w:t>
                    </w:r>
                    <w:r>
                      <w:fldChar w:fldCharType="end"/>
                    </w:r>
                    <w:bookmarkEnd w:id="3"/>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86B7" w14:textId="77777777" w:rsidR="00DB70C8" w:rsidRDefault="00576E53">
      <w:r>
        <w:separator/>
      </w:r>
    </w:p>
  </w:footnote>
  <w:footnote w:type="continuationSeparator" w:id="0">
    <w:p w14:paraId="2A21E7D0" w14:textId="77777777" w:rsidR="00DB70C8" w:rsidRDefault="0057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4D8B"/>
    <w:multiLevelType w:val="hybridMultilevel"/>
    <w:tmpl w:val="470C0FB2"/>
    <w:lvl w:ilvl="0" w:tplc="89342362">
      <w:numFmt w:val="bullet"/>
      <w:lvlText w:val=""/>
      <w:lvlJc w:val="left"/>
      <w:pPr>
        <w:ind w:left="490" w:hanging="358"/>
      </w:pPr>
      <w:rPr>
        <w:rFonts w:ascii="Symbol" w:eastAsia="Symbol" w:hAnsi="Symbol" w:cs="Symbol" w:hint="default"/>
        <w:w w:val="100"/>
        <w:sz w:val="24"/>
        <w:szCs w:val="24"/>
        <w:lang w:val="en-US" w:eastAsia="en-US" w:bidi="ar-SA"/>
      </w:rPr>
    </w:lvl>
    <w:lvl w:ilvl="1" w:tplc="E456367C">
      <w:numFmt w:val="bullet"/>
      <w:lvlText w:val="­"/>
      <w:lvlJc w:val="left"/>
      <w:pPr>
        <w:ind w:left="840" w:hanging="281"/>
      </w:pPr>
      <w:rPr>
        <w:rFonts w:ascii="Courier New" w:eastAsia="Courier New" w:hAnsi="Courier New" w:cs="Courier New" w:hint="default"/>
        <w:w w:val="100"/>
        <w:position w:val="2"/>
        <w:sz w:val="24"/>
        <w:szCs w:val="24"/>
        <w:lang w:val="en-US" w:eastAsia="en-US" w:bidi="ar-SA"/>
      </w:rPr>
    </w:lvl>
    <w:lvl w:ilvl="2" w:tplc="8B02681C">
      <w:numFmt w:val="bullet"/>
      <w:lvlText w:val="•"/>
      <w:lvlJc w:val="left"/>
      <w:pPr>
        <w:ind w:left="1844" w:hanging="281"/>
      </w:pPr>
      <w:rPr>
        <w:rFonts w:hint="default"/>
        <w:lang w:val="en-US" w:eastAsia="en-US" w:bidi="ar-SA"/>
      </w:rPr>
    </w:lvl>
    <w:lvl w:ilvl="3" w:tplc="5E2A0552">
      <w:numFmt w:val="bullet"/>
      <w:lvlText w:val="•"/>
      <w:lvlJc w:val="left"/>
      <w:pPr>
        <w:ind w:left="2848" w:hanging="281"/>
      </w:pPr>
      <w:rPr>
        <w:rFonts w:hint="default"/>
        <w:lang w:val="en-US" w:eastAsia="en-US" w:bidi="ar-SA"/>
      </w:rPr>
    </w:lvl>
    <w:lvl w:ilvl="4" w:tplc="7772EC24">
      <w:numFmt w:val="bullet"/>
      <w:lvlText w:val="•"/>
      <w:lvlJc w:val="left"/>
      <w:pPr>
        <w:ind w:left="3853" w:hanging="281"/>
      </w:pPr>
      <w:rPr>
        <w:rFonts w:hint="default"/>
        <w:lang w:val="en-US" w:eastAsia="en-US" w:bidi="ar-SA"/>
      </w:rPr>
    </w:lvl>
    <w:lvl w:ilvl="5" w:tplc="E07A6410">
      <w:numFmt w:val="bullet"/>
      <w:lvlText w:val="•"/>
      <w:lvlJc w:val="left"/>
      <w:pPr>
        <w:ind w:left="4857" w:hanging="281"/>
      </w:pPr>
      <w:rPr>
        <w:rFonts w:hint="default"/>
        <w:lang w:val="en-US" w:eastAsia="en-US" w:bidi="ar-SA"/>
      </w:rPr>
    </w:lvl>
    <w:lvl w:ilvl="6" w:tplc="1D36E776">
      <w:numFmt w:val="bullet"/>
      <w:lvlText w:val="•"/>
      <w:lvlJc w:val="left"/>
      <w:pPr>
        <w:ind w:left="5861" w:hanging="281"/>
      </w:pPr>
      <w:rPr>
        <w:rFonts w:hint="default"/>
        <w:lang w:val="en-US" w:eastAsia="en-US" w:bidi="ar-SA"/>
      </w:rPr>
    </w:lvl>
    <w:lvl w:ilvl="7" w:tplc="1630A6C2">
      <w:numFmt w:val="bullet"/>
      <w:lvlText w:val="•"/>
      <w:lvlJc w:val="left"/>
      <w:pPr>
        <w:ind w:left="6866" w:hanging="281"/>
      </w:pPr>
      <w:rPr>
        <w:rFonts w:hint="default"/>
        <w:lang w:val="en-US" w:eastAsia="en-US" w:bidi="ar-SA"/>
      </w:rPr>
    </w:lvl>
    <w:lvl w:ilvl="8" w:tplc="152A4188">
      <w:numFmt w:val="bullet"/>
      <w:lvlText w:val="•"/>
      <w:lvlJc w:val="left"/>
      <w:pPr>
        <w:ind w:left="7870" w:hanging="28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47"/>
    <w:rsid w:val="00191226"/>
    <w:rsid w:val="00565207"/>
    <w:rsid w:val="00576E53"/>
    <w:rsid w:val="005C0A06"/>
    <w:rsid w:val="007133E2"/>
    <w:rsid w:val="007356FB"/>
    <w:rsid w:val="00D65147"/>
    <w:rsid w:val="00DB70C8"/>
    <w:rsid w:val="00EE5127"/>
    <w:rsid w:val="00F41827"/>
    <w:rsid w:val="00F83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red"/>
    </o:shapedefaults>
    <o:shapelayout v:ext="edit">
      <o:idmap v:ext="edit" data="1"/>
    </o:shapelayout>
  </w:shapeDefaults>
  <w:decimalSymbol w:val="."/>
  <w:listSeparator w:val=","/>
  <w14:docId w14:val="3E4B0956"/>
  <w15:docId w15:val="{BA8EA6F1-38CD-4133-8147-411F1734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
      <w:outlineLvl w:val="0"/>
    </w:pPr>
    <w:rPr>
      <w:b/>
      <w:bCs/>
      <w:sz w:val="36"/>
      <w:szCs w:val="36"/>
    </w:rPr>
  </w:style>
  <w:style w:type="paragraph" w:styleId="Heading2">
    <w:name w:val="heading 2"/>
    <w:basedOn w:val="Normal"/>
    <w:uiPriority w:val="1"/>
    <w:qFormat/>
    <w:pPr>
      <w:ind w:left="490"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8"/>
      <w:ind w:left="132"/>
    </w:pPr>
    <w:rPr>
      <w:b/>
      <w:bCs/>
      <w:sz w:val="66"/>
      <w:szCs w:val="66"/>
    </w:rPr>
  </w:style>
  <w:style w:type="paragraph" w:styleId="ListParagraph">
    <w:name w:val="List Paragraph"/>
    <w:basedOn w:val="Normal"/>
    <w:uiPriority w:val="1"/>
    <w:qFormat/>
    <w:pPr>
      <w:spacing w:before="212"/>
      <w:ind w:left="490"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56FB"/>
    <w:rPr>
      <w:color w:val="0000FF" w:themeColor="hyperlink"/>
      <w:u w:val="single"/>
    </w:rPr>
  </w:style>
  <w:style w:type="paragraph" w:styleId="Header">
    <w:name w:val="header"/>
    <w:basedOn w:val="Normal"/>
    <w:link w:val="HeaderChar"/>
    <w:uiPriority w:val="99"/>
    <w:unhideWhenUsed/>
    <w:rsid w:val="00565207"/>
    <w:pPr>
      <w:tabs>
        <w:tab w:val="center" w:pos="4513"/>
        <w:tab w:val="right" w:pos="9026"/>
      </w:tabs>
    </w:pPr>
  </w:style>
  <w:style w:type="character" w:customStyle="1" w:styleId="HeaderChar">
    <w:name w:val="Header Char"/>
    <w:basedOn w:val="DefaultParagraphFont"/>
    <w:link w:val="Header"/>
    <w:uiPriority w:val="99"/>
    <w:rsid w:val="00565207"/>
    <w:rPr>
      <w:rFonts w:ascii="Arial" w:eastAsia="Arial" w:hAnsi="Arial" w:cs="Arial"/>
    </w:rPr>
  </w:style>
  <w:style w:type="paragraph" w:styleId="Footer">
    <w:name w:val="footer"/>
    <w:basedOn w:val="Normal"/>
    <w:link w:val="FooterChar"/>
    <w:uiPriority w:val="99"/>
    <w:unhideWhenUsed/>
    <w:rsid w:val="00565207"/>
    <w:pPr>
      <w:tabs>
        <w:tab w:val="center" w:pos="4513"/>
        <w:tab w:val="right" w:pos="9026"/>
      </w:tabs>
    </w:pPr>
  </w:style>
  <w:style w:type="character" w:customStyle="1" w:styleId="FooterChar">
    <w:name w:val="Footer Char"/>
    <w:basedOn w:val="DefaultParagraphFont"/>
    <w:link w:val="Footer"/>
    <w:uiPriority w:val="99"/>
    <w:rsid w:val="005652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tact@ndiswc.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karen.stace\Downloads\www.kidsguardian.nsw.gov.au\child-safe-organisations\working-with-children-check" TargetMode="External"/><Relationship Id="rId2" Type="http://schemas.openxmlformats.org/officeDocument/2006/relationships/customXml" Target="../customXml/item2.xml"/><Relationship Id="rId16" Type="http://schemas.openxmlformats.org/officeDocument/2006/relationships/hyperlink" Target="http://www.service.nsw.gov.au/ndiswc" TargetMode="External"/><Relationship Id="rId20" Type="http://schemas.openxmlformats.org/officeDocument/2006/relationships/hyperlink" Target="http://www.kidsguardian.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discommission.gov.au" TargetMode="External"/><Relationship Id="rId10" Type="http://schemas.openxmlformats.org/officeDocument/2006/relationships/endnotes" Target="endnotes.xml"/><Relationship Id="rId19" Type="http://schemas.openxmlformats.org/officeDocument/2006/relationships/hyperlink" Target="http://www.service.nsw.gov.au/ndisw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nsw.gov.au/ndisw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D2C6-6544-400F-94C6-20D3FF676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67FA8-72E7-471F-81DF-9904276D3125}">
  <ds:schemaRefs>
    <ds:schemaRef ds:uri="http://schemas.microsoft.com/sharepoint/v3/contenttype/forms"/>
  </ds:schemaRefs>
</ds:datastoreItem>
</file>

<file path=customXml/itemProps3.xml><?xml version="1.0" encoding="utf-8"?>
<ds:datastoreItem xmlns:ds="http://schemas.openxmlformats.org/officeDocument/2006/customXml" ds:itemID="{9ABF0BAA-8AEC-401C-9CE9-B7398A7EA9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e872ecc1-1de2-4ed5-9514-baa61e10cddc"/>
    <ds:schemaRef ds:uri="http://www.w3.org/XML/1998/namespace"/>
    <ds:schemaRef ds:uri="http://purl.org/dc/dcmitype/"/>
  </ds:schemaRefs>
</ds:datastoreItem>
</file>

<file path=customXml/itemProps4.xml><?xml version="1.0" encoding="utf-8"?>
<ds:datastoreItem xmlns:ds="http://schemas.openxmlformats.org/officeDocument/2006/customXml" ds:itemID="{0204C8DE-E3E9-4AE6-BE55-B0395AE0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NDISWC - COMMUNICATIONS 02</vt:lpstr>
    </vt:vector>
  </TitlesOfParts>
  <Company>National Disability Services</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NDISWC - COMMUNICATIONS 02</dc:title>
  <dc:creator>Karen Stace</dc:creator>
  <cp:lastModifiedBy>Alisa Maxted</cp:lastModifiedBy>
  <cp:revision>2</cp:revision>
  <dcterms:created xsi:type="dcterms:W3CDTF">2021-02-15T22:28:00Z</dcterms:created>
  <dcterms:modified xsi:type="dcterms:W3CDTF">2021-02-15T22:28:00Z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19 for Word</vt:lpwstr>
  </property>
  <property fmtid="{D5CDD505-2E9C-101B-9397-08002B2CF9AE}" pid="4" name="LastSaved">
    <vt:filetime>2021-02-14T00:00:00Z</vt:filetime>
  </property>
  <property fmtid="{D5CDD505-2E9C-101B-9397-08002B2CF9AE}" pid="5" name="ContentTypeId">
    <vt:lpwstr>0x01010091C988508C20DA4CAF8EF9348718EEF9</vt:lpwstr>
  </property>
</Properties>
</file>