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9E0AA" w14:textId="25F3F82E" w:rsidR="00756D25" w:rsidRPr="00ED6A3C" w:rsidRDefault="00756D25" w:rsidP="0060485A">
      <w:pPr>
        <w:pStyle w:val="00NDISTitleblueunderline"/>
      </w:pPr>
      <w:bookmarkStart w:id="0" w:name="_Toc504126154"/>
      <w:bookmarkStart w:id="1" w:name="_Toc504126221"/>
      <w:bookmarkStart w:id="2" w:name="_Toc504126296"/>
      <w:bookmarkStart w:id="3" w:name="_Toc504126305"/>
      <w:bookmarkStart w:id="4" w:name="_Toc504126323"/>
      <w:bookmarkStart w:id="5" w:name="_Toc504126662"/>
      <w:bookmarkStart w:id="6" w:name="_Toc504127023"/>
      <w:bookmarkStart w:id="7" w:name="_Toc504128192"/>
      <w:bookmarkStart w:id="8" w:name="_Toc43194977"/>
      <w:r w:rsidRPr="00ED6A3C">
        <w:t xml:space="preserve">NDIS Worker </w:t>
      </w:r>
      <w:r w:rsidR="00B27820">
        <w:t>Check</w:t>
      </w:r>
    </w:p>
    <w:p w14:paraId="0D1B5F9B" w14:textId="4FF561D1" w:rsidR="00B27820" w:rsidRDefault="0060485A" w:rsidP="000C4007">
      <w:pPr>
        <w:spacing w:before="360"/>
        <w:rPr>
          <w:szCs w:val="24"/>
        </w:rPr>
      </w:pPr>
      <w:bookmarkStart w:id="9" w:name="_Hlk2194398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60485A">
        <w:t>New NDIS worker screening arrangements will commence across Australia from 1</w:t>
      </w:r>
      <w:r>
        <w:t> </w:t>
      </w:r>
      <w:r w:rsidRPr="0060485A">
        <w:t>February 2021.</w:t>
      </w:r>
      <w:r w:rsidR="000C4007">
        <w:t xml:space="preserve"> </w:t>
      </w:r>
      <w:r w:rsidR="00B27820" w:rsidRPr="0060485A">
        <w:t xml:space="preserve">In NSW, NDIS worker screening </w:t>
      </w:r>
      <w:r w:rsidR="00464E85">
        <w:t>is</w:t>
      </w:r>
      <w:r w:rsidR="00B27820" w:rsidRPr="0060485A">
        <w:t xml:space="preserve"> called the NDIS Worker Check (NDISWC). </w:t>
      </w:r>
      <w:r w:rsidR="000C4007">
        <w:t>It</w:t>
      </w:r>
      <w:r w:rsidR="00B27820">
        <w:t xml:space="preserve"> is operated by a new unit in the Office of the Children’s Guardian.</w:t>
      </w:r>
    </w:p>
    <w:p w14:paraId="35006541" w14:textId="4E9E2D9A" w:rsidR="00322561" w:rsidRDefault="000C4007" w:rsidP="000C4007">
      <w:pPr>
        <w:spacing w:before="120" w:line="288" w:lineRule="auto"/>
        <w:rPr>
          <w:szCs w:val="24"/>
        </w:rPr>
      </w:pPr>
      <w:r w:rsidRPr="006C366D">
        <w:rPr>
          <w:szCs w:val="24"/>
        </w:rPr>
        <w:t>From 1 February 2021</w:t>
      </w:r>
      <w:r w:rsidR="005C5350">
        <w:rPr>
          <w:szCs w:val="24"/>
        </w:rPr>
        <w:t>, y</w:t>
      </w:r>
      <w:r w:rsidRPr="006C366D">
        <w:rPr>
          <w:szCs w:val="24"/>
        </w:rPr>
        <w:t xml:space="preserve">our existing national police check or Working </w:t>
      </w:r>
      <w:proofErr w:type="gramStart"/>
      <w:r w:rsidRPr="006C366D">
        <w:rPr>
          <w:szCs w:val="24"/>
        </w:rPr>
        <w:t>With</w:t>
      </w:r>
      <w:proofErr w:type="gramEnd"/>
      <w:r w:rsidRPr="006C366D">
        <w:rPr>
          <w:szCs w:val="24"/>
        </w:rPr>
        <w:t xml:space="preserve"> Children Check</w:t>
      </w:r>
      <w:r w:rsidR="00B00103">
        <w:rPr>
          <w:szCs w:val="24"/>
        </w:rPr>
        <w:t xml:space="preserve"> (an interim ‘acceptable check’ under the NDIS</w:t>
      </w:r>
      <w:r w:rsidR="00FC7D9B">
        <w:rPr>
          <w:szCs w:val="24"/>
        </w:rPr>
        <w:t>) w</w:t>
      </w:r>
      <w:r w:rsidR="00322561">
        <w:rPr>
          <w:szCs w:val="24"/>
        </w:rPr>
        <w:t xml:space="preserve">ill </w:t>
      </w:r>
      <w:r w:rsidRPr="00B00103">
        <w:rPr>
          <w:szCs w:val="24"/>
        </w:rPr>
        <w:t xml:space="preserve">remain </w:t>
      </w:r>
      <w:r w:rsidR="00B00103" w:rsidRPr="00B00103">
        <w:rPr>
          <w:szCs w:val="24"/>
        </w:rPr>
        <w:t xml:space="preserve">a </w:t>
      </w:r>
      <w:r w:rsidRPr="00B00103">
        <w:rPr>
          <w:szCs w:val="24"/>
        </w:rPr>
        <w:t xml:space="preserve">valid </w:t>
      </w:r>
      <w:r w:rsidR="00B00103" w:rsidRPr="00B00103">
        <w:rPr>
          <w:szCs w:val="24"/>
        </w:rPr>
        <w:t>NDIS worker screening check</w:t>
      </w:r>
      <w:r w:rsidR="00B00103">
        <w:rPr>
          <w:b/>
          <w:bCs/>
          <w:szCs w:val="24"/>
        </w:rPr>
        <w:t xml:space="preserve"> </w:t>
      </w:r>
      <w:r w:rsidRPr="00161A01">
        <w:rPr>
          <w:szCs w:val="24"/>
        </w:rPr>
        <w:t>until it expires</w:t>
      </w:r>
      <w:r>
        <w:rPr>
          <w:szCs w:val="24"/>
        </w:rPr>
        <w:t>.</w:t>
      </w:r>
      <w:r w:rsidR="005C5350">
        <w:rPr>
          <w:szCs w:val="24"/>
        </w:rPr>
        <w:t xml:space="preserve"> </w:t>
      </w:r>
    </w:p>
    <w:p w14:paraId="52E79E6B" w14:textId="1219DF2B" w:rsidR="00EA331A" w:rsidRDefault="005940B3" w:rsidP="000C4007">
      <w:pPr>
        <w:spacing w:before="120" w:line="288" w:lineRule="auto"/>
        <w:rPr>
          <w:szCs w:val="24"/>
        </w:rPr>
      </w:pPr>
      <w:r>
        <w:rPr>
          <w:szCs w:val="24"/>
        </w:rPr>
        <w:t>An NDISWC</w:t>
      </w:r>
      <w:r w:rsidR="00B2097D">
        <w:rPr>
          <w:szCs w:val="24"/>
        </w:rPr>
        <w:t xml:space="preserve"> is only required</w:t>
      </w:r>
      <w:r w:rsidR="005C5350" w:rsidRPr="006C366D">
        <w:rPr>
          <w:szCs w:val="24"/>
        </w:rPr>
        <w:t xml:space="preserve"> </w:t>
      </w:r>
      <w:r w:rsidR="00B2097D">
        <w:rPr>
          <w:szCs w:val="24"/>
        </w:rPr>
        <w:t xml:space="preserve">when </w:t>
      </w:r>
      <w:r>
        <w:rPr>
          <w:szCs w:val="24"/>
        </w:rPr>
        <w:t>your</w:t>
      </w:r>
      <w:r w:rsidR="005C5350" w:rsidRPr="006C366D">
        <w:rPr>
          <w:szCs w:val="24"/>
        </w:rPr>
        <w:t xml:space="preserve"> </w:t>
      </w:r>
      <w:r w:rsidR="005C5350" w:rsidRPr="00EA331A">
        <w:rPr>
          <w:szCs w:val="24"/>
        </w:rPr>
        <w:t xml:space="preserve">existing </w:t>
      </w:r>
      <w:r w:rsidR="00322561">
        <w:rPr>
          <w:szCs w:val="24"/>
        </w:rPr>
        <w:t>acceptable check is</w:t>
      </w:r>
      <w:r w:rsidR="005C5350" w:rsidRPr="005F7071">
        <w:rPr>
          <w:b/>
          <w:bCs/>
          <w:szCs w:val="24"/>
        </w:rPr>
        <w:t xml:space="preserve"> </w:t>
      </w:r>
      <w:r w:rsidR="005F7071">
        <w:rPr>
          <w:b/>
          <w:bCs/>
          <w:szCs w:val="24"/>
        </w:rPr>
        <w:t>about to expire</w:t>
      </w:r>
      <w:r w:rsidR="005C5350">
        <w:rPr>
          <w:szCs w:val="24"/>
        </w:rPr>
        <w:t xml:space="preserve"> or </w:t>
      </w:r>
      <w:r w:rsidR="00B2097D">
        <w:rPr>
          <w:szCs w:val="24"/>
        </w:rPr>
        <w:t xml:space="preserve">if </w:t>
      </w:r>
      <w:r>
        <w:rPr>
          <w:szCs w:val="24"/>
        </w:rPr>
        <w:t>you</w:t>
      </w:r>
      <w:r w:rsidR="00762EBE">
        <w:rPr>
          <w:szCs w:val="24"/>
        </w:rPr>
        <w:t xml:space="preserve"> are </w:t>
      </w:r>
      <w:r>
        <w:rPr>
          <w:szCs w:val="24"/>
        </w:rPr>
        <w:t xml:space="preserve">a </w:t>
      </w:r>
      <w:r w:rsidR="005C5350" w:rsidRPr="005F7071">
        <w:rPr>
          <w:b/>
          <w:bCs/>
          <w:szCs w:val="24"/>
        </w:rPr>
        <w:t xml:space="preserve">new </w:t>
      </w:r>
      <w:r w:rsidR="00FD143F" w:rsidRPr="005F7071">
        <w:rPr>
          <w:b/>
          <w:bCs/>
          <w:szCs w:val="24"/>
        </w:rPr>
        <w:t xml:space="preserve">NDIS </w:t>
      </w:r>
      <w:r w:rsidR="005C5350" w:rsidRPr="005F7071">
        <w:rPr>
          <w:b/>
          <w:bCs/>
          <w:szCs w:val="24"/>
        </w:rPr>
        <w:t>worker</w:t>
      </w:r>
      <w:r w:rsidR="005C5350" w:rsidRPr="006C366D">
        <w:rPr>
          <w:szCs w:val="24"/>
        </w:rPr>
        <w:t>.</w:t>
      </w:r>
      <w:r w:rsidR="005C5350">
        <w:rPr>
          <w:szCs w:val="24"/>
        </w:rPr>
        <w:t xml:space="preserve"> </w:t>
      </w:r>
      <w:r w:rsidR="000C4007">
        <w:rPr>
          <w:szCs w:val="24"/>
        </w:rPr>
        <w:t xml:space="preserve">This means </w:t>
      </w:r>
      <w:r w:rsidR="00B2097D">
        <w:rPr>
          <w:szCs w:val="24"/>
        </w:rPr>
        <w:t>most</w:t>
      </w:r>
      <w:r>
        <w:rPr>
          <w:szCs w:val="24"/>
        </w:rPr>
        <w:t xml:space="preserve"> workers</w:t>
      </w:r>
      <w:r w:rsidR="00B2097D">
        <w:rPr>
          <w:szCs w:val="24"/>
        </w:rPr>
        <w:t xml:space="preserve"> </w:t>
      </w:r>
      <w:r w:rsidR="000C4007">
        <w:rPr>
          <w:szCs w:val="24"/>
        </w:rPr>
        <w:t>likely have some time before they need to apply for a</w:t>
      </w:r>
      <w:r w:rsidR="001E5B56">
        <w:rPr>
          <w:szCs w:val="24"/>
        </w:rPr>
        <w:t>n</w:t>
      </w:r>
      <w:r w:rsidR="005C5350">
        <w:rPr>
          <w:szCs w:val="24"/>
        </w:rPr>
        <w:t xml:space="preserve"> </w:t>
      </w:r>
      <w:r w:rsidR="000C4007">
        <w:rPr>
          <w:szCs w:val="24"/>
        </w:rPr>
        <w:t xml:space="preserve">NDISWC. </w:t>
      </w:r>
    </w:p>
    <w:p w14:paraId="111954F5" w14:textId="77777777" w:rsidR="00AD6234" w:rsidRDefault="00AD6234" w:rsidP="00AD6234">
      <w:pPr>
        <w:spacing w:before="120" w:line="288" w:lineRule="auto"/>
        <w:rPr>
          <w:szCs w:val="24"/>
        </w:rPr>
      </w:pPr>
      <w:r>
        <w:rPr>
          <w:szCs w:val="24"/>
        </w:rPr>
        <w:t>When the new NDIS worker screening arrangements are implemented, you may need an NDISWC (to work in the NDIS) and a WWCC (to work with children).</w:t>
      </w:r>
    </w:p>
    <w:p w14:paraId="10AB4BB4" w14:textId="1C59E602" w:rsidR="00351DD7" w:rsidRDefault="005940B3" w:rsidP="000C4007">
      <w:pPr>
        <w:spacing w:before="120" w:line="288" w:lineRule="auto"/>
        <w:rPr>
          <w:szCs w:val="24"/>
        </w:rPr>
      </w:pPr>
      <w:r>
        <w:rPr>
          <w:szCs w:val="24"/>
        </w:rPr>
        <w:t xml:space="preserve">You should </w:t>
      </w:r>
      <w:r w:rsidRPr="0071499B">
        <w:rPr>
          <w:b/>
          <w:bCs/>
          <w:szCs w:val="24"/>
        </w:rPr>
        <w:t>s</w:t>
      </w:r>
      <w:r w:rsidR="00EA331A" w:rsidRPr="0071499B">
        <w:rPr>
          <w:b/>
          <w:bCs/>
          <w:szCs w:val="24"/>
        </w:rPr>
        <w:t>peak to your employer</w:t>
      </w:r>
      <w:r w:rsidR="00EA331A">
        <w:rPr>
          <w:szCs w:val="24"/>
        </w:rPr>
        <w:t xml:space="preserve"> about your worker screening requirements.</w:t>
      </w:r>
      <w:r w:rsidR="001F3106">
        <w:rPr>
          <w:szCs w:val="24"/>
        </w:rPr>
        <w:t xml:space="preserve"> </w:t>
      </w:r>
    </w:p>
    <w:p w14:paraId="75FC6F7E" w14:textId="6943131E" w:rsidR="0060485A" w:rsidRPr="00CE3B90" w:rsidRDefault="000C4007" w:rsidP="0060485A">
      <w:pPr>
        <w:spacing w:before="120" w:line="288" w:lineRule="auto"/>
        <w:rPr>
          <w:szCs w:val="24"/>
        </w:rPr>
      </w:pPr>
      <w:r>
        <w:rPr>
          <w:szCs w:val="24"/>
        </w:rPr>
        <w:t>T</w:t>
      </w:r>
      <w:r w:rsidR="0060485A" w:rsidRPr="00CE3B90">
        <w:rPr>
          <w:szCs w:val="24"/>
        </w:rPr>
        <w:t>he</w:t>
      </w:r>
      <w:r w:rsidR="009F4828">
        <w:rPr>
          <w:szCs w:val="24"/>
        </w:rPr>
        <w:t>re are</w:t>
      </w:r>
      <w:r w:rsidR="0060485A" w:rsidRPr="00CE3B90">
        <w:rPr>
          <w:szCs w:val="24"/>
        </w:rPr>
        <w:t xml:space="preserve"> </w:t>
      </w:r>
      <w:r w:rsidR="008B4CEB">
        <w:rPr>
          <w:szCs w:val="24"/>
        </w:rPr>
        <w:t>three</w:t>
      </w:r>
      <w:r w:rsidR="0060485A" w:rsidRPr="00CE3B90">
        <w:rPr>
          <w:szCs w:val="24"/>
        </w:rPr>
        <w:t xml:space="preserve"> steps</w:t>
      </w:r>
      <w:r w:rsidR="008B4CEB">
        <w:rPr>
          <w:szCs w:val="24"/>
        </w:rPr>
        <w:t xml:space="preserve"> to apply</w:t>
      </w:r>
      <w:r w:rsidR="00491259">
        <w:rPr>
          <w:szCs w:val="24"/>
        </w:rPr>
        <w:t xml:space="preserve"> for an NDISWC</w:t>
      </w:r>
      <w:r w:rsidR="0060485A" w:rsidRPr="00CE3B90">
        <w:rPr>
          <w:szCs w:val="24"/>
        </w:rPr>
        <w:t>:</w:t>
      </w:r>
    </w:p>
    <w:p w14:paraId="707D072E" w14:textId="7196D9DB" w:rsidR="0060485A" w:rsidRPr="008B4CEB" w:rsidRDefault="00240F2B" w:rsidP="00D149D1">
      <w:pPr>
        <w:pStyle w:val="00NDISbulletfirstline"/>
        <w:numPr>
          <w:ilvl w:val="0"/>
          <w:numId w:val="0"/>
        </w:numPr>
        <w:tabs>
          <w:tab w:val="clear" w:pos="227"/>
          <w:tab w:val="clear" w:pos="454"/>
          <w:tab w:val="clear" w:pos="907"/>
          <w:tab w:val="left" w:pos="567"/>
          <w:tab w:val="left" w:pos="851"/>
        </w:tabs>
        <w:ind w:left="993" w:hanging="993"/>
      </w:pPr>
      <w:r>
        <w:t xml:space="preserve">Step 1 </w:t>
      </w:r>
      <w:r w:rsidR="005C5350">
        <w:t>–</w:t>
      </w:r>
      <w:r>
        <w:t xml:space="preserve"> </w:t>
      </w:r>
      <w:r w:rsidR="005C5350" w:rsidRPr="005F7071">
        <w:rPr>
          <w:b/>
          <w:bCs/>
        </w:rPr>
        <w:t>Apply online</w:t>
      </w:r>
      <w:r w:rsidR="001E5B56">
        <w:t xml:space="preserve"> (via the Service NSW website</w:t>
      </w:r>
      <w:r w:rsidR="00E476E9">
        <w:t xml:space="preserve"> from 1 February 2021</w:t>
      </w:r>
      <w:r w:rsidR="001E5B56">
        <w:t>)</w:t>
      </w:r>
    </w:p>
    <w:p w14:paraId="3CAE8BBE" w14:textId="7410508F" w:rsidR="0060485A" w:rsidRPr="008B4CEB" w:rsidRDefault="00240F2B" w:rsidP="00D149D1">
      <w:pPr>
        <w:pStyle w:val="00NDISbulletfirstline"/>
        <w:numPr>
          <w:ilvl w:val="0"/>
          <w:numId w:val="0"/>
        </w:numPr>
        <w:tabs>
          <w:tab w:val="clear" w:pos="227"/>
          <w:tab w:val="clear" w:pos="454"/>
          <w:tab w:val="clear" w:pos="907"/>
          <w:tab w:val="left" w:pos="567"/>
          <w:tab w:val="left" w:pos="851"/>
        </w:tabs>
        <w:ind w:left="993" w:hanging="993"/>
      </w:pPr>
      <w:r w:rsidRPr="008B4CEB">
        <w:t xml:space="preserve">Step </w:t>
      </w:r>
      <w:r w:rsidR="008B4CEB" w:rsidRPr="008B4CEB">
        <w:t>2</w:t>
      </w:r>
      <w:r w:rsidRPr="008B4CEB">
        <w:t xml:space="preserve"> </w:t>
      </w:r>
      <w:r w:rsidR="005C5350">
        <w:t xml:space="preserve">– </w:t>
      </w:r>
      <w:r w:rsidR="00B60E69" w:rsidRPr="008B4CEB">
        <w:t>V</w:t>
      </w:r>
      <w:r w:rsidR="0060485A" w:rsidRPr="008B4CEB">
        <w:t xml:space="preserve">isit </w:t>
      </w:r>
      <w:r w:rsidR="008B4CEB" w:rsidRPr="008B4CEB">
        <w:t>a</w:t>
      </w:r>
      <w:r w:rsidR="008F768D" w:rsidRPr="008B4CEB">
        <w:t xml:space="preserve"> </w:t>
      </w:r>
      <w:r w:rsidR="0060485A" w:rsidRPr="005F7071">
        <w:rPr>
          <w:b/>
          <w:bCs/>
        </w:rPr>
        <w:t>Service NSW centre</w:t>
      </w:r>
      <w:r w:rsidR="0060485A" w:rsidRPr="008B4CEB">
        <w:t xml:space="preserve"> </w:t>
      </w:r>
      <w:r w:rsidR="008B4CEB">
        <w:t xml:space="preserve">within 14 days (2 weeks) </w:t>
      </w:r>
      <w:r w:rsidR="005F7071">
        <w:t xml:space="preserve">of applying online </w:t>
      </w:r>
      <w:r w:rsidR="005E78A3" w:rsidRPr="008B4CEB">
        <w:t>to</w:t>
      </w:r>
      <w:r w:rsidR="0060485A" w:rsidRPr="008B4CEB">
        <w:t xml:space="preserve"> pay the fee</w:t>
      </w:r>
      <w:r w:rsidR="008B4CEB" w:rsidRPr="008B4CEB">
        <w:t xml:space="preserve"> ($80 or free for volunteers)</w:t>
      </w:r>
      <w:r w:rsidR="0060485A" w:rsidRPr="008B4CEB">
        <w:t>, present your identity documents and have your photo taken</w:t>
      </w:r>
      <w:r w:rsidR="000C4007">
        <w:t>.</w:t>
      </w:r>
    </w:p>
    <w:p w14:paraId="7D68BFCF" w14:textId="761D3C13" w:rsidR="00D149D1" w:rsidRPr="00D149D1" w:rsidRDefault="00240F2B" w:rsidP="00D149D1">
      <w:pPr>
        <w:pStyle w:val="00NDISbulletfirstline"/>
        <w:numPr>
          <w:ilvl w:val="0"/>
          <w:numId w:val="0"/>
        </w:numPr>
        <w:tabs>
          <w:tab w:val="clear" w:pos="227"/>
          <w:tab w:val="clear" w:pos="454"/>
          <w:tab w:val="clear" w:pos="907"/>
          <w:tab w:val="left" w:pos="567"/>
          <w:tab w:val="left" w:pos="851"/>
        </w:tabs>
        <w:ind w:left="993" w:hanging="993"/>
      </w:pPr>
      <w:r>
        <w:t xml:space="preserve">Step </w:t>
      </w:r>
      <w:r w:rsidR="008B4CEB">
        <w:t>3</w:t>
      </w:r>
      <w:r>
        <w:t xml:space="preserve"> </w:t>
      </w:r>
      <w:r w:rsidR="005C5350">
        <w:t xml:space="preserve">– </w:t>
      </w:r>
      <w:r w:rsidR="005F7071">
        <w:t xml:space="preserve">At least one </w:t>
      </w:r>
      <w:r w:rsidR="005F7071" w:rsidRPr="00EA331A">
        <w:t>NDIS</w:t>
      </w:r>
      <w:r w:rsidR="008B4CEB" w:rsidRPr="00EA331A">
        <w:t xml:space="preserve"> employer</w:t>
      </w:r>
      <w:r w:rsidR="008B4CEB" w:rsidRPr="005F7071">
        <w:rPr>
          <w:b/>
          <w:bCs/>
        </w:rPr>
        <w:t xml:space="preserve"> verif</w:t>
      </w:r>
      <w:r w:rsidR="005F7071" w:rsidRPr="005F7071">
        <w:rPr>
          <w:b/>
          <w:bCs/>
        </w:rPr>
        <w:t>ies</w:t>
      </w:r>
      <w:r w:rsidR="008B4CEB" w:rsidRPr="005F7071">
        <w:rPr>
          <w:b/>
          <w:bCs/>
        </w:rPr>
        <w:t xml:space="preserve"> your application</w:t>
      </w:r>
      <w:r w:rsidR="008B4CEB">
        <w:t xml:space="preserve"> via the Commonwealth’s NDIS Worker Screening Database</w:t>
      </w:r>
      <w:r w:rsidR="00414D42">
        <w:t>.</w:t>
      </w:r>
      <w:r w:rsidR="00D149D1">
        <w:t xml:space="preserve"> </w:t>
      </w:r>
      <w:r w:rsidR="00D149D1" w:rsidRPr="00D149D1">
        <w:t xml:space="preserve">If you're not yet employed or about to be </w:t>
      </w:r>
      <w:r w:rsidR="00EA331A" w:rsidRPr="00D149D1">
        <w:t>employed,</w:t>
      </w:r>
      <w:r w:rsidR="00D149D1" w:rsidRPr="00D149D1">
        <w:t xml:space="preserve"> you cannot apply.</w:t>
      </w:r>
    </w:p>
    <w:p w14:paraId="2E833367" w14:textId="1790E069" w:rsidR="00240F2B" w:rsidRDefault="00414D42" w:rsidP="00414D42">
      <w:pPr>
        <w:spacing w:before="120" w:line="288" w:lineRule="auto"/>
        <w:rPr>
          <w:szCs w:val="24"/>
        </w:rPr>
      </w:pPr>
      <w:r>
        <w:rPr>
          <w:szCs w:val="24"/>
        </w:rPr>
        <w:t>Once your application is verified by your employer, w</w:t>
      </w:r>
      <w:r w:rsidR="00240F2B" w:rsidRPr="00414D42">
        <w:rPr>
          <w:szCs w:val="24"/>
        </w:rPr>
        <w:t xml:space="preserve">e assess </w:t>
      </w:r>
      <w:r w:rsidR="008B4CEB" w:rsidRPr="00414D42">
        <w:rPr>
          <w:szCs w:val="24"/>
        </w:rPr>
        <w:t>your application</w:t>
      </w:r>
      <w:r>
        <w:rPr>
          <w:szCs w:val="24"/>
        </w:rPr>
        <w:t>.</w:t>
      </w:r>
      <w:r w:rsidR="00FD143F">
        <w:rPr>
          <w:szCs w:val="24"/>
        </w:rPr>
        <w:t xml:space="preserve"> </w:t>
      </w:r>
      <w:r w:rsidR="00E42C9C">
        <w:rPr>
          <w:szCs w:val="24"/>
        </w:rPr>
        <w:t xml:space="preserve">You will be able to view your NDISWC </w:t>
      </w:r>
      <w:r w:rsidR="00FD143F">
        <w:rPr>
          <w:szCs w:val="24"/>
        </w:rPr>
        <w:t>and update your details</w:t>
      </w:r>
      <w:r w:rsidR="00E42C9C">
        <w:rPr>
          <w:szCs w:val="24"/>
        </w:rPr>
        <w:t xml:space="preserve"> via your MyServiceNSW account.</w:t>
      </w:r>
    </w:p>
    <w:bookmarkEnd w:id="9"/>
    <w:p w14:paraId="79CD5C79" w14:textId="77777777" w:rsidR="008B4CEB" w:rsidRPr="009E3DFF" w:rsidRDefault="008B4CEB" w:rsidP="009E3DFF">
      <w:pPr>
        <w:spacing w:before="120" w:line="288" w:lineRule="auto"/>
        <w:rPr>
          <w:szCs w:val="24"/>
        </w:rPr>
      </w:pPr>
      <w:r w:rsidRPr="009E3DFF">
        <w:rPr>
          <w:szCs w:val="24"/>
        </w:rPr>
        <w:t>To complete the online application, you'll need:</w:t>
      </w:r>
    </w:p>
    <w:p w14:paraId="11F072A9" w14:textId="25DF03B7" w:rsidR="00414D42" w:rsidRPr="00414D42" w:rsidRDefault="00414D42" w:rsidP="00414D42">
      <w:pPr>
        <w:pStyle w:val="00NDISbulletfirstline"/>
        <w:tabs>
          <w:tab w:val="clear" w:pos="227"/>
          <w:tab w:val="left" w:pos="426"/>
        </w:tabs>
      </w:pPr>
      <w:r w:rsidRPr="00414D42">
        <w:t xml:space="preserve">Your </w:t>
      </w:r>
      <w:r w:rsidRPr="009E3DFF">
        <w:rPr>
          <w:b/>
          <w:bCs/>
        </w:rPr>
        <w:t>MyServiceNSW account</w:t>
      </w:r>
      <w:r w:rsidRPr="00414D42">
        <w:t xml:space="preserve"> login and password. If you don’t have one, you can easily create one.</w:t>
      </w:r>
      <w:r w:rsidR="00E42C9C">
        <w:t xml:space="preserve"> Visit the Service NSW website to create an account.</w:t>
      </w:r>
    </w:p>
    <w:p w14:paraId="4FA98662" w14:textId="0C6358DC" w:rsidR="008B4CEB" w:rsidRPr="00414D42" w:rsidRDefault="00414D42" w:rsidP="00414D42">
      <w:pPr>
        <w:pStyle w:val="00NDISbulletfirstline"/>
        <w:tabs>
          <w:tab w:val="clear" w:pos="227"/>
          <w:tab w:val="left" w:pos="426"/>
        </w:tabs>
      </w:pPr>
      <w:r>
        <w:t>Four</w:t>
      </w:r>
      <w:r w:rsidR="008B4CEB" w:rsidRPr="00414D42">
        <w:t> </w:t>
      </w:r>
      <w:r w:rsidR="008B4CEB" w:rsidRPr="009E3DFF">
        <w:rPr>
          <w:b/>
          <w:bCs/>
        </w:rPr>
        <w:t>identity documents</w:t>
      </w:r>
      <w:r w:rsidR="008B4CEB" w:rsidRPr="00414D42">
        <w:t xml:space="preserve"> (</w:t>
      </w:r>
      <w:r w:rsidR="00BD2126">
        <w:t xml:space="preserve">originals - </w:t>
      </w:r>
      <w:r w:rsidR="008B4CEB" w:rsidRPr="00414D42">
        <w:t>not photocopies, photos or scans)</w:t>
      </w:r>
      <w:r w:rsidR="00ED1A04">
        <w:t xml:space="preserve">. </w:t>
      </w:r>
      <w:r w:rsidR="005C5350">
        <w:t xml:space="preserve">Such as </w:t>
      </w:r>
      <w:r w:rsidR="00FD143F">
        <w:t xml:space="preserve">an Australian </w:t>
      </w:r>
      <w:r w:rsidR="005C5350">
        <w:t>driver licence</w:t>
      </w:r>
      <w:r w:rsidR="005E3E98">
        <w:t xml:space="preserve"> (or photo card)</w:t>
      </w:r>
      <w:r w:rsidR="005C5350">
        <w:t>, Australian passport</w:t>
      </w:r>
      <w:r w:rsidR="005E3E98">
        <w:t xml:space="preserve"> (or birth certificate or Australian visa)</w:t>
      </w:r>
      <w:r w:rsidR="005C5350">
        <w:t xml:space="preserve">, Medicare card and </w:t>
      </w:r>
      <w:r w:rsidR="00E42C9C">
        <w:t xml:space="preserve">a </w:t>
      </w:r>
      <w:r w:rsidR="005E3E98">
        <w:t>utility bill (</w:t>
      </w:r>
      <w:r w:rsidR="005C5350">
        <w:t>phone</w:t>
      </w:r>
      <w:r w:rsidR="005E3E98">
        <w:t>, internet, electricity, gas, water)</w:t>
      </w:r>
      <w:r>
        <w:t>.</w:t>
      </w:r>
      <w:r w:rsidR="001E5B56">
        <w:t xml:space="preserve"> </w:t>
      </w:r>
    </w:p>
    <w:p w14:paraId="35952DA0" w14:textId="32DFC915" w:rsidR="008B4CEB" w:rsidRPr="00414D42" w:rsidRDefault="00414D42" w:rsidP="00414D42">
      <w:pPr>
        <w:pStyle w:val="00NDISbulletfirstline"/>
        <w:tabs>
          <w:tab w:val="clear" w:pos="227"/>
          <w:tab w:val="left" w:pos="426"/>
        </w:tabs>
      </w:pPr>
      <w:r>
        <w:t>Y</w:t>
      </w:r>
      <w:r w:rsidR="008B4CEB" w:rsidRPr="00414D42">
        <w:t>our employer</w:t>
      </w:r>
      <w:r w:rsidR="005F7071">
        <w:t xml:space="preserve">’s </w:t>
      </w:r>
      <w:r w:rsidR="00E476E9">
        <w:t>worker screening</w:t>
      </w:r>
      <w:r w:rsidR="008B4CEB" w:rsidRPr="00414D42">
        <w:t xml:space="preserve"> </w:t>
      </w:r>
      <w:r w:rsidR="008B4CEB" w:rsidRPr="009E3DFF">
        <w:rPr>
          <w:b/>
          <w:bCs/>
        </w:rPr>
        <w:t xml:space="preserve">registration </w:t>
      </w:r>
      <w:r w:rsidR="009E3DFF" w:rsidRPr="009E3DFF">
        <w:rPr>
          <w:b/>
          <w:bCs/>
        </w:rPr>
        <w:t>name</w:t>
      </w:r>
      <w:r w:rsidR="008B4CEB" w:rsidRPr="009E3DFF">
        <w:rPr>
          <w:b/>
          <w:bCs/>
        </w:rPr>
        <w:t xml:space="preserve"> or </w:t>
      </w:r>
      <w:r w:rsidR="009E3DFF" w:rsidRPr="009E3DFF">
        <w:rPr>
          <w:b/>
          <w:bCs/>
        </w:rPr>
        <w:t>number</w:t>
      </w:r>
      <w:r w:rsidR="009E3DFF">
        <w:rPr>
          <w:b/>
          <w:bCs/>
        </w:rPr>
        <w:t xml:space="preserve"> </w:t>
      </w:r>
      <w:r w:rsidR="009E3DFF" w:rsidRPr="009E3DFF">
        <w:t>with the</w:t>
      </w:r>
      <w:r w:rsidR="009E3DFF">
        <w:rPr>
          <w:b/>
          <w:bCs/>
        </w:rPr>
        <w:t xml:space="preserve"> </w:t>
      </w:r>
      <w:r w:rsidR="009E3DFF" w:rsidRPr="00414D42">
        <w:t>NDIS Quality and Safeguards Commission</w:t>
      </w:r>
      <w:r w:rsidR="00ED1A04">
        <w:t>. Y</w:t>
      </w:r>
      <w:r w:rsidR="008B4CEB" w:rsidRPr="00414D42">
        <w:t>our employer</w:t>
      </w:r>
      <w:r w:rsidR="005F7071">
        <w:t>/s</w:t>
      </w:r>
      <w:r w:rsidR="008B4CEB" w:rsidRPr="00414D42">
        <w:t xml:space="preserve"> should provide you with this</w:t>
      </w:r>
      <w:r w:rsidR="005C5350">
        <w:t>.</w:t>
      </w:r>
    </w:p>
    <w:p w14:paraId="37042CAA" w14:textId="54A0039B" w:rsidR="008B4CEB" w:rsidRPr="00414D42" w:rsidRDefault="00414D42" w:rsidP="00414D42">
      <w:pPr>
        <w:pStyle w:val="00NDISbulletfirstline"/>
        <w:tabs>
          <w:tab w:val="clear" w:pos="227"/>
          <w:tab w:val="left" w:pos="426"/>
        </w:tabs>
      </w:pPr>
      <w:r>
        <w:t>Y</w:t>
      </w:r>
      <w:r w:rsidR="008B4CEB" w:rsidRPr="00414D42">
        <w:t xml:space="preserve">our current and </w:t>
      </w:r>
      <w:r w:rsidR="008B4CEB" w:rsidRPr="009E3DFF">
        <w:rPr>
          <w:b/>
          <w:bCs/>
        </w:rPr>
        <w:t>previous addresses</w:t>
      </w:r>
      <w:r w:rsidR="008B4CEB" w:rsidRPr="00414D42">
        <w:t xml:space="preserve"> (if applicable) for the last 5 years</w:t>
      </w:r>
      <w:r w:rsidR="005C5350">
        <w:t>.</w:t>
      </w:r>
      <w:bookmarkStart w:id="10" w:name="_GoBack"/>
      <w:bookmarkEnd w:id="10"/>
    </w:p>
    <w:p w14:paraId="363251EC" w14:textId="041B867D" w:rsidR="008B4CEB" w:rsidRPr="00414D42" w:rsidRDefault="00414D42" w:rsidP="00414D42">
      <w:pPr>
        <w:pStyle w:val="00NDISbulletfirstline"/>
        <w:tabs>
          <w:tab w:val="clear" w:pos="227"/>
          <w:tab w:val="left" w:pos="426"/>
        </w:tabs>
      </w:pPr>
      <w:r>
        <w:lastRenderedPageBreak/>
        <w:t>Y</w:t>
      </w:r>
      <w:r w:rsidR="008B4CEB" w:rsidRPr="00414D42">
        <w:t xml:space="preserve">our </w:t>
      </w:r>
      <w:r>
        <w:t>current</w:t>
      </w:r>
      <w:r w:rsidR="008B4CEB" w:rsidRPr="00414D42">
        <w:t xml:space="preserve"> and </w:t>
      </w:r>
      <w:r w:rsidR="008B4CEB" w:rsidRPr="009E3DFF">
        <w:rPr>
          <w:b/>
          <w:bCs/>
        </w:rPr>
        <w:t>previous names</w:t>
      </w:r>
      <w:r>
        <w:t xml:space="preserve"> (if applicable)</w:t>
      </w:r>
      <w:r w:rsidR="00BD2126">
        <w:t xml:space="preserve"> </w:t>
      </w:r>
      <w:r w:rsidR="00FD143F">
        <w:t>used throughout your life.</w:t>
      </w:r>
    </w:p>
    <w:p w14:paraId="437D8E3F" w14:textId="4436B5E3" w:rsidR="008B4CEB" w:rsidRDefault="00414D42" w:rsidP="00414D42">
      <w:pPr>
        <w:pStyle w:val="00NDISbulletfirstline"/>
        <w:tabs>
          <w:tab w:val="clear" w:pos="227"/>
          <w:tab w:val="left" w:pos="426"/>
        </w:tabs>
      </w:pPr>
      <w:r>
        <w:t>Y</w:t>
      </w:r>
      <w:r w:rsidR="008B4CEB" w:rsidRPr="00414D42">
        <w:t xml:space="preserve">our </w:t>
      </w:r>
      <w:r w:rsidR="008B4CEB" w:rsidRPr="009E3DFF">
        <w:rPr>
          <w:b/>
          <w:bCs/>
        </w:rPr>
        <w:t>email address</w:t>
      </w:r>
      <w:r w:rsidR="008B4CEB" w:rsidRPr="00414D42">
        <w:t xml:space="preserve"> (mandatory) and phone number</w:t>
      </w:r>
      <w:r w:rsidR="005C5350">
        <w:t>.</w:t>
      </w:r>
    </w:p>
    <w:p w14:paraId="116164D4" w14:textId="022290E9" w:rsidR="00464E85" w:rsidRPr="00414D42" w:rsidRDefault="00464E85" w:rsidP="00464E85">
      <w:pPr>
        <w:pStyle w:val="Heading1"/>
      </w:pPr>
      <w:r w:rsidRPr="00414D42">
        <w:t>Wh</w:t>
      </w:r>
      <w:r>
        <w:t>ere do I get more information and apply?</w:t>
      </w:r>
    </w:p>
    <w:p w14:paraId="5DC39587" w14:textId="77777777" w:rsidR="005858D1" w:rsidRPr="005858D1" w:rsidRDefault="00A31D52" w:rsidP="005858D1">
      <w:pPr>
        <w:pStyle w:val="NormalWeb"/>
        <w:rPr>
          <w:rFonts w:ascii="Arial" w:hAnsi="Arial" w:cs="Arial"/>
          <w:color w:val="242934"/>
        </w:rPr>
      </w:pPr>
      <w:r>
        <w:rPr>
          <w:rFonts w:ascii="Helvetica" w:hAnsi="Helvetica"/>
          <w:color w:val="242934"/>
        </w:rPr>
        <w:t>V</w:t>
      </w:r>
      <w:r w:rsidR="005F7071">
        <w:rPr>
          <w:rFonts w:ascii="Helvetica" w:hAnsi="Helvetica"/>
          <w:color w:val="242934"/>
        </w:rPr>
        <w:t>isit</w:t>
      </w:r>
      <w:r w:rsidR="005C5350">
        <w:rPr>
          <w:rFonts w:ascii="Helvetica" w:hAnsi="Helvetica"/>
          <w:color w:val="242934"/>
        </w:rPr>
        <w:t xml:space="preserve"> </w:t>
      </w:r>
      <w:r w:rsidR="00464E85">
        <w:rPr>
          <w:rFonts w:ascii="Helvetica" w:hAnsi="Helvetica"/>
          <w:color w:val="242934"/>
        </w:rPr>
        <w:t xml:space="preserve">our </w:t>
      </w:r>
      <w:hyperlink r:id="rId12" w:history="1">
        <w:r w:rsidR="00464E85" w:rsidRPr="005858D1">
          <w:rPr>
            <w:rStyle w:val="Hyperlink"/>
            <w:rFonts w:ascii="Helvetica" w:hAnsi="Helvetica"/>
          </w:rPr>
          <w:t>website</w:t>
        </w:r>
      </w:hyperlink>
      <w:r w:rsidR="005F7071">
        <w:rPr>
          <w:rFonts w:ascii="Helvetica" w:hAnsi="Helvetica"/>
          <w:color w:val="242934"/>
        </w:rPr>
        <w:t xml:space="preserve"> </w:t>
      </w:r>
      <w:r>
        <w:rPr>
          <w:rFonts w:ascii="Helvetica" w:hAnsi="Helvetica"/>
          <w:color w:val="242934"/>
        </w:rPr>
        <w:t xml:space="preserve">for more information about the NDISWC (available </w:t>
      </w:r>
      <w:r w:rsidR="005F7071">
        <w:rPr>
          <w:rFonts w:ascii="Helvetica" w:hAnsi="Helvetica"/>
          <w:color w:val="242934"/>
        </w:rPr>
        <w:t>from mid-January</w:t>
      </w:r>
      <w:r w:rsidR="00EA331A">
        <w:rPr>
          <w:rFonts w:ascii="Helvetica" w:hAnsi="Helvetica"/>
          <w:color w:val="242934"/>
        </w:rPr>
        <w:t xml:space="preserve"> </w:t>
      </w:r>
      <w:r w:rsidR="00EA331A" w:rsidRPr="005858D1">
        <w:rPr>
          <w:rFonts w:ascii="Arial" w:hAnsi="Arial" w:cs="Arial"/>
          <w:color w:val="242934"/>
        </w:rPr>
        <w:t>2021</w:t>
      </w:r>
      <w:r w:rsidR="005F7071" w:rsidRPr="005858D1">
        <w:rPr>
          <w:rFonts w:ascii="Arial" w:hAnsi="Arial" w:cs="Arial"/>
          <w:color w:val="242934"/>
        </w:rPr>
        <w:t>)</w:t>
      </w:r>
      <w:r w:rsidRPr="005858D1">
        <w:rPr>
          <w:rFonts w:ascii="Arial" w:hAnsi="Arial" w:cs="Arial"/>
          <w:color w:val="242934"/>
        </w:rPr>
        <w:t xml:space="preserve"> and to apply online (from 1 February 2021)</w:t>
      </w:r>
      <w:r w:rsidR="005858D1" w:rsidRPr="005858D1">
        <w:rPr>
          <w:rFonts w:ascii="Arial" w:hAnsi="Arial" w:cs="Arial"/>
          <w:color w:val="242934"/>
        </w:rPr>
        <w:t>.</w:t>
      </w:r>
    </w:p>
    <w:p w14:paraId="15058F91" w14:textId="03035FFB" w:rsidR="00464E85" w:rsidRPr="005858D1" w:rsidRDefault="00A31D52" w:rsidP="00087DCE">
      <w:pPr>
        <w:pStyle w:val="NormalWeb"/>
        <w:spacing w:after="7080" w:afterAutospacing="0"/>
        <w:rPr>
          <w:rFonts w:ascii="Arial" w:hAnsi="Arial" w:cs="Arial"/>
        </w:rPr>
      </w:pPr>
      <w:r w:rsidRPr="005858D1">
        <w:rPr>
          <w:rFonts w:ascii="Arial" w:hAnsi="Arial" w:cs="Arial"/>
        </w:rPr>
        <w:t xml:space="preserve">Visit the </w:t>
      </w:r>
      <w:hyperlink r:id="rId13" w:history="1">
        <w:r w:rsidRPr="005858D1">
          <w:rPr>
            <w:rStyle w:val="Hyperlink"/>
            <w:rFonts w:ascii="Arial" w:hAnsi="Arial" w:cs="Arial"/>
          </w:rPr>
          <w:t>NDIS Quality and Safeguards Commission website</w:t>
        </w:r>
      </w:hyperlink>
      <w:r w:rsidRPr="005858D1">
        <w:rPr>
          <w:rFonts w:ascii="Arial" w:hAnsi="Arial" w:cs="Arial"/>
        </w:rPr>
        <w:t xml:space="preserve"> f</w:t>
      </w:r>
      <w:r w:rsidR="005F7071" w:rsidRPr="005858D1">
        <w:rPr>
          <w:rFonts w:ascii="Arial" w:hAnsi="Arial" w:cs="Arial"/>
        </w:rPr>
        <w:t xml:space="preserve">or more information about NDIS worker screening requirements </w:t>
      </w:r>
      <w:r w:rsidR="00BD2126" w:rsidRPr="005858D1">
        <w:rPr>
          <w:rFonts w:ascii="Arial" w:hAnsi="Arial" w:cs="Arial"/>
        </w:rPr>
        <w:t xml:space="preserve">(such as, which </w:t>
      </w:r>
      <w:r w:rsidRPr="005858D1">
        <w:rPr>
          <w:rFonts w:ascii="Arial" w:hAnsi="Arial" w:cs="Arial"/>
        </w:rPr>
        <w:t xml:space="preserve">NDIS </w:t>
      </w:r>
      <w:r w:rsidR="00BD2126" w:rsidRPr="005858D1">
        <w:rPr>
          <w:rFonts w:ascii="Arial" w:hAnsi="Arial" w:cs="Arial"/>
        </w:rPr>
        <w:t>workers need a</w:t>
      </w:r>
      <w:r w:rsidRPr="005858D1">
        <w:rPr>
          <w:rFonts w:ascii="Arial" w:hAnsi="Arial" w:cs="Arial"/>
        </w:rPr>
        <w:t xml:space="preserve"> </w:t>
      </w:r>
      <w:r w:rsidR="00BD2126" w:rsidRPr="005858D1">
        <w:rPr>
          <w:rFonts w:ascii="Arial" w:hAnsi="Arial" w:cs="Arial"/>
        </w:rPr>
        <w:t>worker screening clearance)</w:t>
      </w:r>
      <w:r w:rsidR="005858D1">
        <w:rPr>
          <w:rFonts w:ascii="Arial" w:hAnsi="Arial" w:cs="Arial"/>
        </w:rPr>
        <w:t>.</w:t>
      </w:r>
    </w:p>
    <w:p w14:paraId="79461AB5" w14:textId="6CCEA89C" w:rsidR="008E07A4" w:rsidRDefault="008E07A4" w:rsidP="005C5246">
      <w:pPr>
        <w:pStyle w:val="Heading2"/>
      </w:pPr>
      <w:r>
        <w:t>Office of the Children’s Guardian</w:t>
      </w:r>
    </w:p>
    <w:p w14:paraId="4D1F6FCD" w14:textId="6BAE60D0" w:rsidR="008E07A4" w:rsidRDefault="005C5350" w:rsidP="00DC0738">
      <w:r w:rsidRPr="00022071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59365" wp14:editId="12DCB759">
                <wp:simplePos x="0" y="0"/>
                <wp:positionH relativeFrom="margin">
                  <wp:posOffset>0</wp:posOffset>
                </wp:positionH>
                <wp:positionV relativeFrom="page">
                  <wp:posOffset>9322273</wp:posOffset>
                </wp:positionV>
                <wp:extent cx="6449695" cy="0"/>
                <wp:effectExtent l="0" t="19050" r="27305" b="19050"/>
                <wp:wrapNone/>
                <wp:docPr id="88" name="Straight Connector 88" descr="Red straight line at bottom of page" title="Straight line 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496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D7151C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C05078" id="Straight Connector 88" o:spid="_x0000_s1026" alt="Title: Straight line  - Description: Red straight line at bottom of page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0,734.05pt" to="507.85pt,7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" strokecolor="#d7151c" strokeweight="2.25pt">
                <v:stroke joinstyle="miter"/>
                <w10:wrap anchorx="margin" anchory="page"/>
              </v:line>
            </w:pict>
          </mc:Fallback>
        </mc:AlternateContent>
      </w:r>
      <w:r w:rsidR="008E07A4" w:rsidRPr="008E07A4">
        <w:rPr>
          <w:sz w:val="18"/>
          <w:szCs w:val="18"/>
        </w:rPr>
        <w:t>Email:</w:t>
      </w:r>
      <w:r w:rsidR="00DC0738">
        <w:rPr>
          <w:sz w:val="18"/>
          <w:szCs w:val="18"/>
        </w:rPr>
        <w:t xml:space="preserve"> </w:t>
      </w:r>
      <w:hyperlink r:id="rId14" w:history="1">
        <w:r w:rsidR="00782638" w:rsidRPr="009B6D14">
          <w:rPr>
            <w:rStyle w:val="Hyperlink"/>
            <w:sz w:val="18"/>
            <w:szCs w:val="18"/>
          </w:rPr>
          <w:t>contact@ndiswc.nsw.gov.au</w:t>
        </w:r>
      </w:hyperlink>
      <w:r w:rsidR="00782638">
        <w:rPr>
          <w:sz w:val="18"/>
          <w:szCs w:val="18"/>
        </w:rPr>
        <w:tab/>
      </w:r>
      <w:r w:rsidR="00782638">
        <w:rPr>
          <w:sz w:val="18"/>
          <w:szCs w:val="18"/>
        </w:rPr>
        <w:tab/>
      </w:r>
      <w:hyperlink r:id="rId15" w:history="1">
        <w:r w:rsidR="00556D17" w:rsidRPr="00556D17">
          <w:rPr>
            <w:rStyle w:val="Hyperlink"/>
            <w:sz w:val="18"/>
            <w:szCs w:val="18"/>
          </w:rPr>
          <w:t xml:space="preserve">Office of the Children’s Guardian Website </w:t>
        </w:r>
        <w:r w:rsidR="00DC0738" w:rsidRPr="00556D17">
          <w:rPr>
            <w:rStyle w:val="Hyperlink"/>
            <w:sz w:val="18"/>
            <w:szCs w:val="18"/>
          </w:rPr>
          <w:t>Web</w:t>
        </w:r>
        <w:r w:rsidR="00556D17" w:rsidRPr="00556D17">
          <w:rPr>
            <w:rStyle w:val="Hyperlink"/>
            <w:sz w:val="18"/>
            <w:szCs w:val="18"/>
          </w:rPr>
          <w:t>site</w:t>
        </w:r>
      </w:hyperlink>
      <w:r w:rsidR="00DC0738" w:rsidRPr="008E07A4">
        <w:rPr>
          <w:sz w:val="18"/>
          <w:szCs w:val="18"/>
        </w:rPr>
        <w:t xml:space="preserve"> </w:t>
      </w:r>
    </w:p>
    <w:p w14:paraId="1BC4F97C" w14:textId="77777777" w:rsidR="00556D17" w:rsidRPr="009241C4" w:rsidRDefault="00556D17" w:rsidP="00DC0738">
      <w:pPr>
        <w:rPr>
          <w:sz w:val="18"/>
          <w:szCs w:val="18"/>
        </w:rPr>
      </w:pPr>
    </w:p>
    <w:p w14:paraId="13D2D255" w14:textId="40B8053F" w:rsidR="00707614" w:rsidRPr="008E07A4" w:rsidRDefault="00707614" w:rsidP="0060485A">
      <w:pPr>
        <w:rPr>
          <w:rFonts w:ascii="Calibri" w:hAnsi="Calibri"/>
          <w:sz w:val="20"/>
          <w:szCs w:val="22"/>
          <w:lang w:val="en-AU"/>
        </w:rPr>
      </w:pPr>
      <w:r w:rsidRPr="008E07A4">
        <w:rPr>
          <w:sz w:val="20"/>
          <w:szCs w:val="22"/>
          <w:lang w:val="en-AU"/>
        </w:rPr>
        <w:t>© Copyright Crown in right of the State of New South Wales 2020</w:t>
      </w:r>
    </w:p>
    <w:sectPr w:rsidR="00707614" w:rsidRPr="008E07A4" w:rsidSect="0093329F">
      <w:footerReference w:type="default" r:id="rId16"/>
      <w:headerReference w:type="first" r:id="rId17"/>
      <w:footerReference w:type="first" r:id="rId18"/>
      <w:type w:val="continuous"/>
      <w:pgSz w:w="11900" w:h="16840" w:code="9"/>
      <w:pgMar w:top="2268" w:right="1104" w:bottom="993" w:left="115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6AC6A" w14:textId="77777777" w:rsidR="00FC1379" w:rsidRDefault="00FC1379" w:rsidP="0060485A">
      <w:r>
        <w:separator/>
      </w:r>
    </w:p>
  </w:endnote>
  <w:endnote w:type="continuationSeparator" w:id="0">
    <w:p w14:paraId="3C79ADB2" w14:textId="77777777" w:rsidR="00FC1379" w:rsidRDefault="00FC1379" w:rsidP="00604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B" w:csb1="00000000"/>
  </w:font>
  <w:font w:name="Gotham Light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Bold">
    <w:altName w:val="Calibri"/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03D6E" w14:textId="573A0DDF" w:rsidR="004A1210" w:rsidRDefault="00756D25" w:rsidP="0060485A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6339137E" wp14:editId="31430E53">
              <wp:simplePos x="0" y="0"/>
              <wp:positionH relativeFrom="margin">
                <wp:align>center</wp:align>
              </wp:positionH>
              <wp:positionV relativeFrom="paragraph">
                <wp:posOffset>12065</wp:posOffset>
              </wp:positionV>
              <wp:extent cx="7557770" cy="612140"/>
              <wp:effectExtent l="0" t="0" r="24130" b="16510"/>
              <wp:wrapNone/>
              <wp:docPr id="40" name="Rectangle 40" descr="Dark blue rectange with page number and words NDIS Work Check December 2020" title="Blue rectangle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7770" cy="612140"/>
                      </a:xfrm>
                      <a:prstGeom prst="rect">
                        <a:avLst/>
                      </a:prstGeom>
                      <a:solidFill>
                        <a:srgbClr val="002664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F4170D" id="Rectangle 40" o:spid="_x0000_s1026" alt="Title: Blue rectangle - Description: Dark blue rectange with page number and words NDIS Work Check December 2020" style="position:absolute;margin-left:0;margin-top:.95pt;width:595.1pt;height:48.2pt;z-index:-2516387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" fillcolor="#002664" strokecolor="#001231 [1604]" strokeweight="1pt">
              <w10:wrap anchorx="margin"/>
            </v:rect>
          </w:pict>
        </mc:Fallback>
      </mc:AlternateContent>
    </w:r>
    <w:r w:rsidR="00E26A2A">
      <w:rPr>
        <w:noProof/>
        <w:lang w:val="en-AU" w:eastAsia="en-AU"/>
      </w:rPr>
      <mc:AlternateContent>
        <mc:Choice Requires="wps">
          <w:drawing>
            <wp:inline distT="0" distB="0" distL="0" distR="0" wp14:anchorId="5975487C" wp14:editId="76B89889">
              <wp:extent cx="1304925" cy="390525"/>
              <wp:effectExtent l="0" t="0" r="9525" b="9525"/>
              <wp:docPr id="1" name="Text Box 2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390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3132C5" w14:textId="01D4AB24" w:rsidR="00E26A2A" w:rsidRPr="00245840" w:rsidRDefault="00E26A2A" w:rsidP="0060485A">
                          <w:pPr>
                            <w:pStyle w:val="Footer"/>
                          </w:pPr>
                          <w:r>
                            <w:t xml:space="preserve">| 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56D17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975487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102.7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" filled="f" stroked="f">
              <v:textbox inset="0,0,0,0">
                <w:txbxContent>
                  <w:p w14:paraId="323132C5" w14:textId="01D4AB24" w:rsidR="00E26A2A" w:rsidRPr="00245840" w:rsidRDefault="00E26A2A" w:rsidP="0060485A">
                    <w:pPr>
                      <w:pStyle w:val="Footer"/>
                    </w:pPr>
                    <w:r>
                      <w:t xml:space="preserve">| 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556D17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  <w:r w:rsidR="00E26A2A">
      <w:rPr>
        <w:noProof/>
        <w:lang w:val="en-AU" w:eastAsia="en-AU"/>
      </w:rPr>
      <mc:AlternateContent>
        <mc:Choice Requires="wps">
          <w:drawing>
            <wp:inline distT="0" distB="0" distL="0" distR="0" wp14:anchorId="0B8F1DA1" wp14:editId="4FD19906">
              <wp:extent cx="4762500" cy="390525"/>
              <wp:effectExtent l="0" t="0" r="0" b="9525"/>
              <wp:docPr id="217" name="Text Box 2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0" cy="390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75FFDA" w14:textId="7E581B0C" w:rsidR="00245840" w:rsidRPr="00245840" w:rsidRDefault="00ED6A3C" w:rsidP="0060485A">
                          <w:pPr>
                            <w:pStyle w:val="Footer"/>
                          </w:pPr>
                          <w:r>
                            <w:t xml:space="preserve">NDIS Worker </w:t>
                          </w:r>
                          <w:proofErr w:type="gramStart"/>
                          <w:r>
                            <w:t xml:space="preserve">Check </w:t>
                          </w:r>
                          <w:r w:rsidR="002D4080">
                            <w:t xml:space="preserve"> </w:t>
                          </w:r>
                          <w:r w:rsidR="00245840">
                            <w:t>|</w:t>
                          </w:r>
                          <w:proofErr w:type="gramEnd"/>
                          <w:r w:rsidR="00245840">
                            <w:t xml:space="preserve"> </w:t>
                          </w:r>
                          <w:r w:rsidR="00C849E9">
                            <w:t xml:space="preserve"> </w:t>
                          </w:r>
                          <w:r w:rsidR="00492B24">
                            <w:t xml:space="preserve">December </w:t>
                          </w:r>
                          <w:r w:rsidR="00C849E9">
                            <w:t>20</w:t>
                          </w:r>
                          <w:r w:rsidR="000D3B6B"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0B8F1DA1" id="_x0000_s1027" type="#_x0000_t202" style="width:37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" filled="f" stroked="f">
              <v:textbox inset="0,0,0,0">
                <w:txbxContent>
                  <w:p w14:paraId="4A75FFDA" w14:textId="7E581B0C" w:rsidR="00245840" w:rsidRPr="00245840" w:rsidRDefault="00ED6A3C" w:rsidP="0060485A">
                    <w:pPr>
                      <w:pStyle w:val="Footer"/>
                    </w:pPr>
                    <w:r>
                      <w:t xml:space="preserve">NDIS Worker </w:t>
                    </w:r>
                    <w:proofErr w:type="gramStart"/>
                    <w:r>
                      <w:t xml:space="preserve">Check </w:t>
                    </w:r>
                    <w:r w:rsidR="002D4080">
                      <w:t xml:space="preserve"> </w:t>
                    </w:r>
                    <w:r w:rsidR="00245840">
                      <w:t>|</w:t>
                    </w:r>
                    <w:proofErr w:type="gramEnd"/>
                    <w:r w:rsidR="00245840">
                      <w:t xml:space="preserve"> </w:t>
                    </w:r>
                    <w:r w:rsidR="00C849E9">
                      <w:t xml:space="preserve"> </w:t>
                    </w:r>
                    <w:r w:rsidR="00492B24">
                      <w:t xml:space="preserve">December </w:t>
                    </w:r>
                    <w:r w:rsidR="00C849E9">
                      <w:t>20</w:t>
                    </w:r>
                    <w:r w:rsidR="000D3B6B">
                      <w:t>20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2A0A0" w14:textId="4AEC5686" w:rsidR="00290FFB" w:rsidRDefault="00290FFB" w:rsidP="0060485A">
    <w:pPr>
      <w:pStyle w:val="Footer"/>
    </w:pPr>
    <w:r>
      <w:rPr>
        <w:noProof/>
        <w:lang w:val="en-AU" w:eastAsia="en-AU"/>
      </w:rPr>
      <mc:AlternateContent>
        <mc:Choice Requires="wps">
          <w:drawing>
            <wp:inline distT="0" distB="0" distL="0" distR="0" wp14:anchorId="24229F73" wp14:editId="02CE929A">
              <wp:extent cx="1304925" cy="390525"/>
              <wp:effectExtent l="0" t="0" r="9525" b="9525"/>
              <wp:docPr id="9" name="Text Box 2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390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AE45AF" w14:textId="206C9A38" w:rsidR="00290FFB" w:rsidRPr="00245840" w:rsidRDefault="00290FFB" w:rsidP="0060485A">
                          <w:pPr>
                            <w:pStyle w:val="Footer"/>
                          </w:pPr>
                          <w:r>
                            <w:t xml:space="preserve">| 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56D17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4229F7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width:102.7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" filled="f" stroked="f">
              <v:textbox inset="0,0,0,0">
                <w:txbxContent>
                  <w:p w14:paraId="60AE45AF" w14:textId="206C9A38" w:rsidR="00290FFB" w:rsidRPr="00245840" w:rsidRDefault="00290FFB" w:rsidP="0060485A">
                    <w:pPr>
                      <w:pStyle w:val="Footer"/>
                    </w:pPr>
                    <w:r>
                      <w:t xml:space="preserve">| 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556D17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inline distT="0" distB="0" distL="0" distR="0" wp14:anchorId="0021E78C" wp14:editId="6640F0FC">
              <wp:extent cx="4762500" cy="390525"/>
              <wp:effectExtent l="0" t="0" r="0" b="9525"/>
              <wp:docPr id="10" name="Text Box 2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0" cy="390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728CD6" w14:textId="4CA14DD3" w:rsidR="00290FFB" w:rsidRPr="00245840" w:rsidRDefault="00290FFB" w:rsidP="0060485A">
                          <w:pPr>
                            <w:pStyle w:val="Footer"/>
                          </w:pPr>
                          <w:r>
                            <w:t xml:space="preserve">NDIS Worker </w:t>
                          </w:r>
                          <w:proofErr w:type="gramStart"/>
                          <w:r>
                            <w:t xml:space="preserve">Check </w:t>
                          </w:r>
                          <w:r w:rsidR="002D4080">
                            <w:t xml:space="preserve"> </w:t>
                          </w:r>
                          <w:r>
                            <w:t>|</w:t>
                          </w:r>
                          <w:proofErr w:type="gramEnd"/>
                          <w:r>
                            <w:t xml:space="preserve">  </w:t>
                          </w:r>
                          <w:r w:rsidR="00492B24">
                            <w:t xml:space="preserve">December </w:t>
                          </w:r>
                          <w:r>
                            <w:t>20</w:t>
                          </w:r>
                          <w:r w:rsidR="000D3B6B"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0021E78C" id="_x0000_s1029" type="#_x0000_t202" style="width:37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" filled="f" stroked="f">
              <v:textbox inset="0,0,0,0">
                <w:txbxContent>
                  <w:p w14:paraId="55728CD6" w14:textId="4CA14DD3" w:rsidR="00290FFB" w:rsidRPr="00245840" w:rsidRDefault="00290FFB" w:rsidP="0060485A">
                    <w:pPr>
                      <w:pStyle w:val="Footer"/>
                    </w:pPr>
                    <w:r>
                      <w:t xml:space="preserve">NDIS Worker </w:t>
                    </w:r>
                    <w:proofErr w:type="gramStart"/>
                    <w:r>
                      <w:t xml:space="preserve">Check </w:t>
                    </w:r>
                    <w:r w:rsidR="002D4080">
                      <w:t xml:space="preserve"> </w:t>
                    </w:r>
                    <w:r>
                      <w:t>|</w:t>
                    </w:r>
                    <w:proofErr w:type="gramEnd"/>
                    <w:r>
                      <w:t xml:space="preserve">  </w:t>
                    </w:r>
                    <w:r w:rsidR="00492B24">
                      <w:t xml:space="preserve">December </w:t>
                    </w:r>
                    <w:r>
                      <w:t>20</w:t>
                    </w:r>
                    <w:r w:rsidR="000D3B6B">
                      <w:t>20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82303" behindDoc="1" locked="0" layoutInCell="1" allowOverlap="1" wp14:anchorId="6AB87362" wp14:editId="2CC35A02">
              <wp:simplePos x="0" y="0"/>
              <wp:positionH relativeFrom="page">
                <wp:align>left</wp:align>
              </wp:positionH>
              <wp:positionV relativeFrom="paragraph">
                <wp:posOffset>8255</wp:posOffset>
              </wp:positionV>
              <wp:extent cx="8291195" cy="612140"/>
              <wp:effectExtent l="0" t="0" r="14605" b="16510"/>
              <wp:wrapNone/>
              <wp:docPr id="2" name="Rectangle 2" descr="Dark blue rectangle containing page number and words NDIS Worker Check December 2020" title="Page One Footer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91195" cy="612140"/>
                      </a:xfrm>
                      <a:prstGeom prst="rect">
                        <a:avLst/>
                      </a:prstGeom>
                      <a:solidFill>
                        <a:srgbClr val="002664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448A1C" id="Rectangle 2" o:spid="_x0000_s1026" alt="Title: Page One Footer - Description: Dark blue rectangle containing page number and words NDIS Worker Check December 2020" style="position:absolute;margin-left:0;margin-top:.65pt;width:652.85pt;height:48.2pt;z-index:-251634177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" fillcolor="#002664" strokecolor="#001231 [1604]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28F0D" w14:textId="77777777" w:rsidR="00FC1379" w:rsidRDefault="00FC1379" w:rsidP="0060485A">
      <w:r>
        <w:separator/>
      </w:r>
    </w:p>
  </w:footnote>
  <w:footnote w:type="continuationSeparator" w:id="0">
    <w:p w14:paraId="62C4BB7A" w14:textId="77777777" w:rsidR="00FC1379" w:rsidRDefault="00FC1379" w:rsidP="00604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9A5CA" w14:textId="23E24114" w:rsidR="00665042" w:rsidRDefault="00220C0E" w:rsidP="0060485A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88447" behindDoc="0" locked="0" layoutInCell="1" allowOverlap="1" wp14:anchorId="02D502F7" wp14:editId="214B90EF">
          <wp:simplePos x="0" y="0"/>
          <wp:positionH relativeFrom="column">
            <wp:posOffset>-429260</wp:posOffset>
          </wp:positionH>
          <wp:positionV relativeFrom="paragraph">
            <wp:posOffset>-182880</wp:posOffset>
          </wp:positionV>
          <wp:extent cx="942975" cy="998163"/>
          <wp:effectExtent l="0" t="0" r="0" b="0"/>
          <wp:wrapNone/>
          <wp:docPr id="8" name="Picture 8" descr="Symbol of Waratah Flower" title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981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3B6B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87423" behindDoc="0" locked="0" layoutInCell="1" allowOverlap="1" wp14:anchorId="7E044010" wp14:editId="6349754D">
              <wp:simplePos x="0" y="0"/>
              <wp:positionH relativeFrom="page">
                <wp:align>left</wp:align>
              </wp:positionH>
              <wp:positionV relativeFrom="paragraph">
                <wp:posOffset>-487680</wp:posOffset>
              </wp:positionV>
              <wp:extent cx="7543800" cy="1571625"/>
              <wp:effectExtent l="0" t="0" r="0" b="9525"/>
              <wp:wrapNone/>
              <wp:docPr id="7" name="Rectangle 7" descr="Light blue rectangle containing NSW Government logo" title="Page one 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1571625"/>
                      </a:xfrm>
                      <a:prstGeom prst="rect">
                        <a:avLst/>
                      </a:prstGeom>
                      <a:solidFill>
                        <a:srgbClr val="84BDD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39E71F" id="Rectangle 7" o:spid="_x0000_s1026" alt="Title: Page one header - Description: Light blue rectangle containing NSW Government logo" style="position:absolute;margin-left:0;margin-top:-38.4pt;width:594pt;height:123.75pt;z-index:251687423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" fillcolor="#84bddc" stroked="f" strokeweight="1pt">
              <w10:wrap anchorx="page"/>
            </v:rect>
          </w:pict>
        </mc:Fallback>
      </mc:AlternateContent>
    </w:r>
  </w:p>
  <w:p w14:paraId="0C19F913" w14:textId="77777777" w:rsidR="00665042" w:rsidRDefault="00665042" w:rsidP="006048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C4C13"/>
    <w:multiLevelType w:val="hybridMultilevel"/>
    <w:tmpl w:val="6568CB3A"/>
    <w:lvl w:ilvl="0" w:tplc="365E0134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  <w:color w:val="F78D1E" w:themeColor="accent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0439D0"/>
    <w:multiLevelType w:val="hybridMultilevel"/>
    <w:tmpl w:val="1ABC082E"/>
    <w:lvl w:ilvl="0" w:tplc="1F62629C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67C7B"/>
    <w:multiLevelType w:val="hybridMultilevel"/>
    <w:tmpl w:val="A7C83E32"/>
    <w:lvl w:ilvl="0" w:tplc="52029DFC">
      <w:start w:val="1"/>
      <w:numFmt w:val="bullet"/>
      <w:pStyle w:val="00NDISbulletfirstlin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8CC9C26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25"/>
    <w:rsid w:val="0000262C"/>
    <w:rsid w:val="00022071"/>
    <w:rsid w:val="00061E79"/>
    <w:rsid w:val="000676DA"/>
    <w:rsid w:val="00073EC2"/>
    <w:rsid w:val="000774FC"/>
    <w:rsid w:val="00087DCE"/>
    <w:rsid w:val="000C0F2D"/>
    <w:rsid w:val="000C4007"/>
    <w:rsid w:val="000D3B6B"/>
    <w:rsid w:val="000F0607"/>
    <w:rsid w:val="00110839"/>
    <w:rsid w:val="00113D57"/>
    <w:rsid w:val="001204DB"/>
    <w:rsid w:val="00125964"/>
    <w:rsid w:val="0013353A"/>
    <w:rsid w:val="0013404A"/>
    <w:rsid w:val="001465C4"/>
    <w:rsid w:val="00146AC6"/>
    <w:rsid w:val="00161A01"/>
    <w:rsid w:val="0016343A"/>
    <w:rsid w:val="001834D5"/>
    <w:rsid w:val="001A6A96"/>
    <w:rsid w:val="001B1278"/>
    <w:rsid w:val="001B6B23"/>
    <w:rsid w:val="001C6233"/>
    <w:rsid w:val="001D5804"/>
    <w:rsid w:val="001E33A2"/>
    <w:rsid w:val="001E5B56"/>
    <w:rsid w:val="001F1F40"/>
    <w:rsid w:val="001F3106"/>
    <w:rsid w:val="001F3837"/>
    <w:rsid w:val="001F705B"/>
    <w:rsid w:val="00220C0E"/>
    <w:rsid w:val="002270CE"/>
    <w:rsid w:val="002275D4"/>
    <w:rsid w:val="002337F1"/>
    <w:rsid w:val="00237B53"/>
    <w:rsid w:val="00240F2B"/>
    <w:rsid w:val="00243C85"/>
    <w:rsid w:val="00245840"/>
    <w:rsid w:val="0025060A"/>
    <w:rsid w:val="00253111"/>
    <w:rsid w:val="00253CD8"/>
    <w:rsid w:val="00290FFB"/>
    <w:rsid w:val="00291F7A"/>
    <w:rsid w:val="002A20CF"/>
    <w:rsid w:val="002A54AB"/>
    <w:rsid w:val="002A6274"/>
    <w:rsid w:val="002B54C2"/>
    <w:rsid w:val="002B69A4"/>
    <w:rsid w:val="002C15DF"/>
    <w:rsid w:val="002D28DC"/>
    <w:rsid w:val="002D4080"/>
    <w:rsid w:val="003132FB"/>
    <w:rsid w:val="003206B1"/>
    <w:rsid w:val="00322561"/>
    <w:rsid w:val="0032670A"/>
    <w:rsid w:val="003304C3"/>
    <w:rsid w:val="003401AB"/>
    <w:rsid w:val="00341ED7"/>
    <w:rsid w:val="003500A3"/>
    <w:rsid w:val="00351DD7"/>
    <w:rsid w:val="00356636"/>
    <w:rsid w:val="00374BB2"/>
    <w:rsid w:val="00387670"/>
    <w:rsid w:val="00392378"/>
    <w:rsid w:val="0039356C"/>
    <w:rsid w:val="00394FB5"/>
    <w:rsid w:val="003A047F"/>
    <w:rsid w:val="003B00DE"/>
    <w:rsid w:val="003B623C"/>
    <w:rsid w:val="003E223C"/>
    <w:rsid w:val="003E3C7F"/>
    <w:rsid w:val="004012BE"/>
    <w:rsid w:val="00404EBD"/>
    <w:rsid w:val="00414D42"/>
    <w:rsid w:val="004510D0"/>
    <w:rsid w:val="00451C35"/>
    <w:rsid w:val="00464E85"/>
    <w:rsid w:val="00465642"/>
    <w:rsid w:val="00467A12"/>
    <w:rsid w:val="00485D31"/>
    <w:rsid w:val="00491259"/>
    <w:rsid w:val="00492B24"/>
    <w:rsid w:val="00497D8C"/>
    <w:rsid w:val="004A0872"/>
    <w:rsid w:val="004A1210"/>
    <w:rsid w:val="004C7F54"/>
    <w:rsid w:val="004D0857"/>
    <w:rsid w:val="004E1F3B"/>
    <w:rsid w:val="004F6570"/>
    <w:rsid w:val="005031DD"/>
    <w:rsid w:val="00503C7B"/>
    <w:rsid w:val="005134C3"/>
    <w:rsid w:val="0053008F"/>
    <w:rsid w:val="00555DEE"/>
    <w:rsid w:val="00556D17"/>
    <w:rsid w:val="005617C2"/>
    <w:rsid w:val="00571D9A"/>
    <w:rsid w:val="00577015"/>
    <w:rsid w:val="005858D1"/>
    <w:rsid w:val="005935B0"/>
    <w:rsid w:val="005940B3"/>
    <w:rsid w:val="00596602"/>
    <w:rsid w:val="005A5711"/>
    <w:rsid w:val="005A74B7"/>
    <w:rsid w:val="005C1B37"/>
    <w:rsid w:val="005C5246"/>
    <w:rsid w:val="005C5350"/>
    <w:rsid w:val="005C6FF3"/>
    <w:rsid w:val="005D13BD"/>
    <w:rsid w:val="005E3E98"/>
    <w:rsid w:val="005E78A3"/>
    <w:rsid w:val="005F5907"/>
    <w:rsid w:val="005F7071"/>
    <w:rsid w:val="00602629"/>
    <w:rsid w:val="0060485A"/>
    <w:rsid w:val="00607026"/>
    <w:rsid w:val="00615E2D"/>
    <w:rsid w:val="00616032"/>
    <w:rsid w:val="00646512"/>
    <w:rsid w:val="006545F0"/>
    <w:rsid w:val="006551BC"/>
    <w:rsid w:val="00665042"/>
    <w:rsid w:val="00691077"/>
    <w:rsid w:val="006A2768"/>
    <w:rsid w:val="006A49EA"/>
    <w:rsid w:val="006A596B"/>
    <w:rsid w:val="006B7682"/>
    <w:rsid w:val="006C13F4"/>
    <w:rsid w:val="006C3760"/>
    <w:rsid w:val="006D01F9"/>
    <w:rsid w:val="006D2292"/>
    <w:rsid w:val="006E2859"/>
    <w:rsid w:val="006E581C"/>
    <w:rsid w:val="00707614"/>
    <w:rsid w:val="0071499B"/>
    <w:rsid w:val="00716706"/>
    <w:rsid w:val="0072371D"/>
    <w:rsid w:val="00737054"/>
    <w:rsid w:val="0075059C"/>
    <w:rsid w:val="0075205A"/>
    <w:rsid w:val="00756A29"/>
    <w:rsid w:val="00756D25"/>
    <w:rsid w:val="00762EBE"/>
    <w:rsid w:val="00765106"/>
    <w:rsid w:val="00782638"/>
    <w:rsid w:val="00795892"/>
    <w:rsid w:val="007B0BC1"/>
    <w:rsid w:val="007B139E"/>
    <w:rsid w:val="007B426A"/>
    <w:rsid w:val="007B7776"/>
    <w:rsid w:val="007C3C32"/>
    <w:rsid w:val="007D76AC"/>
    <w:rsid w:val="007E49EA"/>
    <w:rsid w:val="007F25DF"/>
    <w:rsid w:val="00817719"/>
    <w:rsid w:val="008220ED"/>
    <w:rsid w:val="00830EBD"/>
    <w:rsid w:val="00832B5D"/>
    <w:rsid w:val="00834232"/>
    <w:rsid w:val="0085198D"/>
    <w:rsid w:val="00855CDD"/>
    <w:rsid w:val="0086797F"/>
    <w:rsid w:val="00870A84"/>
    <w:rsid w:val="008756A7"/>
    <w:rsid w:val="00876B35"/>
    <w:rsid w:val="00886858"/>
    <w:rsid w:val="00894158"/>
    <w:rsid w:val="00897570"/>
    <w:rsid w:val="008A7CC4"/>
    <w:rsid w:val="008B04D9"/>
    <w:rsid w:val="008B256B"/>
    <w:rsid w:val="008B4CEB"/>
    <w:rsid w:val="008B4DD0"/>
    <w:rsid w:val="008C568E"/>
    <w:rsid w:val="008E07A4"/>
    <w:rsid w:val="008E2548"/>
    <w:rsid w:val="008F3D10"/>
    <w:rsid w:val="008F768D"/>
    <w:rsid w:val="008F7EA1"/>
    <w:rsid w:val="009003B4"/>
    <w:rsid w:val="00900E42"/>
    <w:rsid w:val="0090464D"/>
    <w:rsid w:val="00904F62"/>
    <w:rsid w:val="00906536"/>
    <w:rsid w:val="0093329F"/>
    <w:rsid w:val="009444FC"/>
    <w:rsid w:val="00952221"/>
    <w:rsid w:val="00957DC1"/>
    <w:rsid w:val="00960AE9"/>
    <w:rsid w:val="00962FE3"/>
    <w:rsid w:val="009664A8"/>
    <w:rsid w:val="009912E2"/>
    <w:rsid w:val="009A26AB"/>
    <w:rsid w:val="009A447C"/>
    <w:rsid w:val="009E3DFF"/>
    <w:rsid w:val="009F465A"/>
    <w:rsid w:val="009F4828"/>
    <w:rsid w:val="009F5DDA"/>
    <w:rsid w:val="00A02E77"/>
    <w:rsid w:val="00A05725"/>
    <w:rsid w:val="00A23828"/>
    <w:rsid w:val="00A24562"/>
    <w:rsid w:val="00A31D52"/>
    <w:rsid w:val="00A34324"/>
    <w:rsid w:val="00A56631"/>
    <w:rsid w:val="00A61088"/>
    <w:rsid w:val="00A75B75"/>
    <w:rsid w:val="00A93B0D"/>
    <w:rsid w:val="00AA33F1"/>
    <w:rsid w:val="00AC42B3"/>
    <w:rsid w:val="00AC4E7C"/>
    <w:rsid w:val="00AD01C0"/>
    <w:rsid w:val="00AD0812"/>
    <w:rsid w:val="00AD0FF0"/>
    <w:rsid w:val="00AD11A6"/>
    <w:rsid w:val="00AD6234"/>
    <w:rsid w:val="00AD7541"/>
    <w:rsid w:val="00AF6768"/>
    <w:rsid w:val="00B00103"/>
    <w:rsid w:val="00B00A00"/>
    <w:rsid w:val="00B01A08"/>
    <w:rsid w:val="00B044AC"/>
    <w:rsid w:val="00B07D16"/>
    <w:rsid w:val="00B13583"/>
    <w:rsid w:val="00B17DC8"/>
    <w:rsid w:val="00B2097D"/>
    <w:rsid w:val="00B27292"/>
    <w:rsid w:val="00B27820"/>
    <w:rsid w:val="00B47F8B"/>
    <w:rsid w:val="00B60E69"/>
    <w:rsid w:val="00B63108"/>
    <w:rsid w:val="00B66C84"/>
    <w:rsid w:val="00B763D9"/>
    <w:rsid w:val="00B90DF2"/>
    <w:rsid w:val="00BD2126"/>
    <w:rsid w:val="00BD3BEB"/>
    <w:rsid w:val="00BE33B7"/>
    <w:rsid w:val="00BE40B9"/>
    <w:rsid w:val="00BE4157"/>
    <w:rsid w:val="00BF08B3"/>
    <w:rsid w:val="00BF43D3"/>
    <w:rsid w:val="00C00638"/>
    <w:rsid w:val="00C043DF"/>
    <w:rsid w:val="00C069D7"/>
    <w:rsid w:val="00C21B2F"/>
    <w:rsid w:val="00C24293"/>
    <w:rsid w:val="00C35751"/>
    <w:rsid w:val="00C474A6"/>
    <w:rsid w:val="00C55414"/>
    <w:rsid w:val="00C5574B"/>
    <w:rsid w:val="00C55E6A"/>
    <w:rsid w:val="00C70035"/>
    <w:rsid w:val="00C71A47"/>
    <w:rsid w:val="00C726C1"/>
    <w:rsid w:val="00C849E9"/>
    <w:rsid w:val="00C90870"/>
    <w:rsid w:val="00C943B6"/>
    <w:rsid w:val="00CA6FE7"/>
    <w:rsid w:val="00CA748C"/>
    <w:rsid w:val="00CA7832"/>
    <w:rsid w:val="00CA7ABC"/>
    <w:rsid w:val="00CC18C3"/>
    <w:rsid w:val="00CD47DE"/>
    <w:rsid w:val="00CF5F7A"/>
    <w:rsid w:val="00CF670F"/>
    <w:rsid w:val="00D06305"/>
    <w:rsid w:val="00D149D1"/>
    <w:rsid w:val="00D27AA0"/>
    <w:rsid w:val="00D415DA"/>
    <w:rsid w:val="00D42224"/>
    <w:rsid w:val="00D53B89"/>
    <w:rsid w:val="00D60F3E"/>
    <w:rsid w:val="00D6116C"/>
    <w:rsid w:val="00D651F2"/>
    <w:rsid w:val="00D7134D"/>
    <w:rsid w:val="00D817F9"/>
    <w:rsid w:val="00D94818"/>
    <w:rsid w:val="00D94AFE"/>
    <w:rsid w:val="00D97172"/>
    <w:rsid w:val="00DB022E"/>
    <w:rsid w:val="00DB1288"/>
    <w:rsid w:val="00DC0738"/>
    <w:rsid w:val="00DC36E1"/>
    <w:rsid w:val="00DC6F6F"/>
    <w:rsid w:val="00DF0BAF"/>
    <w:rsid w:val="00DF311B"/>
    <w:rsid w:val="00E113D0"/>
    <w:rsid w:val="00E12D14"/>
    <w:rsid w:val="00E26A2A"/>
    <w:rsid w:val="00E42C9C"/>
    <w:rsid w:val="00E476E9"/>
    <w:rsid w:val="00E54CD0"/>
    <w:rsid w:val="00E622FC"/>
    <w:rsid w:val="00E87800"/>
    <w:rsid w:val="00E9397F"/>
    <w:rsid w:val="00E97781"/>
    <w:rsid w:val="00EA331A"/>
    <w:rsid w:val="00EA75D7"/>
    <w:rsid w:val="00ED1A04"/>
    <w:rsid w:val="00ED6A3C"/>
    <w:rsid w:val="00EE1CAA"/>
    <w:rsid w:val="00EE4044"/>
    <w:rsid w:val="00F03031"/>
    <w:rsid w:val="00F068EE"/>
    <w:rsid w:val="00F113E0"/>
    <w:rsid w:val="00F11886"/>
    <w:rsid w:val="00F30A27"/>
    <w:rsid w:val="00F52134"/>
    <w:rsid w:val="00F5595F"/>
    <w:rsid w:val="00F617E9"/>
    <w:rsid w:val="00F66204"/>
    <w:rsid w:val="00F81376"/>
    <w:rsid w:val="00F82A3C"/>
    <w:rsid w:val="00F84219"/>
    <w:rsid w:val="00F8478D"/>
    <w:rsid w:val="00F92F59"/>
    <w:rsid w:val="00F94AB8"/>
    <w:rsid w:val="00FB0232"/>
    <w:rsid w:val="00FB0741"/>
    <w:rsid w:val="00FC1379"/>
    <w:rsid w:val="00FC291B"/>
    <w:rsid w:val="00FC7D9B"/>
    <w:rsid w:val="00FD143F"/>
    <w:rsid w:val="00FD7FF9"/>
    <w:rsid w:val="00FE2206"/>
    <w:rsid w:val="00FE55D3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FD95652"/>
  <w15:docId w15:val="{0BF146B4-FF49-4A81-8A7F-F3D397819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85A"/>
    <w:pPr>
      <w:spacing w:after="170" w:line="260" w:lineRule="atLeast"/>
    </w:pPr>
    <w:rPr>
      <w:rFonts w:ascii="Arial" w:hAnsi="Arial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7AA0"/>
    <w:pPr>
      <w:keepNext/>
      <w:keepLines/>
      <w:spacing w:before="360" w:after="120" w:line="440" w:lineRule="atLeast"/>
      <w:outlineLvl w:val="0"/>
    </w:pPr>
    <w:rPr>
      <w:rFonts w:eastAsiaTheme="majorEastAsia" w:cstheme="majorBidi"/>
      <w:b/>
      <w:bCs/>
      <w:color w:val="002664" w:themeColor="accent1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5246"/>
    <w:pPr>
      <w:keepNext/>
      <w:keepLines/>
      <w:spacing w:before="360" w:after="120" w:line="360" w:lineRule="atLeast"/>
      <w:outlineLvl w:val="1"/>
    </w:pPr>
    <w:rPr>
      <w:rFonts w:eastAsiaTheme="majorEastAsia" w:cstheme="majorBidi"/>
      <w:b/>
      <w:color w:val="002664" w:themeColor="accent1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6536"/>
    <w:pPr>
      <w:keepNext/>
      <w:keepLines/>
      <w:spacing w:before="240" w:after="0"/>
      <w:outlineLvl w:val="2"/>
    </w:pPr>
    <w:rPr>
      <w:rFonts w:eastAsiaTheme="majorEastAsia" w:cstheme="majorBidi"/>
      <w:color w:val="646668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6536"/>
    <w:pPr>
      <w:keepNext/>
      <w:keepLines/>
      <w:spacing w:line="360" w:lineRule="atLeast"/>
      <w:outlineLvl w:val="3"/>
    </w:pPr>
    <w:rPr>
      <w:rFonts w:eastAsiaTheme="majorEastAsia" w:cstheme="majorBidi"/>
      <w:iCs/>
      <w:color w:val="64666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7AA0"/>
    <w:rPr>
      <w:rFonts w:ascii="Arial" w:eastAsiaTheme="majorEastAsia" w:hAnsi="Arial" w:cstheme="majorBidi"/>
      <w:b/>
      <w:bCs/>
      <w:color w:val="002664" w:themeColor="accent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5246"/>
    <w:rPr>
      <w:rFonts w:ascii="Arial" w:eastAsiaTheme="majorEastAsia" w:hAnsi="Arial" w:cstheme="majorBidi"/>
      <w:b/>
      <w:color w:val="002664" w:themeColor="accent1"/>
      <w:szCs w:val="22"/>
    </w:rPr>
  </w:style>
  <w:style w:type="paragraph" w:styleId="Title">
    <w:name w:val="Title"/>
    <w:next w:val="Normal"/>
    <w:link w:val="TitleChar"/>
    <w:uiPriority w:val="10"/>
    <w:qFormat/>
    <w:rsid w:val="00962FE3"/>
    <w:pPr>
      <w:contextualSpacing/>
      <w:jc w:val="right"/>
    </w:pPr>
    <w:rPr>
      <w:rFonts w:ascii="Arial" w:eastAsiaTheme="majorEastAsia" w:hAnsi="Arial" w:cstheme="majorBidi"/>
      <w:color w:val="FFFFFF" w:themeColor="background1"/>
      <w:spacing w:val="6"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2FE3"/>
    <w:rPr>
      <w:rFonts w:ascii="Arial" w:eastAsiaTheme="majorEastAsia" w:hAnsi="Arial" w:cstheme="majorBidi"/>
      <w:color w:val="FFFFFF" w:themeColor="background1"/>
      <w:spacing w:val="6"/>
      <w:kern w:val="28"/>
      <w:sz w:val="80"/>
      <w:szCs w:val="56"/>
    </w:rPr>
  </w:style>
  <w:style w:type="paragraph" w:styleId="Subtitle">
    <w:name w:val="Subtitle"/>
    <w:next w:val="Normal"/>
    <w:link w:val="SubtitleChar"/>
    <w:uiPriority w:val="11"/>
    <w:qFormat/>
    <w:rsid w:val="00F94AB8"/>
    <w:pPr>
      <w:numPr>
        <w:ilvl w:val="1"/>
      </w:numPr>
      <w:spacing w:before="120" w:after="160"/>
      <w:jc w:val="right"/>
    </w:pPr>
    <w:rPr>
      <w:rFonts w:ascii="Arial" w:eastAsiaTheme="minorEastAsia" w:hAnsi="Arial"/>
      <w:color w:val="E5E5E6"/>
      <w:spacing w:val="6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AB8"/>
    <w:rPr>
      <w:rFonts w:ascii="Arial" w:eastAsiaTheme="minorEastAsia" w:hAnsi="Arial"/>
      <w:color w:val="E5E5E6"/>
      <w:spacing w:val="6"/>
      <w:sz w:val="32"/>
      <w:szCs w:val="22"/>
    </w:rPr>
  </w:style>
  <w:style w:type="character" w:styleId="Strong">
    <w:name w:val="Strong"/>
    <w:basedOn w:val="DefaultParagraphFont"/>
    <w:uiPriority w:val="22"/>
    <w:qFormat/>
    <w:rsid w:val="001D580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F7E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EA1"/>
    <w:rPr>
      <w:rFonts w:ascii="Arial" w:hAnsi="Arial"/>
      <w:color w:val="515151" w:themeColor="text1"/>
    </w:rPr>
  </w:style>
  <w:style w:type="paragraph" w:styleId="Footer">
    <w:name w:val="footer"/>
    <w:basedOn w:val="Normal"/>
    <w:link w:val="FooterChar"/>
    <w:uiPriority w:val="99"/>
    <w:unhideWhenUsed/>
    <w:rsid w:val="00245840"/>
    <w:pPr>
      <w:tabs>
        <w:tab w:val="center" w:pos="4513"/>
        <w:tab w:val="right" w:pos="9026"/>
      </w:tabs>
      <w:spacing w:after="0"/>
    </w:pPr>
    <w:rPr>
      <w:color w:val="FFFFFF" w:themeColor="background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245840"/>
    <w:rPr>
      <w:rFonts w:ascii="Arial" w:hAnsi="Arial"/>
      <w:color w:val="FFFFFF" w:themeColor="background1"/>
      <w:sz w:val="18"/>
    </w:rPr>
  </w:style>
  <w:style w:type="paragraph" w:customStyle="1" w:styleId="p1">
    <w:name w:val="p1"/>
    <w:basedOn w:val="Normal"/>
    <w:rsid w:val="008B4DD0"/>
    <w:rPr>
      <w:rFonts w:ascii="Gotham" w:hAnsi="Gotham" w:cs="Times New Roman"/>
      <w:sz w:val="72"/>
      <w:szCs w:val="72"/>
      <w:lang w:eastAsia="en-GB"/>
    </w:rPr>
  </w:style>
  <w:style w:type="paragraph" w:customStyle="1" w:styleId="p2">
    <w:name w:val="p2"/>
    <w:basedOn w:val="Normal"/>
    <w:rsid w:val="008B4DD0"/>
    <w:pPr>
      <w:spacing w:before="213"/>
    </w:pPr>
    <w:rPr>
      <w:rFonts w:ascii="Gotham" w:hAnsi="Gotham" w:cs="Times New Roman"/>
      <w:sz w:val="38"/>
      <w:szCs w:val="38"/>
      <w:lang w:eastAsia="en-GB"/>
    </w:rPr>
  </w:style>
  <w:style w:type="paragraph" w:customStyle="1" w:styleId="NDISIntroPara">
    <w:name w:val="NDIS Intro Para"/>
    <w:qFormat/>
    <w:rsid w:val="00DF0BAF"/>
    <w:pPr>
      <w:pBdr>
        <w:top w:val="single" w:sz="48" w:space="10" w:color="002664" w:themeColor="accent1"/>
        <w:left w:val="single" w:sz="48" w:space="20" w:color="002664" w:themeColor="accent1"/>
        <w:bottom w:val="single" w:sz="48" w:space="10" w:color="002664" w:themeColor="accent1"/>
        <w:right w:val="single" w:sz="48" w:space="13" w:color="002664" w:themeColor="accent1"/>
      </w:pBdr>
      <w:shd w:val="clear" w:color="auto" w:fill="002664" w:themeFill="accent1"/>
      <w:spacing w:before="120" w:after="120"/>
      <w:ind w:left="510" w:right="113"/>
    </w:pPr>
    <w:rPr>
      <w:rFonts w:ascii="Arial" w:hAnsi="Arial"/>
      <w:color w:val="FFFFFF" w:themeColor="background1"/>
      <w:sz w:val="26"/>
    </w:rPr>
  </w:style>
  <w:style w:type="paragraph" w:styleId="IntenseQuote">
    <w:name w:val="Intense Quote"/>
    <w:next w:val="Normal"/>
    <w:link w:val="IntenseQuoteChar"/>
    <w:uiPriority w:val="30"/>
    <w:qFormat/>
    <w:rsid w:val="00795892"/>
    <w:pPr>
      <w:pBdr>
        <w:top w:val="single" w:sz="4" w:space="12" w:color="002664" w:themeColor="accent1"/>
        <w:left w:val="single" w:sz="4" w:space="9" w:color="FFFFFF" w:themeColor="background1"/>
        <w:bottom w:val="single" w:sz="4" w:space="12" w:color="002664" w:themeColor="accent1"/>
        <w:right w:val="single" w:sz="4" w:space="9" w:color="FFFFFF" w:themeColor="background1"/>
      </w:pBdr>
      <w:spacing w:before="480" w:after="480"/>
      <w:ind w:left="227" w:right="227"/>
      <w:jc w:val="center"/>
    </w:pPr>
    <w:rPr>
      <w:rFonts w:ascii="Arial" w:hAnsi="Arial"/>
      <w:iCs/>
      <w:color w:val="002664" w:themeColor="accent1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5892"/>
    <w:rPr>
      <w:rFonts w:ascii="Arial" w:hAnsi="Arial"/>
      <w:iCs/>
      <w:color w:val="002664" w:themeColor="accent1"/>
      <w:sz w:val="26"/>
    </w:rPr>
  </w:style>
  <w:style w:type="paragraph" w:customStyle="1" w:styleId="Style1">
    <w:name w:val="Style1"/>
    <w:basedOn w:val="Heading3"/>
    <w:rsid w:val="00D97172"/>
    <w:pPr>
      <w:spacing w:before="120" w:after="40"/>
    </w:pPr>
  </w:style>
  <w:style w:type="table" w:styleId="TableGrid">
    <w:name w:val="Table Grid"/>
    <w:basedOn w:val="TableNormal"/>
    <w:uiPriority w:val="39"/>
    <w:rsid w:val="00897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06536"/>
    <w:rPr>
      <w:rFonts w:ascii="Arial" w:eastAsiaTheme="majorEastAsia" w:hAnsi="Arial" w:cstheme="majorBidi"/>
      <w:color w:val="646668"/>
      <w:sz w:val="28"/>
    </w:rPr>
  </w:style>
  <w:style w:type="paragraph" w:styleId="NoSpacing">
    <w:name w:val="No Spacing"/>
    <w:link w:val="NoSpacingChar"/>
    <w:uiPriority w:val="1"/>
    <w:qFormat/>
    <w:rsid w:val="00C55414"/>
    <w:rPr>
      <w:rFonts w:ascii="Arial" w:hAnsi="Arial"/>
      <w:color w:val="515151" w:themeColor="text1"/>
      <w:sz w:val="22"/>
    </w:rPr>
  </w:style>
  <w:style w:type="paragraph" w:customStyle="1" w:styleId="TableHeading">
    <w:name w:val="Table Heading"/>
    <w:qFormat/>
    <w:rsid w:val="009A26AB"/>
    <w:pPr>
      <w:spacing w:before="120" w:after="120"/>
    </w:pPr>
    <w:rPr>
      <w:rFonts w:ascii="Arial" w:hAnsi="Arial"/>
      <w:b/>
      <w:color w:val="E5E5E6"/>
      <w:sz w:val="22"/>
    </w:rPr>
  </w:style>
  <w:style w:type="paragraph" w:styleId="ListParagraph">
    <w:name w:val="List Paragraph"/>
    <w:aliases w:val="List Paragraph1,Recommendation,List Paragraph11,NAST Quote,Bullet point,List Paragraph Number,Bulleted Para,NFP GP Bulleted List,bullet point list,L,Bullet points,Content descriptions,Bullet Point,List Paragraph2,Lists,standard lewis"/>
    <w:basedOn w:val="Normal"/>
    <w:link w:val="ListParagraphChar"/>
    <w:uiPriority w:val="34"/>
    <w:qFormat/>
    <w:rsid w:val="00F03031"/>
    <w:pPr>
      <w:numPr>
        <w:numId w:val="1"/>
      </w:numPr>
      <w:ind w:left="108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CF670F"/>
    <w:rPr>
      <w:rFonts w:ascii="Arial" w:hAnsi="Arial"/>
      <w:color w:val="515151" w:themeColor="text1"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F82A3C"/>
    <w:pPr>
      <w:spacing w:after="0"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92F59"/>
    <w:pPr>
      <w:tabs>
        <w:tab w:val="right" w:leader="dot" w:pos="7920"/>
        <w:tab w:val="right" w:leader="dot" w:pos="9216"/>
      </w:tabs>
      <w:spacing w:before="240"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F92F59"/>
    <w:pPr>
      <w:tabs>
        <w:tab w:val="right" w:leader="dot" w:pos="7920"/>
        <w:tab w:val="right" w:leader="dot" w:pos="9216"/>
        <w:tab w:val="right" w:leader="dot" w:pos="9630"/>
      </w:tabs>
      <w:spacing w:after="100"/>
      <w:ind w:left="22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F92F59"/>
    <w:pPr>
      <w:tabs>
        <w:tab w:val="right" w:leader="dot" w:pos="7920"/>
        <w:tab w:val="right" w:leader="dot" w:pos="9216"/>
        <w:tab w:val="right" w:leader="dot" w:pos="9630"/>
      </w:tabs>
      <w:spacing w:after="100"/>
      <w:ind w:left="440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0F0607"/>
    <w:rPr>
      <w:color w:val="005087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F92F59"/>
    <w:pPr>
      <w:tabs>
        <w:tab w:val="right" w:pos="7920"/>
        <w:tab w:val="right" w:leader="dot" w:pos="9216"/>
      </w:tabs>
      <w:spacing w:after="100"/>
      <w:ind w:left="6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A0872"/>
    <w:pPr>
      <w:tabs>
        <w:tab w:val="left" w:leader="dot" w:pos="8640"/>
      </w:tabs>
      <w:spacing w:after="100"/>
      <w:ind w:left="1100"/>
    </w:pPr>
  </w:style>
  <w:style w:type="paragraph" w:styleId="TOC5">
    <w:name w:val="toc 5"/>
    <w:basedOn w:val="Normal"/>
    <w:next w:val="Normal"/>
    <w:autoRedefine/>
    <w:uiPriority w:val="39"/>
    <w:unhideWhenUsed/>
    <w:rsid w:val="004A0872"/>
    <w:pPr>
      <w:tabs>
        <w:tab w:val="left" w:leader="dot" w:pos="8640"/>
      </w:tabs>
      <w:spacing w:after="100"/>
      <w:ind w:left="88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B00DE"/>
    <w:pPr>
      <w:spacing w:after="100"/>
      <w:ind w:left="1320"/>
    </w:pPr>
    <w:rPr>
      <w:color w:val="FFFFFF" w:themeColor="background1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4A0872"/>
    <w:pPr>
      <w:tabs>
        <w:tab w:val="left" w:leader="dot" w:pos="8640"/>
      </w:tabs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A0872"/>
    <w:pPr>
      <w:tabs>
        <w:tab w:val="left" w:leader="dot" w:pos="8640"/>
      </w:tabs>
      <w:spacing w:after="100"/>
      <w:ind w:left="1760"/>
    </w:pPr>
  </w:style>
  <w:style w:type="character" w:customStyle="1" w:styleId="Heading4Char">
    <w:name w:val="Heading 4 Char"/>
    <w:basedOn w:val="DefaultParagraphFont"/>
    <w:link w:val="Heading4"/>
    <w:uiPriority w:val="9"/>
    <w:rsid w:val="00906536"/>
    <w:rPr>
      <w:rFonts w:ascii="Arial" w:eastAsiaTheme="majorEastAsia" w:hAnsi="Arial" w:cstheme="majorBidi"/>
      <w:iCs/>
      <w:color w:val="646668"/>
      <w:sz w:val="22"/>
    </w:rPr>
  </w:style>
  <w:style w:type="paragraph" w:customStyle="1" w:styleId="Rowheading">
    <w:name w:val="Row heading"/>
    <w:basedOn w:val="NoSpacing"/>
    <w:link w:val="RowheadingChar"/>
    <w:qFormat/>
    <w:rsid w:val="005134C3"/>
    <w:rPr>
      <w:b/>
    </w:rPr>
  </w:style>
  <w:style w:type="paragraph" w:customStyle="1" w:styleId="Alternativebreakoutbox">
    <w:name w:val="Alternative breakout box"/>
    <w:basedOn w:val="Normal"/>
    <w:link w:val="AlternativebreakoutboxChar"/>
    <w:qFormat/>
    <w:rsid w:val="00F94AB8"/>
    <w:rPr>
      <w:color w:val="FFCF65"/>
      <w:sz w:val="28"/>
    </w:rPr>
  </w:style>
  <w:style w:type="character" w:customStyle="1" w:styleId="RowheadingChar">
    <w:name w:val="Row heading Char"/>
    <w:basedOn w:val="NoSpacingChar"/>
    <w:link w:val="Rowheading"/>
    <w:rsid w:val="005134C3"/>
    <w:rPr>
      <w:rFonts w:ascii="Arial" w:hAnsi="Arial"/>
      <w:b/>
      <w:color w:val="515151" w:themeColor="text1"/>
      <w:sz w:val="22"/>
    </w:rPr>
  </w:style>
  <w:style w:type="paragraph" w:customStyle="1" w:styleId="Introparagraph">
    <w:name w:val="Intro paragraph"/>
    <w:basedOn w:val="Subtitle"/>
    <w:link w:val="IntroparagraphChar"/>
    <w:qFormat/>
    <w:rsid w:val="00F94AB8"/>
    <w:pPr>
      <w:jc w:val="left"/>
    </w:pPr>
    <w:rPr>
      <w:color w:val="646668"/>
    </w:rPr>
  </w:style>
  <w:style w:type="character" w:customStyle="1" w:styleId="AlternativebreakoutboxChar">
    <w:name w:val="Alternative breakout box Char"/>
    <w:basedOn w:val="DefaultParagraphFont"/>
    <w:link w:val="Alternativebreakoutbox"/>
    <w:rsid w:val="00F94AB8"/>
    <w:rPr>
      <w:rFonts w:ascii="Arial" w:hAnsi="Arial"/>
      <w:color w:val="FFCF65"/>
      <w:sz w:val="28"/>
    </w:rPr>
  </w:style>
  <w:style w:type="paragraph" w:customStyle="1" w:styleId="Picturecaption">
    <w:name w:val="Picture caption"/>
    <w:basedOn w:val="Heading3"/>
    <w:link w:val="PicturecaptionChar"/>
    <w:qFormat/>
    <w:rsid w:val="0085198D"/>
    <w:rPr>
      <w:i/>
      <w:sz w:val="20"/>
    </w:rPr>
  </w:style>
  <w:style w:type="character" w:customStyle="1" w:styleId="IntroparagraphChar">
    <w:name w:val="Intro paragraph Char"/>
    <w:basedOn w:val="SubtitleChar"/>
    <w:link w:val="Introparagraph"/>
    <w:rsid w:val="00F94AB8"/>
    <w:rPr>
      <w:rFonts w:ascii="Arial" w:eastAsiaTheme="minorEastAsia" w:hAnsi="Arial"/>
      <w:color w:val="646668"/>
      <w:spacing w:val="6"/>
      <w:sz w:val="32"/>
      <w:szCs w:val="22"/>
    </w:rPr>
  </w:style>
  <w:style w:type="character" w:customStyle="1" w:styleId="PicturecaptionChar">
    <w:name w:val="Picture caption Char"/>
    <w:basedOn w:val="Heading3Char"/>
    <w:link w:val="Picturecaption"/>
    <w:rsid w:val="0085198D"/>
    <w:rPr>
      <w:rFonts w:ascii="Arial" w:eastAsiaTheme="majorEastAsia" w:hAnsi="Arial" w:cstheme="majorBidi"/>
      <w:i/>
      <w:color w:val="002664" w:themeColor="accent1"/>
      <w:sz w:val="20"/>
    </w:rPr>
  </w:style>
  <w:style w:type="paragraph" w:customStyle="1" w:styleId="00NDISTitle">
    <w:name w:val="00_NDIS_Title"/>
    <w:basedOn w:val="Normal"/>
    <w:next w:val="NoSpacing"/>
    <w:link w:val="00NDISTitleChar"/>
    <w:rsid w:val="00ED6A3C"/>
    <w:pPr>
      <w:pBdr>
        <w:bottom w:val="single" w:sz="32" w:space="11" w:color="F68C1E"/>
      </w:pBdr>
      <w:tabs>
        <w:tab w:val="left" w:pos="283"/>
        <w:tab w:val="left" w:pos="567"/>
        <w:tab w:val="left" w:pos="850"/>
        <w:tab w:val="left" w:pos="1134"/>
        <w:tab w:val="left" w:pos="1417"/>
        <w:tab w:val="left" w:pos="1701"/>
      </w:tabs>
      <w:suppressAutoHyphens/>
      <w:autoSpaceDE w:val="0"/>
      <w:autoSpaceDN w:val="0"/>
      <w:adjustRightInd w:val="0"/>
      <w:spacing w:before="120" w:after="120" w:line="740" w:lineRule="atLeast"/>
      <w:textAlignment w:val="center"/>
    </w:pPr>
    <w:rPr>
      <w:rFonts w:eastAsiaTheme="minorEastAsia" w:cs="Gotham Light"/>
      <w:b/>
      <w:color w:val="002664"/>
      <w:spacing w:val="-7"/>
      <w:sz w:val="66"/>
      <w:szCs w:val="66"/>
    </w:rPr>
  </w:style>
  <w:style w:type="paragraph" w:customStyle="1" w:styleId="Pullquote">
    <w:name w:val="Pull quote"/>
    <w:basedOn w:val="Heading3"/>
    <w:link w:val="PullquoteChar"/>
    <w:qFormat/>
    <w:rsid w:val="009912E2"/>
    <w:pPr>
      <w:spacing w:before="227" w:after="283" w:line="340" w:lineRule="atLeast"/>
      <w:ind w:left="624" w:right="624"/>
    </w:pPr>
    <w:rPr>
      <w:rFonts w:cs="Arial"/>
      <w:color w:val="005087"/>
    </w:rPr>
  </w:style>
  <w:style w:type="paragraph" w:customStyle="1" w:styleId="Heading41">
    <w:name w:val="Heading 41"/>
    <w:basedOn w:val="Heading3"/>
    <w:link w:val="heading4Char0"/>
    <w:rsid w:val="00BF08B3"/>
    <w:pPr>
      <w:spacing w:before="0" w:after="170" w:line="360" w:lineRule="atLeast"/>
    </w:pPr>
    <w:rPr>
      <w:sz w:val="22"/>
    </w:rPr>
  </w:style>
  <w:style w:type="character" w:customStyle="1" w:styleId="PullquoteChar">
    <w:name w:val="Pull quote Char"/>
    <w:basedOn w:val="Heading3Char"/>
    <w:link w:val="Pullquote"/>
    <w:rsid w:val="009912E2"/>
    <w:rPr>
      <w:rFonts w:ascii="Arial" w:eastAsiaTheme="majorEastAsia" w:hAnsi="Arial" w:cs="Arial"/>
      <w:color w:val="005087"/>
      <w:sz w:val="28"/>
    </w:rPr>
  </w:style>
  <w:style w:type="character" w:customStyle="1" w:styleId="Bold">
    <w:name w:val="Bold"/>
    <w:basedOn w:val="DefaultParagraphFont"/>
    <w:uiPriority w:val="1"/>
    <w:qFormat/>
    <w:rsid w:val="00BF08B3"/>
    <w:rPr>
      <w:rFonts w:ascii="Arial" w:hAnsi="Arial"/>
      <w:b/>
      <w:i w:val="0"/>
    </w:rPr>
  </w:style>
  <w:style w:type="character" w:customStyle="1" w:styleId="heading4Char0">
    <w:name w:val="heading 4 Char"/>
    <w:basedOn w:val="Heading3Char"/>
    <w:link w:val="Heading41"/>
    <w:rsid w:val="00BF08B3"/>
    <w:rPr>
      <w:rFonts w:ascii="Arial" w:eastAsiaTheme="majorEastAsia" w:hAnsi="Arial" w:cstheme="majorBidi"/>
      <w:color w:val="646668"/>
      <w:sz w:val="22"/>
    </w:rPr>
  </w:style>
  <w:style w:type="paragraph" w:customStyle="1" w:styleId="02FooterCopy">
    <w:name w:val="02_Footer_Copy"/>
    <w:basedOn w:val="Normal"/>
    <w:qFormat/>
    <w:rsid w:val="00BF08B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</w:tabs>
      <w:suppressAutoHyphens/>
      <w:autoSpaceDE w:val="0"/>
      <w:autoSpaceDN w:val="0"/>
      <w:adjustRightInd w:val="0"/>
      <w:spacing w:after="60" w:line="240" w:lineRule="auto"/>
      <w:jc w:val="right"/>
      <w:textAlignment w:val="center"/>
    </w:pPr>
    <w:rPr>
      <w:rFonts w:eastAsiaTheme="minorEastAsia" w:cs="Arial"/>
      <w:color w:val="000000"/>
      <w:sz w:val="18"/>
      <w:szCs w:val="18"/>
    </w:rPr>
  </w:style>
  <w:style w:type="paragraph" w:customStyle="1" w:styleId="01H2">
    <w:name w:val="01_H2"/>
    <w:basedOn w:val="Normal"/>
    <w:link w:val="01H2Char"/>
    <w:uiPriority w:val="99"/>
    <w:qFormat/>
    <w:rsid w:val="00BF08B3"/>
    <w:pPr>
      <w:tabs>
        <w:tab w:val="left" w:pos="397"/>
        <w:tab w:val="left" w:pos="567"/>
        <w:tab w:val="left" w:pos="850"/>
        <w:tab w:val="left" w:pos="1134"/>
        <w:tab w:val="left" w:pos="1417"/>
        <w:tab w:val="left" w:pos="1701"/>
      </w:tabs>
      <w:suppressAutoHyphens/>
      <w:autoSpaceDE w:val="0"/>
      <w:autoSpaceDN w:val="0"/>
      <w:adjustRightInd w:val="0"/>
      <w:spacing w:before="227" w:after="227" w:line="360" w:lineRule="atLeast"/>
      <w:textAlignment w:val="center"/>
    </w:pPr>
    <w:rPr>
      <w:rFonts w:eastAsiaTheme="minorEastAsia" w:cs="Gotham Bold"/>
      <w:b/>
      <w:bCs/>
      <w:color w:val="005086"/>
      <w:spacing w:val="-6"/>
      <w:sz w:val="30"/>
      <w:szCs w:val="30"/>
    </w:rPr>
  </w:style>
  <w:style w:type="paragraph" w:customStyle="1" w:styleId="00NDISBody">
    <w:name w:val="00_NDIS_Body"/>
    <w:basedOn w:val="Normal"/>
    <w:link w:val="00NDISBodyChar"/>
    <w:uiPriority w:val="99"/>
    <w:qFormat/>
    <w:rsid w:val="00BF08B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</w:tabs>
      <w:suppressAutoHyphens/>
      <w:autoSpaceDE w:val="0"/>
      <w:autoSpaceDN w:val="0"/>
      <w:adjustRightInd w:val="0"/>
      <w:textAlignment w:val="center"/>
    </w:pPr>
    <w:rPr>
      <w:rFonts w:eastAsiaTheme="minorEastAsia" w:cs="Arial"/>
      <w:color w:val="000000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08B3"/>
    <w:rPr>
      <w:color w:val="605E5C"/>
      <w:shd w:val="clear" w:color="auto" w:fill="E1DFDD"/>
    </w:rPr>
  </w:style>
  <w:style w:type="paragraph" w:customStyle="1" w:styleId="bulletlist">
    <w:name w:val="bullet list"/>
    <w:basedOn w:val="Normal"/>
    <w:link w:val="bulletlistChar"/>
    <w:qFormat/>
    <w:rsid w:val="00876B35"/>
    <w:pPr>
      <w:numPr>
        <w:numId w:val="2"/>
      </w:numPr>
      <w:spacing w:after="120"/>
      <w:ind w:left="284" w:hanging="284"/>
    </w:pPr>
  </w:style>
  <w:style w:type="character" w:customStyle="1" w:styleId="bulletlistChar">
    <w:name w:val="bullet list Char"/>
    <w:basedOn w:val="DefaultParagraphFont"/>
    <w:link w:val="bulletlist"/>
    <w:rsid w:val="00876B35"/>
    <w:rPr>
      <w:rFonts w:ascii="Arial" w:hAnsi="Arial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108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List Paragraph1 Char,Recommendation Char,List Paragraph11 Char,NAST Quote Char,Bullet point Char,List Paragraph Number Char,Bulleted Para Char,NFP GP Bulleted List Char,bullet point list Char,L Char,Bullet points Char,Lists Char"/>
    <w:basedOn w:val="DefaultParagraphFont"/>
    <w:link w:val="ListParagraph"/>
    <w:uiPriority w:val="34"/>
    <w:qFormat/>
    <w:rsid w:val="00756D25"/>
    <w:rPr>
      <w:rFonts w:ascii="Arial" w:hAnsi="Arial"/>
      <w:szCs w:val="28"/>
    </w:rPr>
  </w:style>
  <w:style w:type="paragraph" w:customStyle="1" w:styleId="NDISTitle">
    <w:name w:val="NDIS Title"/>
    <w:basedOn w:val="00NDISTitle"/>
    <w:link w:val="NDISTitleChar"/>
    <w:rsid w:val="00ED6A3C"/>
  </w:style>
  <w:style w:type="paragraph" w:customStyle="1" w:styleId="NDISTitle1">
    <w:name w:val="NDIS Title_1"/>
    <w:basedOn w:val="00NDISTitle"/>
    <w:link w:val="NDISTitle1Char"/>
    <w:qFormat/>
    <w:rsid w:val="00A23828"/>
    <w:pPr>
      <w:pBdr>
        <w:bottom w:val="none" w:sz="0" w:space="0" w:color="auto"/>
      </w:pBdr>
    </w:pPr>
  </w:style>
  <w:style w:type="character" w:customStyle="1" w:styleId="00NDISTitleChar">
    <w:name w:val="00_NDIS_Title Char"/>
    <w:basedOn w:val="DefaultParagraphFont"/>
    <w:link w:val="00NDISTitle"/>
    <w:rsid w:val="00ED6A3C"/>
    <w:rPr>
      <w:rFonts w:ascii="Arial" w:eastAsiaTheme="minorEastAsia" w:hAnsi="Arial" w:cs="Gotham Light"/>
      <w:b/>
      <w:color w:val="002664"/>
      <w:spacing w:val="-7"/>
      <w:sz w:val="66"/>
      <w:szCs w:val="66"/>
    </w:rPr>
  </w:style>
  <w:style w:type="character" w:customStyle="1" w:styleId="NDISTitleChar">
    <w:name w:val="NDIS Title Char"/>
    <w:basedOn w:val="00NDISTitleChar"/>
    <w:link w:val="NDISTitle"/>
    <w:rsid w:val="00ED6A3C"/>
    <w:rPr>
      <w:rFonts w:ascii="Arial" w:eastAsiaTheme="minorEastAsia" w:hAnsi="Arial" w:cs="Gotham Light"/>
      <w:b/>
      <w:color w:val="002664"/>
      <w:spacing w:val="-7"/>
      <w:sz w:val="66"/>
      <w:szCs w:val="66"/>
    </w:rPr>
  </w:style>
  <w:style w:type="paragraph" w:customStyle="1" w:styleId="00NDISHeading1">
    <w:name w:val="00_NDIS Heading 1"/>
    <w:basedOn w:val="Heading1"/>
    <w:link w:val="00NDISHeading1Char"/>
    <w:qFormat/>
    <w:rsid w:val="009F5DDA"/>
  </w:style>
  <w:style w:type="character" w:customStyle="1" w:styleId="NDISTitle1Char">
    <w:name w:val="NDIS Title_1 Char"/>
    <w:basedOn w:val="00NDISTitleChar"/>
    <w:link w:val="NDISTitle1"/>
    <w:rsid w:val="00A23828"/>
    <w:rPr>
      <w:rFonts w:ascii="Arial" w:eastAsiaTheme="minorEastAsia" w:hAnsi="Arial" w:cs="Gotham Light"/>
      <w:b/>
      <w:color w:val="002664"/>
      <w:spacing w:val="-7"/>
      <w:sz w:val="66"/>
      <w:szCs w:val="66"/>
    </w:rPr>
  </w:style>
  <w:style w:type="paragraph" w:customStyle="1" w:styleId="00NDISTitleredline">
    <w:name w:val="00_NDIS Title_red line"/>
    <w:basedOn w:val="NDISTitle1"/>
    <w:link w:val="00NDISTitleredlineChar"/>
    <w:qFormat/>
    <w:rsid w:val="009F5DDA"/>
    <w:pPr>
      <w:pBdr>
        <w:bottom w:val="single" w:sz="36" w:space="1" w:color="D7151C"/>
      </w:pBdr>
    </w:pPr>
  </w:style>
  <w:style w:type="character" w:customStyle="1" w:styleId="00NDISHeading1Char">
    <w:name w:val="00_NDIS Heading 1 Char"/>
    <w:basedOn w:val="Heading1Char"/>
    <w:link w:val="00NDISHeading1"/>
    <w:rsid w:val="009F5DDA"/>
    <w:rPr>
      <w:rFonts w:ascii="Arial" w:eastAsiaTheme="majorEastAsia" w:hAnsi="Arial" w:cstheme="majorBidi"/>
      <w:b/>
      <w:bCs/>
      <w:color w:val="002664" w:themeColor="accent1"/>
      <w:sz w:val="40"/>
      <w:szCs w:val="32"/>
    </w:rPr>
  </w:style>
  <w:style w:type="paragraph" w:customStyle="1" w:styleId="00NDISHeading2">
    <w:name w:val="00_NDIS Heading 2"/>
    <w:basedOn w:val="01H2"/>
    <w:link w:val="00NDISHeading2Char"/>
    <w:qFormat/>
    <w:rsid w:val="000774FC"/>
    <w:rPr>
      <w:color w:val="002664"/>
    </w:rPr>
  </w:style>
  <w:style w:type="character" w:customStyle="1" w:styleId="00NDISTitleredlineChar">
    <w:name w:val="00_NDIS Title_red line Char"/>
    <w:basedOn w:val="NDISTitle1Char"/>
    <w:link w:val="00NDISTitleredline"/>
    <w:rsid w:val="009F5DDA"/>
    <w:rPr>
      <w:rFonts w:ascii="Arial" w:eastAsiaTheme="minorEastAsia" w:hAnsi="Arial" w:cs="Gotham Light"/>
      <w:b/>
      <w:color w:val="002664"/>
      <w:spacing w:val="-7"/>
      <w:sz w:val="66"/>
      <w:szCs w:val="66"/>
    </w:rPr>
  </w:style>
  <w:style w:type="character" w:customStyle="1" w:styleId="01H2Char">
    <w:name w:val="01_H2 Char"/>
    <w:basedOn w:val="DefaultParagraphFont"/>
    <w:link w:val="01H2"/>
    <w:uiPriority w:val="99"/>
    <w:rsid w:val="000774FC"/>
    <w:rPr>
      <w:rFonts w:ascii="Arial" w:eastAsiaTheme="minorEastAsia" w:hAnsi="Arial" w:cs="Gotham Bold"/>
      <w:b/>
      <w:bCs/>
      <w:color w:val="005086"/>
      <w:spacing w:val="-6"/>
      <w:sz w:val="30"/>
      <w:szCs w:val="30"/>
    </w:rPr>
  </w:style>
  <w:style w:type="character" w:customStyle="1" w:styleId="00NDISHeading2Char">
    <w:name w:val="00_NDIS Heading 2 Char"/>
    <w:basedOn w:val="01H2Char"/>
    <w:link w:val="00NDISHeading2"/>
    <w:rsid w:val="000774FC"/>
    <w:rPr>
      <w:rFonts w:ascii="Arial" w:eastAsiaTheme="minorEastAsia" w:hAnsi="Arial" w:cs="Gotham Bold"/>
      <w:b/>
      <w:bCs/>
      <w:color w:val="002664"/>
      <w:spacing w:val="-6"/>
      <w:sz w:val="30"/>
      <w:szCs w:val="30"/>
    </w:rPr>
  </w:style>
  <w:style w:type="paragraph" w:customStyle="1" w:styleId="00NDISTitleblueunderline">
    <w:name w:val="00_NDIS Title blue underline"/>
    <w:basedOn w:val="00NDISTitleredline"/>
    <w:link w:val="00NDISTitleblueunderlineChar"/>
    <w:qFormat/>
    <w:rsid w:val="00FE78D4"/>
    <w:pPr>
      <w:pBdr>
        <w:bottom w:val="single" w:sz="36" w:space="1" w:color="002664"/>
      </w:pBdr>
    </w:pPr>
  </w:style>
  <w:style w:type="paragraph" w:customStyle="1" w:styleId="00NDISTitlenoline">
    <w:name w:val="00_NDIS Title no line"/>
    <w:basedOn w:val="00NDISTitleblueunderline"/>
    <w:link w:val="00NDISTitlenolineChar"/>
    <w:qFormat/>
    <w:rsid w:val="00FE78D4"/>
    <w:pPr>
      <w:pBdr>
        <w:bottom w:val="none" w:sz="0" w:space="0" w:color="auto"/>
      </w:pBdr>
    </w:pPr>
  </w:style>
  <w:style w:type="character" w:customStyle="1" w:styleId="00NDISTitleblueunderlineChar">
    <w:name w:val="00_NDIS Title blue underline Char"/>
    <w:basedOn w:val="00NDISTitleredlineChar"/>
    <w:link w:val="00NDISTitleblueunderline"/>
    <w:rsid w:val="00FE78D4"/>
    <w:rPr>
      <w:rFonts w:ascii="Arial" w:eastAsiaTheme="minorEastAsia" w:hAnsi="Arial" w:cs="Gotham Light"/>
      <w:b/>
      <w:color w:val="002664"/>
      <w:spacing w:val="-7"/>
      <w:sz w:val="66"/>
      <w:szCs w:val="66"/>
    </w:rPr>
  </w:style>
  <w:style w:type="paragraph" w:customStyle="1" w:styleId="00NDISbulletpoints">
    <w:name w:val="00_NDIS bullet points"/>
    <w:basedOn w:val="ListParagraph"/>
    <w:link w:val="00NDISbulletpointsChar"/>
    <w:qFormat/>
    <w:rsid w:val="00D27AA0"/>
    <w:pPr>
      <w:numPr>
        <w:numId w:val="0"/>
      </w:numPr>
      <w:spacing w:before="120" w:after="120" w:line="288" w:lineRule="auto"/>
      <w:ind w:left="357" w:hanging="357"/>
      <w:contextualSpacing w:val="0"/>
    </w:pPr>
    <w:rPr>
      <w:szCs w:val="24"/>
    </w:rPr>
  </w:style>
  <w:style w:type="character" w:customStyle="1" w:styleId="00NDISTitlenolineChar">
    <w:name w:val="00_NDIS Title no line Char"/>
    <w:basedOn w:val="00NDISTitleblueunderlineChar"/>
    <w:link w:val="00NDISTitlenoline"/>
    <w:rsid w:val="00FE78D4"/>
    <w:rPr>
      <w:rFonts w:ascii="Arial" w:eastAsiaTheme="minorEastAsia" w:hAnsi="Arial" w:cs="Gotham Light"/>
      <w:b/>
      <w:color w:val="002664"/>
      <w:spacing w:val="-7"/>
      <w:sz w:val="66"/>
      <w:szCs w:val="66"/>
    </w:rPr>
  </w:style>
  <w:style w:type="paragraph" w:customStyle="1" w:styleId="00NDISbulletfirstline">
    <w:name w:val="00_NDIS bullet_first line"/>
    <w:basedOn w:val="00NDISBody"/>
    <w:link w:val="00NDISbulletfirstlineChar"/>
    <w:qFormat/>
    <w:rsid w:val="008220ED"/>
    <w:pPr>
      <w:numPr>
        <w:numId w:val="3"/>
      </w:numPr>
    </w:pPr>
  </w:style>
  <w:style w:type="character" w:customStyle="1" w:styleId="00NDISbulletpointsChar">
    <w:name w:val="00_NDIS bullet points Char"/>
    <w:basedOn w:val="ListParagraphChar"/>
    <w:link w:val="00NDISbulletpoints"/>
    <w:rsid w:val="00D27AA0"/>
    <w:rPr>
      <w:rFonts w:ascii="Arial" w:hAnsi="Arial"/>
      <w:sz w:val="22"/>
      <w:szCs w:val="28"/>
    </w:rPr>
  </w:style>
  <w:style w:type="character" w:customStyle="1" w:styleId="00NDISBodyChar">
    <w:name w:val="00_NDIS_Body Char"/>
    <w:basedOn w:val="DefaultParagraphFont"/>
    <w:link w:val="00NDISBody"/>
    <w:uiPriority w:val="99"/>
    <w:rsid w:val="008220ED"/>
    <w:rPr>
      <w:rFonts w:ascii="Arial" w:eastAsiaTheme="minorEastAsia" w:hAnsi="Arial" w:cs="Arial"/>
      <w:color w:val="000000"/>
      <w:sz w:val="22"/>
      <w:szCs w:val="22"/>
    </w:rPr>
  </w:style>
  <w:style w:type="character" w:customStyle="1" w:styleId="00NDISbulletfirstlineChar">
    <w:name w:val="00_NDIS bullet_first line Char"/>
    <w:basedOn w:val="00NDISBodyChar"/>
    <w:link w:val="00NDISbulletfirstline"/>
    <w:rsid w:val="008220ED"/>
    <w:rPr>
      <w:rFonts w:ascii="Arial" w:eastAsiaTheme="minorEastAsia" w:hAnsi="Arial" w:cs="Arial"/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FE5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AU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571D9A"/>
    <w:rPr>
      <w:color w:val="F78D1E" w:themeColor="followedHyperlink"/>
      <w:u w:val="single"/>
    </w:rPr>
  </w:style>
  <w:style w:type="paragraph" w:customStyle="1" w:styleId="xxxxxxmsonormal">
    <w:name w:val="x_x_x_x_x_x_msonormal"/>
    <w:basedOn w:val="Normal"/>
    <w:rsid w:val="00737054"/>
    <w:pPr>
      <w:spacing w:after="0" w:line="240" w:lineRule="auto"/>
    </w:pPr>
    <w:rPr>
      <w:rFonts w:ascii="Calibri" w:hAnsi="Calibri" w:cs="Calibri"/>
      <w:sz w:val="22"/>
      <w:szCs w:val="2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7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7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7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ndiscommission.gov.a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service.nsw.gov.au/ndiswc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kidsguardian.nsw.gov.au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contact@ndiswc.nsw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LIMIA\Downloads\blue%20header%20two%20page%20no%20image%20(4)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515151"/>
      </a:dk1>
      <a:lt1>
        <a:srgbClr val="FFFFFF"/>
      </a:lt1>
      <a:dk2>
        <a:srgbClr val="646668"/>
      </a:dk2>
      <a:lt2>
        <a:srgbClr val="E5E5E6"/>
      </a:lt2>
      <a:accent1>
        <a:srgbClr val="002664"/>
      </a:accent1>
      <a:accent2>
        <a:srgbClr val="F78D1E"/>
      </a:accent2>
      <a:accent3>
        <a:srgbClr val="FFCF65"/>
      </a:accent3>
      <a:accent4>
        <a:srgbClr val="B2DB85"/>
      </a:accent4>
      <a:accent5>
        <a:srgbClr val="00CBEC"/>
      </a:accent5>
      <a:accent6>
        <a:srgbClr val="732F68"/>
      </a:accent6>
      <a:hlink>
        <a:srgbClr val="005087"/>
      </a:hlink>
      <a:folHlink>
        <a:srgbClr val="F78D1E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8FE5FBDA-D240-4348-9BDA-5BDABF5BCF11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metadata xmlns="http://www.objective.com/ecm/document/metadata/A8F43476EB784464BFCC994945052FE7" version="1.0.0">
  <systemFields>
    <field name="Objective-Id">
      <value order="0">A4847844</value>
    </field>
    <field name="Objective-Title">
      <value order="0">NDISWC - COMMUNICATIONS 01</value>
    </field>
    <field name="Objective-Description">
      <value order="0"/>
    </field>
    <field name="Objective-CreationStamp">
      <value order="0">2020-11-16T23:38:05Z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2020-12-21T01:04:53Z</value>
    </field>
    <field name="Objective-Owner">
      <value order="0">Michael Rosmalen</value>
    </field>
    <field name="Objective-Path">
      <value order="0">Objective Global Folder:1. Office of the Children's Guardian (OCG):1. Office of the Children's Guardian File Plan (OCG):NDIS WORKER CHECK:IMPLEMENTATION:POLICY AND DESIGN:NDISWC - Go-Live:Communications</value>
    </field>
    <field name="Objective-Parent">
      <value order="0">Communications</value>
    </field>
    <field name="Objective-State">
      <value order="0">Being Drafted</value>
    </field>
    <field name="Objective-VersionId">
      <value order="0">vA8519007</value>
    </field>
    <field name="Objective-Version">
      <value order="0">0.15</value>
    </field>
    <field name="Objective-VersionNumber">
      <value order="0">15</value>
    </field>
    <field name="Objective-VersionComment">
      <value order="0"/>
    </field>
    <field name="Objective-FileNumber">
      <value order="0">OCG19/1313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63">
      <field name="Objective-Security Classification">
        <value order="0">UNCLASSIFIED</value>
      </field>
      <field name="Objective-DLM">
        <value order="0">No Impact</value>
      </field>
      <field name="Objective-Vital Record">
        <value order="0">No</value>
      </field>
      <field name="Objective-Current Approver">
        <value order="0"/>
      </field>
      <field name="Objective-Approval Status">
        <value order="0"/>
      </field>
      <field name="Objective-Approval History">
        <value order="0"/>
      </field>
      <field name="Objective-Document Tag(s)">
        <value order="0"/>
      </field>
      <field name="Objective-Connect Creator">
        <value order="0"/>
      </field>
      <field name="Objective-Shared By">
        <value order="0"/>
      </field>
    </catalogue>
  </catalogues>
</meta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054240BFAF16544EA94A828D8631DFFB" ma:contentTypeVersion="8" ma:contentTypeDescription="Upload an image." ma:contentTypeScope="" ma:versionID="e31aaffa83881be571e8c4df0ca0a660">
  <xsd:schema xmlns:xsd="http://www.w3.org/2001/XMLSchema" xmlns:xs="http://www.w3.org/2001/XMLSchema" xmlns:p="http://schemas.microsoft.com/office/2006/metadata/properties" xmlns:ns1="http://schemas.microsoft.com/sharepoint/v3" xmlns:ns2="8FE5FBDA-D240-4348-9BDA-5BDABF5BCF11" xmlns:ns3="http://schemas.microsoft.com/sharepoint/v3/fields" xmlns:ns4="8fe5fbda-d240-4348-9bda-5bdabf5bcf11" targetNamespace="http://schemas.microsoft.com/office/2006/metadata/properties" ma:root="true" ma:fieldsID="1a58658d3e6a80daa3972c74faeaa626" ns1:_="" ns2:_="" ns3:_="" ns4:_="">
    <xsd:import namespace="http://schemas.microsoft.com/sharepoint/v3"/>
    <xsd:import namespace="8FE5FBDA-D240-4348-9BDA-5BDABF5BCF11"/>
    <xsd:import namespace="http://schemas.microsoft.com/sharepoint/v3/fields"/>
    <xsd:import namespace="8fe5fbda-d240-4348-9bda-5bdabf5bcf11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5FBDA-D240-4348-9BDA-5BDABF5BCF11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5fbda-d240-4348-9bda-5bdabf5bcf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3524C-7380-46F0-BDBC-D4D5BCF03C11}">
  <ds:schemaRefs>
    <ds:schemaRef ds:uri="8FE5FBDA-D240-4348-9BDA-5BDABF5BCF11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8fe5fbda-d240-4348-9bda-5bdabf5bcf11"/>
    <ds:schemaRef ds:uri="http://schemas.microsoft.com/sharepoint/v3/field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8F43476EB784464BFCC994945052FE7"/>
  </ds:schemaRefs>
</ds:datastoreItem>
</file>

<file path=customXml/itemProps3.xml><?xml version="1.0" encoding="utf-8"?>
<ds:datastoreItem xmlns:ds="http://schemas.openxmlformats.org/officeDocument/2006/customXml" ds:itemID="{85D3BD5B-1434-4A7A-B3AF-9A4396617A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E5FBDA-D240-4348-9BDA-5BDABF5BCF11"/>
    <ds:schemaRef ds:uri="http://schemas.microsoft.com/sharepoint/v3/fields"/>
    <ds:schemaRef ds:uri="8fe5fbda-d240-4348-9bda-5bdabf5bcf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14C745-A3F6-4058-8ACF-9455D57B29D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35FD826-F2DD-4E8D-9935-FA237929C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header two page no image (4).dotx</Template>
  <TotalTime>76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ServiceFirst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Mansour Galimi</dc:creator>
  <cp:keywords/>
  <dc:description/>
  <cp:lastModifiedBy>Karen Stace</cp:lastModifiedBy>
  <cp:revision>11</cp:revision>
  <dcterms:created xsi:type="dcterms:W3CDTF">2020-12-21T02:49:00Z</dcterms:created>
  <dcterms:modified xsi:type="dcterms:W3CDTF">2020-12-21T04:21:00Z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A4847844</vt:lpwstr>
  </property>
  <property fmtid="{D5CDD505-2E9C-101B-9397-08002B2CF9AE}" pid="4" name="Objective-Title">
    <vt:lpwstr>NDISWC - COMMUNICATIONS 01</vt:lpwstr>
  </property>
  <property fmtid="{D5CDD505-2E9C-101B-9397-08002B2CF9AE}" pid="5" name="Objective-Description">
    <vt:lpwstr/>
  </property>
  <property fmtid="{D5CDD505-2E9C-101B-9397-08002B2CF9AE}" pid="6" name="Objective-CreationStamp">
    <vt:filetime>2020-11-16T23:38:05Z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2020-12-21T01:04:53Z</vt:filetime>
  </property>
  <property fmtid="{D5CDD505-2E9C-101B-9397-08002B2CF9AE}" pid="11" name="Objective-Owner">
    <vt:lpwstr>Michael Rosmalen</vt:lpwstr>
  </property>
  <property fmtid="{D5CDD505-2E9C-101B-9397-08002B2CF9AE}" pid="12" name="Objective-Path">
    <vt:lpwstr>Objective Global Folder:1. Office of the Children's Guardian (OCG):1. Office of the Children's Guardian File Plan (OCG):NDIS WORKER CHECK:IMPLEMENTATION:POLICY AND DESIGN:NDISWC - Go-Live:Communications</vt:lpwstr>
  </property>
  <property fmtid="{D5CDD505-2E9C-101B-9397-08002B2CF9AE}" pid="13" name="Objective-Parent">
    <vt:lpwstr>Communications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vA8519007</vt:lpwstr>
  </property>
  <property fmtid="{D5CDD505-2E9C-101B-9397-08002B2CF9AE}" pid="16" name="Objective-Version">
    <vt:lpwstr>0.15</vt:lpwstr>
  </property>
  <property fmtid="{D5CDD505-2E9C-101B-9397-08002B2CF9AE}" pid="17" name="Objective-VersionNumber">
    <vt:r8>15</vt:r8>
  </property>
  <property fmtid="{D5CDD505-2E9C-101B-9397-08002B2CF9AE}" pid="18" name="Objective-VersionComment">
    <vt:lpwstr/>
  </property>
  <property fmtid="{D5CDD505-2E9C-101B-9397-08002B2CF9AE}" pid="19" name="Objective-FileNumber">
    <vt:lpwstr>OCG19/1313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Vital Record">
    <vt:lpwstr>No</vt:lpwstr>
  </property>
  <property fmtid="{D5CDD505-2E9C-101B-9397-08002B2CF9AE}" pid="23" name="Objective-DLM">
    <vt:lpwstr>No Impact</vt:lpwstr>
  </property>
  <property fmtid="{D5CDD505-2E9C-101B-9397-08002B2CF9AE}" pid="24" name="Objective-Security Classification">
    <vt:lpwstr>UNCLASSIFIED</vt:lpwstr>
  </property>
  <property fmtid="{D5CDD505-2E9C-101B-9397-08002B2CF9AE}" pid="25" name="Objective-Approval History">
    <vt:lpwstr/>
  </property>
  <property fmtid="{D5CDD505-2E9C-101B-9397-08002B2CF9AE}" pid="26" name="Objective-Approval Status">
    <vt:lpwstr/>
  </property>
  <property fmtid="{D5CDD505-2E9C-101B-9397-08002B2CF9AE}" pid="27" name="Objective-Document Tag(s)">
    <vt:lpwstr/>
  </property>
  <property fmtid="{D5CDD505-2E9C-101B-9397-08002B2CF9AE}" pid="28" name="Objective-Current Approver">
    <vt:lpwstr/>
  </property>
  <property fmtid="{D5CDD505-2E9C-101B-9397-08002B2CF9AE}" pid="29" name="Objective-Comment">
    <vt:lpwstr/>
  </property>
  <property fmtid="{D5CDD505-2E9C-101B-9397-08002B2CF9AE}" pid="30" name="Objective-Security Classification [system]">
    <vt:lpwstr>UNCLASSIFIED</vt:lpwstr>
  </property>
  <property fmtid="{D5CDD505-2E9C-101B-9397-08002B2CF9AE}" pid="31" name="Objective-DLM [system]">
    <vt:lpwstr>No Impact</vt:lpwstr>
  </property>
  <property fmtid="{D5CDD505-2E9C-101B-9397-08002B2CF9AE}" pid="32" name="Objective-Vital Record [system]">
    <vt:lpwstr>No</vt:lpwstr>
  </property>
  <property fmtid="{D5CDD505-2E9C-101B-9397-08002B2CF9AE}" pid="33" name="Objective-Current Approver [system]">
    <vt:lpwstr/>
  </property>
  <property fmtid="{D5CDD505-2E9C-101B-9397-08002B2CF9AE}" pid="34" name="Objective-Approval Status [system]">
    <vt:lpwstr/>
  </property>
  <property fmtid="{D5CDD505-2E9C-101B-9397-08002B2CF9AE}" pid="35" name="Objective-Approval History [system]">
    <vt:lpwstr/>
  </property>
  <property fmtid="{D5CDD505-2E9C-101B-9397-08002B2CF9AE}" pid="36" name="Objective-Document Tag(s) [system]">
    <vt:lpwstr/>
  </property>
  <property fmtid="{D5CDD505-2E9C-101B-9397-08002B2CF9AE}" pid="37" name="Objective-Connect Creator">
    <vt:lpwstr/>
  </property>
  <property fmtid="{D5CDD505-2E9C-101B-9397-08002B2CF9AE}" pid="38" name="Objective-Shared By">
    <vt:lpwstr/>
  </property>
  <property fmtid="{D5CDD505-2E9C-101B-9397-08002B2CF9AE}" pid="39" name="Objective-Connect Creator [system]">
    <vt:lpwstr/>
  </property>
  <property fmtid="{D5CDD505-2E9C-101B-9397-08002B2CF9AE}" pid="40" name="Objective-Shared By [system]">
    <vt:lpwstr/>
  </property>
  <property fmtid="{D5CDD505-2E9C-101B-9397-08002B2CF9AE}" pid="41" name="ContentTypeId">
    <vt:lpwstr>0x0101009148F5A04DDD49CBA7127AADA5FB792B00AADE34325A8B49CDA8BB4DB53328F21400054240BFAF16544EA94A828D8631DFFB</vt:lpwstr>
  </property>
</Properties>
</file>