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077" w:rsidP="4F7B8EFC" w:rsidRDefault="00304077" w14:paraId="6A506B15" w14:textId="77777777" w14:noSpellErr="1">
      <w:pPr>
        <w:pStyle w:val="Title"/>
        <w:spacing w:line="360" w:lineRule="auto"/>
      </w:pPr>
      <w:r w:rsidR="00304077">
        <w:rPr/>
        <w:t>Group bookings</w:t>
      </w:r>
    </w:p>
    <w:p w:rsidR="00304077" w:rsidP="4F7B8EFC" w:rsidRDefault="00304077" w14:paraId="6F355CAA" w14:textId="77777777" w14:noSpellErr="1">
      <w:pPr>
        <w:spacing w:line="360" w:lineRule="auto"/>
      </w:pPr>
      <w:r w:rsidR="00304077">
        <w:rPr/>
        <w:t>Helping more people access to COVID-19 vaccines</w:t>
      </w:r>
    </w:p>
    <w:p w:rsidRPr="0031040F" w:rsidR="00304077" w:rsidP="4F7B8EFC" w:rsidRDefault="00304077" w14:paraId="0C47479D" w14:textId="77777777" w14:noSpellErr="1">
      <w:pPr>
        <w:spacing w:line="360" w:lineRule="auto"/>
        <w:rPr>
          <w:b w:val="1"/>
          <w:bCs w:val="1"/>
        </w:rPr>
      </w:pPr>
      <w:r w:rsidRPr="4F7B8EFC" w:rsidR="00304077">
        <w:rPr>
          <w:b w:val="1"/>
          <w:bCs w:val="1"/>
        </w:rPr>
        <w:t>OFFICIAL</w:t>
      </w:r>
    </w:p>
    <w:p w:rsidRPr="0031040F" w:rsidR="00304077" w:rsidP="4F7B8EFC" w:rsidRDefault="00304077" w14:paraId="5DD8BBCE" w14:textId="77777777" w14:noSpellErr="1">
      <w:pPr>
        <w:pStyle w:val="Heading1"/>
        <w:spacing w:line="360" w:lineRule="auto"/>
      </w:pPr>
      <w:r w:rsidR="00304077">
        <w:rPr/>
        <w:t>Group bookings for eligible people</w:t>
      </w:r>
    </w:p>
    <w:p w:rsidR="00304077" w:rsidP="4F7B8EFC" w:rsidRDefault="00304077" w14:paraId="40F74C0F" w14:textId="77777777">
      <w:pPr>
        <w:spacing w:line="360" w:lineRule="auto"/>
      </w:pPr>
      <w:r w:rsidR="00304077">
        <w:rPr/>
        <w:t xml:space="preserve">The Victorian Government is working to deliver vaccines in a convenient way so </w:t>
      </w:r>
      <w:hyperlink r:id="R43817d520b23424b">
        <w:r w:rsidRPr="4F7B8EFC" w:rsidR="00304077">
          <w:rPr>
            <w:rStyle w:val="Hyperlink"/>
          </w:rPr>
          <w:t>eligible individuals</w:t>
        </w:r>
      </w:hyperlink>
      <w:r w:rsidR="00304077">
        <w:rPr/>
        <w:t xml:space="preserve"> can get vaccinated.</w:t>
      </w:r>
    </w:p>
    <w:p w:rsidR="00304077" w:rsidP="4F7B8EFC" w:rsidRDefault="00304077" w14:paraId="14CDB5A8" w14:textId="32ED0EFD" w14:noSpellErr="1">
      <w:pPr>
        <w:spacing w:line="360" w:lineRule="auto"/>
      </w:pPr>
      <w:r w:rsidR="00304077">
        <w:rPr/>
        <w:t>If you are currently eligible there are a wide range of ways you can access a COVID-19 vaccine.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040F" w:rsidTr="4F7B8EFC" w14:paraId="5049CAB8" w14:textId="77777777">
        <w:tc>
          <w:tcPr>
            <w:tcW w:w="4508" w:type="dxa"/>
            <w:tcMar/>
          </w:tcPr>
          <w:p w:rsidRPr="0031040F" w:rsidR="0031040F" w:rsidP="4F7B8EFC" w:rsidRDefault="0031040F" w14:paraId="2D160295" w14:textId="2FF9DE0C" w14:noSpellErr="1">
            <w:pPr>
              <w:spacing w:line="360" w:lineRule="auto"/>
              <w:rPr>
                <w:b w:val="1"/>
                <w:bCs w:val="1"/>
              </w:rPr>
            </w:pPr>
            <w:r w:rsidRPr="4F7B8EFC" w:rsidR="0031040F">
              <w:rPr>
                <w:b w:val="1"/>
                <w:bCs w:val="1"/>
              </w:rPr>
              <w:t>Where you can get vaccinated</w:t>
            </w:r>
          </w:p>
        </w:tc>
        <w:tc>
          <w:tcPr>
            <w:tcW w:w="4508" w:type="dxa"/>
            <w:tcMar/>
          </w:tcPr>
          <w:p w:rsidRPr="0031040F" w:rsidR="0031040F" w:rsidP="4F7B8EFC" w:rsidRDefault="0031040F" w14:paraId="406DD323" w14:textId="6EA0F592" w14:noSpellErr="1">
            <w:pPr>
              <w:spacing w:line="360" w:lineRule="auto"/>
              <w:rPr>
                <w:b w:val="1"/>
                <w:bCs w:val="1"/>
              </w:rPr>
            </w:pPr>
            <w:r w:rsidRPr="4F7B8EFC" w:rsidR="0031040F">
              <w:rPr>
                <w:b w:val="1"/>
                <w:bCs w:val="1"/>
              </w:rPr>
              <w:t>How to book an appointment</w:t>
            </w:r>
          </w:p>
        </w:tc>
      </w:tr>
      <w:tr w:rsidR="0031040F" w:rsidTr="4F7B8EFC" w14:paraId="7AB99795" w14:textId="77777777">
        <w:tc>
          <w:tcPr>
            <w:tcW w:w="4508" w:type="dxa"/>
            <w:tcMar/>
          </w:tcPr>
          <w:p w:rsidR="0031040F" w:rsidP="4F7B8EFC" w:rsidRDefault="0031040F" w14:paraId="39F2C8FD" w14:textId="1C3A28DB" w14:noSpellErr="1">
            <w:pPr>
              <w:spacing w:line="360" w:lineRule="auto"/>
            </w:pPr>
            <w:r w:rsidR="0031040F">
              <w:rPr/>
              <w:t>Doctor’s clinic Community health service Aboriginal Community Controlled Health Organisation</w:t>
            </w:r>
          </w:p>
        </w:tc>
        <w:tc>
          <w:tcPr>
            <w:tcW w:w="4508" w:type="dxa"/>
            <w:tcMar/>
          </w:tcPr>
          <w:p w:rsidR="0031040F" w:rsidP="4F7B8EFC" w:rsidRDefault="0031040F" w14:paraId="32156B13" w14:textId="11678568">
            <w:pPr>
              <w:spacing w:line="360" w:lineRule="auto"/>
            </w:pPr>
            <w:r w:rsidR="0031040F">
              <w:rPr/>
              <w:t xml:space="preserve">Use the </w:t>
            </w:r>
            <w:hyperlink r:id="R0dc027be4d5f4a9a">
              <w:r w:rsidRPr="4F7B8EFC" w:rsidR="0031040F">
                <w:rPr>
                  <w:rStyle w:val="Hyperlink"/>
                </w:rPr>
                <w:t>Australian Government Eligibility Checker</w:t>
              </w:r>
            </w:hyperlink>
            <w:r w:rsidR="0031040F">
              <w:rPr/>
              <w:t xml:space="preserve"> to find a vaccine provider near you. You can book online or by calling the provider.</w:t>
            </w:r>
          </w:p>
        </w:tc>
      </w:tr>
      <w:tr w:rsidR="0031040F" w:rsidTr="4F7B8EFC" w14:paraId="3E83F421" w14:textId="77777777">
        <w:tc>
          <w:tcPr>
            <w:tcW w:w="4508" w:type="dxa"/>
            <w:tcMar/>
          </w:tcPr>
          <w:p w:rsidR="0031040F" w:rsidP="4F7B8EFC" w:rsidRDefault="0031040F" w14:paraId="3CF92D9C" w14:textId="7362AFEE" w14:noSpellErr="1">
            <w:pPr>
              <w:spacing w:line="360" w:lineRule="auto"/>
            </w:pPr>
            <w:r w:rsidR="0031040F">
              <w:rPr/>
              <w:t>Victorian vaccination centre</w:t>
            </w:r>
          </w:p>
        </w:tc>
        <w:tc>
          <w:tcPr>
            <w:tcW w:w="4508" w:type="dxa"/>
            <w:tcMar/>
          </w:tcPr>
          <w:p w:rsidR="0031040F" w:rsidP="4F7B8EFC" w:rsidRDefault="0031040F" w14:paraId="3E578487" w14:textId="67AC87D1">
            <w:pPr>
              <w:spacing w:line="360" w:lineRule="auto"/>
            </w:pPr>
            <w:r w:rsidR="0031040F">
              <w:rPr/>
              <w:t xml:space="preserve">Use the </w:t>
            </w:r>
            <w:hyperlink r:id="Rbb160671868b420f">
              <w:r w:rsidRPr="4F7B8EFC" w:rsidR="0031040F">
                <w:rPr>
                  <w:rStyle w:val="Hyperlink"/>
                </w:rPr>
                <w:t>online booking system</w:t>
              </w:r>
            </w:hyperlink>
            <w:r w:rsidR="0031040F">
              <w:rPr/>
              <w:t xml:space="preserve"> or call the </w:t>
            </w:r>
            <w:r w:rsidR="0031040F">
              <w:rPr/>
              <w:t>Coronavirus Hotline</w:t>
            </w:r>
            <w:r w:rsidR="0031040F">
              <w:rPr/>
              <w:t xml:space="preserve"> on 1800 675 398.</w:t>
            </w:r>
          </w:p>
        </w:tc>
      </w:tr>
    </w:tbl>
    <w:p w:rsidR="0031040F" w:rsidP="4F7B8EFC" w:rsidRDefault="0031040F" w14:paraId="4B64D04F" w14:textId="77777777" w14:noSpellErr="1">
      <w:pPr>
        <w:spacing w:line="360" w:lineRule="auto"/>
      </w:pPr>
    </w:p>
    <w:p w:rsidR="0031040F" w:rsidP="4F7B8EFC" w:rsidRDefault="00304077" w14:paraId="3C67F1BA" w14:textId="77777777" w14:noSpellErr="1">
      <w:pPr>
        <w:pStyle w:val="Heading1"/>
        <w:spacing w:line="360" w:lineRule="auto"/>
      </w:pPr>
      <w:r w:rsidR="00304077">
        <w:rPr/>
        <w:t>Group bookings</w:t>
      </w:r>
    </w:p>
    <w:p w:rsidR="0031040F" w:rsidP="4F7B8EFC" w:rsidRDefault="00304077" w14:paraId="52781A60" w14:textId="77777777" w14:noSpellErr="1">
      <w:pPr>
        <w:spacing w:line="360" w:lineRule="auto"/>
      </w:pPr>
      <w:r w:rsidR="00304077">
        <w:rPr/>
        <w:t>We have now opened registrations for people to book as a group at a Victorian vaccination centre. This means that Victorians can invite other eligible individuals from their workplace and local community to get vaccinated together.</w:t>
      </w:r>
    </w:p>
    <w:p w:rsidR="0031040F" w:rsidP="4F7B8EFC" w:rsidRDefault="00304077" w14:paraId="27185A29" w14:textId="77777777">
      <w:pPr>
        <w:spacing w:line="360" w:lineRule="auto"/>
      </w:pPr>
      <w:r w:rsidR="00304077">
        <w:rPr/>
        <w:t xml:space="preserve">To request a group booking at a state vaccination centre, please complete the </w:t>
      </w:r>
      <w:hyperlink r:id="R9c97d376322543d3">
        <w:r w:rsidRPr="4F7B8EFC" w:rsidR="00304077">
          <w:rPr>
            <w:rStyle w:val="Hyperlink"/>
          </w:rPr>
          <w:t>registration of interest</w:t>
        </w:r>
      </w:hyperlink>
      <w:r w:rsidR="00304077">
        <w:rPr/>
        <w:t xml:space="preserve"> form.</w:t>
      </w:r>
    </w:p>
    <w:p w:rsidR="0031040F" w:rsidP="4F7B8EFC" w:rsidRDefault="00304077" w14:paraId="5BE20679" w14:textId="77777777">
      <w:pPr>
        <w:spacing w:line="360" w:lineRule="auto"/>
      </w:pPr>
      <w:r w:rsidR="00304077">
        <w:rPr/>
        <w:t xml:space="preserve">It is recommended you provide everyone who will be attending with a copy of the </w:t>
      </w:r>
      <w:hyperlink r:id="Re2564bd7b1e640e9">
        <w:r w:rsidRPr="4F7B8EFC" w:rsidR="00304077">
          <w:rPr>
            <w:rStyle w:val="Hyperlink"/>
          </w:rPr>
          <w:t>COVID-19 vaccination</w:t>
        </w:r>
      </w:hyperlink>
      <w:r w:rsidR="00304077">
        <w:rPr/>
        <w:t xml:space="preserve"> consent form, and the </w:t>
      </w:r>
      <w:hyperlink r:id="Rc9f127df460d4477">
        <w:r w:rsidRPr="4F7B8EFC" w:rsidR="00304077">
          <w:rPr>
            <w:rStyle w:val="Hyperlink"/>
          </w:rPr>
          <w:t>declaration of eligibility</w:t>
        </w:r>
      </w:hyperlink>
      <w:r w:rsidR="00304077">
        <w:rPr/>
        <w:t>. These should be completed prior to the appointment to make it easier for everyone to get vaccinated quickly.</w:t>
      </w:r>
    </w:p>
    <w:p w:rsidR="0031040F" w:rsidP="4F7B8EFC" w:rsidRDefault="00304077" w14:paraId="4D0E7674" w14:textId="1FD477E4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Available for eligible groups at vaccination centres across Victoria</w:t>
      </w:r>
    </w:p>
    <w:p w:rsidR="0031040F" w:rsidP="4F7B8EFC" w:rsidRDefault="00304077" w14:paraId="552272D9" w14:textId="01D77220">
      <w:pPr>
        <w:pStyle w:val="ListParagraph"/>
        <w:numPr>
          <w:ilvl w:val="1"/>
          <w:numId w:val="47"/>
        </w:numPr>
        <w:spacing w:line="360" w:lineRule="auto"/>
        <w:rPr/>
      </w:pPr>
      <w:r w:rsidR="00304077">
        <w:rPr/>
        <w:t xml:space="preserve">Everyone in the group must be </w:t>
      </w:r>
      <w:hyperlink r:id="Rb7eae4a49bab45d5">
        <w:r w:rsidRPr="4F7B8EFC" w:rsidR="00304077">
          <w:rPr>
            <w:rStyle w:val="Hyperlink"/>
          </w:rPr>
          <w:t>eligible to get vaccinated</w:t>
        </w:r>
      </w:hyperlink>
      <w:r w:rsidR="00304077">
        <w:rPr/>
        <w:t>.</w:t>
      </w:r>
    </w:p>
    <w:p w:rsidR="0031040F" w:rsidP="4F7B8EFC" w:rsidRDefault="00304077" w14:paraId="4B3AF723" w14:textId="345F114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 xml:space="preserve">People will receive Pfizer COVID-19 vaccine if they are under 60 years and AstraZeneca COVID-19 vaccine if they are 60 years or over. Some people are </w:t>
      </w:r>
      <w:hyperlink w:anchor="reserved-pfizer-vaccine-appointments" r:id="R34c90da6523143a7">
        <w:r w:rsidRPr="4F7B8EFC" w:rsidR="00304077">
          <w:rPr>
            <w:rStyle w:val="Hyperlink"/>
          </w:rPr>
          <w:t>eligible to receive Pfizer regardless of their age</w:t>
        </w:r>
      </w:hyperlink>
      <w:r w:rsidR="00304077">
        <w:rPr/>
        <w:t>. Language interpreters can be made available as required.</w:t>
      </w:r>
    </w:p>
    <w:p w:rsidR="0031040F" w:rsidP="4F7B8EFC" w:rsidRDefault="00304077" w14:paraId="61267F6A" w14:textId="3ABD24E5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To ensure we can reach those who are most at risk of catching or getting very sick from COVID-19, some groups will be prioritised.</w:t>
      </w:r>
    </w:p>
    <w:p w:rsidR="0031040F" w:rsidP="4F7B8EFC" w:rsidRDefault="00304077" w14:paraId="04008A32" w14:textId="2C2A6A79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 xml:space="preserve">You do not need to provide the names of individual group members when you make the booking. Group members provide their details when they attend the booking. </w:t>
      </w:r>
    </w:p>
    <w:p w:rsidR="0031040F" w:rsidP="4F7B8EFC" w:rsidRDefault="00304077" w14:paraId="64024D1D" w14:textId="0D49922D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Make sure everyone in the group is ready to receive their vaccination. People should bring ID and their Medicare card or individual health identifier.</w:t>
      </w:r>
    </w:p>
    <w:p w:rsidR="0031040F" w:rsidP="4F7B8EFC" w:rsidRDefault="00304077" w14:paraId="4E975F34" w14:textId="796F7364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If you, or someone in your group, has questions about getting vaccinated they need to speak to their doctor prior to receiving the vaccine. This service does not include a consultation with a clinician prior to vaccination.</w:t>
      </w:r>
    </w:p>
    <w:p w:rsidRPr="00A83728" w:rsidR="0031040F" w:rsidP="4F7B8EFC" w:rsidRDefault="00304077" w14:paraId="2822E516" w14:textId="762A449E">
      <w:pPr>
        <w:pStyle w:val="Heading2"/>
        <w:spacing w:line="360" w:lineRule="auto"/>
        <w:rPr>
          <w:color w:val="auto"/>
          <w:sz w:val="28"/>
          <w:szCs w:val="28"/>
        </w:rPr>
      </w:pPr>
      <w:r w:rsidRPr="4F7B8EFC" w:rsidR="00304077">
        <w:rPr>
          <w:color w:val="auto"/>
          <w:sz w:val="28"/>
          <w:szCs w:val="28"/>
        </w:rPr>
        <w:t xml:space="preserve">Information for completing the registration of interest </w:t>
      </w:r>
      <w:r w:rsidRPr="4F7B8EFC" w:rsidR="00304077">
        <w:rPr>
          <w:color w:val="auto"/>
          <w:sz w:val="28"/>
          <w:szCs w:val="28"/>
        </w:rPr>
        <w:t>form</w:t>
      </w:r>
    </w:p>
    <w:p w:rsidR="0031040F" w:rsidP="4F7B8EFC" w:rsidRDefault="00304077" w14:paraId="520CD702" w14:textId="6C3194E9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To make a request for a group booking, please complete the Registration of Interest form.</w:t>
      </w:r>
    </w:p>
    <w:p w:rsidR="0031040F" w:rsidP="4F7B8EFC" w:rsidRDefault="00304077" w14:paraId="2AB8EE40" w14:textId="0B352563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The form takes around 5 minutes to complete.</w:t>
      </w:r>
    </w:p>
    <w:p w:rsidR="0031040F" w:rsidP="4F7B8EFC" w:rsidRDefault="00304077" w14:paraId="3BFDC375" w14:textId="28B2E042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To help us assess your request you will need to provide us with the following information:</w:t>
      </w:r>
    </w:p>
    <w:p w:rsidR="0031040F" w:rsidP="4F7B8EFC" w:rsidRDefault="00304077" w14:paraId="49707768" w14:textId="65F09B18" w14:noSpellErr="1">
      <w:pPr>
        <w:pStyle w:val="ListParagraph"/>
        <w:numPr>
          <w:ilvl w:val="1"/>
          <w:numId w:val="47"/>
        </w:numPr>
        <w:spacing w:line="360" w:lineRule="auto"/>
        <w:rPr/>
      </w:pPr>
      <w:r w:rsidR="00304077">
        <w:rPr/>
        <w:t>Information about the eligibly of the group of people to receive a COVID-19 vaccine (for example people with medical conditions or disabilities).</w:t>
      </w:r>
    </w:p>
    <w:p w:rsidR="0031040F" w:rsidP="4F7B8EFC" w:rsidRDefault="00304077" w14:paraId="71F6F291" w14:textId="017A7D75" w14:noSpellErr="1">
      <w:pPr>
        <w:pStyle w:val="ListParagraph"/>
        <w:numPr>
          <w:ilvl w:val="1"/>
          <w:numId w:val="47"/>
        </w:numPr>
        <w:spacing w:line="360" w:lineRule="auto"/>
        <w:rPr/>
      </w:pPr>
      <w:r w:rsidR="00304077">
        <w:rPr/>
        <w:t>Postcode where the group is located so that we can match your request up with the local vaccination service.</w:t>
      </w:r>
    </w:p>
    <w:p w:rsidR="0031040F" w:rsidP="4F7B8EFC" w:rsidRDefault="00304077" w14:paraId="28BB9422" w14:textId="70E362B9" w14:noSpellErr="1">
      <w:pPr>
        <w:pStyle w:val="ListParagraph"/>
        <w:numPr>
          <w:ilvl w:val="1"/>
          <w:numId w:val="47"/>
        </w:numPr>
        <w:spacing w:line="360" w:lineRule="auto"/>
        <w:rPr/>
      </w:pPr>
      <w:r w:rsidR="00304077">
        <w:rPr/>
        <w:t>Approximate number of people who will be vaccinated</w:t>
      </w:r>
    </w:p>
    <w:p w:rsidR="0031040F" w:rsidP="4F7B8EFC" w:rsidRDefault="00304077" w14:paraId="202A3A9F" w14:textId="6D945D61" w14:noSpellErr="1">
      <w:pPr>
        <w:pStyle w:val="ListParagraph"/>
        <w:numPr>
          <w:ilvl w:val="1"/>
          <w:numId w:val="47"/>
        </w:numPr>
        <w:spacing w:line="360" w:lineRule="auto"/>
        <w:rPr/>
      </w:pPr>
      <w:r w:rsidR="00304077">
        <w:rPr/>
        <w:t>If your group needs an interpreter or assistance with communication. This will help us to plan for an interpreter or language service to support the group on the day of vaccination.</w:t>
      </w:r>
    </w:p>
    <w:p w:rsidR="0031040F" w:rsidP="4F7B8EFC" w:rsidRDefault="00304077" w14:paraId="26C24417" w14:textId="5DF0F5AB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A contact person will need to provide a telephone number and email address, so they can be contacted by the vaccination service about your request.</w:t>
      </w:r>
    </w:p>
    <w:p w:rsidR="0031040F" w:rsidP="4F7B8EFC" w:rsidRDefault="00304077" w14:paraId="7153EFB4" w14:textId="0A2D0374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A confirmation will be sent to your nominated email address upon submission.</w:t>
      </w:r>
    </w:p>
    <w:p w:rsidR="0031040F" w:rsidP="4F7B8EFC" w:rsidRDefault="00304077" w14:paraId="2E2914E7" w14:textId="0EEFD83A" w14:noSpellErr="1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>You will be contacted by a member of the team within 10 business days of completing this form.</w:t>
      </w:r>
    </w:p>
    <w:p w:rsidR="0031040F" w:rsidP="4F7B8EFC" w:rsidRDefault="00304077" w14:paraId="1D695536" w14:textId="49F2494D">
      <w:pPr>
        <w:pStyle w:val="ListParagraph"/>
        <w:numPr>
          <w:ilvl w:val="0"/>
          <w:numId w:val="47"/>
        </w:numPr>
        <w:spacing w:line="360" w:lineRule="auto"/>
        <w:rPr/>
      </w:pPr>
      <w:r w:rsidR="00304077">
        <w:rPr/>
        <w:t xml:space="preserve">Please email </w:t>
      </w:r>
      <w:hyperlink r:id="Ref655231bb5a4cc4">
        <w:r w:rsidRPr="4F7B8EFC" w:rsidR="00304077">
          <w:rPr>
            <w:rStyle w:val="Hyperlink"/>
          </w:rPr>
          <w:t>covidvaccination@health.vic.gov.au</w:t>
        </w:r>
      </w:hyperlink>
      <w:r w:rsidR="00304077">
        <w:rPr/>
        <w:t xml:space="preserve"> with details of your request if you have not had a response within 10 business days of submission.</w:t>
      </w:r>
    </w:p>
    <w:p w:rsidR="0031040F" w:rsidP="4F7B8EFC" w:rsidRDefault="00304077" w14:paraId="38C2C515" w14:textId="77777777">
      <w:pPr>
        <w:spacing w:line="360" w:lineRule="auto"/>
      </w:pPr>
      <w:r w:rsidR="00304077">
        <w:rPr/>
        <w:t xml:space="preserve">To receive this document in another format, phone 0437 468 149, using the National Relay Service 13 36 77 if required, or email </w:t>
      </w:r>
      <w:hyperlink r:id="Rb9b0f992c6df4cfd">
        <w:r w:rsidRPr="4F7B8EFC" w:rsidR="00304077">
          <w:rPr>
            <w:rStyle w:val="Hyperlink"/>
          </w:rPr>
          <w:t>COVIDvaccination@dhhs.vic.gov.au</w:t>
        </w:r>
      </w:hyperlink>
      <w:r w:rsidR="00304077">
        <w:rPr/>
        <w:t xml:space="preserve"> Authorised and published by the Victorian Government, 1 Treasury Place, Melbourne.</w:t>
      </w:r>
    </w:p>
    <w:p w:rsidRPr="00EA3E3D" w:rsidR="00EA3E3D" w:rsidP="4F7B8EFC" w:rsidRDefault="0031040F" w14:paraId="34F27DE9" w14:textId="00C7106A" w14:noSpellErr="1">
      <w:pPr>
        <w:spacing w:line="360" w:lineRule="auto"/>
        <w:rPr>
          <w:lang w:val="en-US"/>
        </w:rPr>
      </w:pPr>
      <w:r w:rsidR="0031040F">
        <w:rPr/>
        <w:t xml:space="preserve">Copyright </w:t>
      </w:r>
      <w:r w:rsidR="00304077">
        <w:rPr/>
        <w:t>State of Victoria, Australia, Department of Health, August 2021.</w:t>
      </w:r>
    </w:p>
    <w:sectPr w:rsidRPr="00EA3E3D" w:rsidR="00EA3E3D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B51" w:rsidP="00F424BA" w:rsidRDefault="00035B51" w14:paraId="5F62BC9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35B51" w:rsidP="00F424BA" w:rsidRDefault="00035B51" w14:paraId="20BE75E5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212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C68" w:rsidRDefault="00930C68" w14:paraId="23908361" w14:textId="6028C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C68" w:rsidRDefault="00930C68" w14:paraId="7A0CD6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B51" w:rsidP="00F424BA" w:rsidRDefault="00035B51" w14:paraId="7E3D8FE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35B51" w:rsidP="00F424BA" w:rsidRDefault="00035B51" w14:paraId="4DD14E8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3E3D" w:rsidR="00EA3E3D" w:rsidP="00304077" w:rsidRDefault="00EA3E3D" w14:paraId="4EA387F7" w14:textId="24300D95">
    <w:pPr>
      <w:rPr>
        <w:color w:val="3C6E8F"/>
      </w:rPr>
    </w:pPr>
  </w:p>
  <w:p w:rsidRPr="00EA3E3D" w:rsidR="00EA3E3D" w:rsidP="00EA3E3D" w:rsidRDefault="00EA3E3D" w14:paraId="1D99FE4A" w14:textId="777777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C34"/>
    <w:multiLevelType w:val="multilevel"/>
    <w:tmpl w:val="03B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32079D"/>
    <w:multiLevelType w:val="multilevel"/>
    <w:tmpl w:val="87B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C153F2"/>
    <w:multiLevelType w:val="multilevel"/>
    <w:tmpl w:val="69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FE5BFA"/>
    <w:multiLevelType w:val="hybridMultilevel"/>
    <w:tmpl w:val="9D4E26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C6A8F"/>
    <w:multiLevelType w:val="multilevel"/>
    <w:tmpl w:val="6B2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CB2C82"/>
    <w:multiLevelType w:val="multilevel"/>
    <w:tmpl w:val="6DB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7C51512"/>
    <w:multiLevelType w:val="multilevel"/>
    <w:tmpl w:val="29B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1E80841"/>
    <w:multiLevelType w:val="multilevel"/>
    <w:tmpl w:val="92B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4812544"/>
    <w:multiLevelType w:val="multilevel"/>
    <w:tmpl w:val="DC3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56E27F1"/>
    <w:multiLevelType w:val="multilevel"/>
    <w:tmpl w:val="13E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6CC0E37"/>
    <w:multiLevelType w:val="hybridMultilevel"/>
    <w:tmpl w:val="16CAA934"/>
    <w:lvl w:ilvl="0" w:tplc="A09A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7022"/>
    <w:multiLevelType w:val="hybridMultilevel"/>
    <w:tmpl w:val="13782A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847892"/>
    <w:multiLevelType w:val="multilevel"/>
    <w:tmpl w:val="9AD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A12B63"/>
    <w:multiLevelType w:val="multilevel"/>
    <w:tmpl w:val="7CB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71506"/>
    <w:multiLevelType w:val="hybridMultilevel"/>
    <w:tmpl w:val="828234A4"/>
    <w:lvl w:ilvl="0" w:tplc="20D4A51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FCDAE4B4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677FD4"/>
    <w:multiLevelType w:val="multilevel"/>
    <w:tmpl w:val="59E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C4C7AE4"/>
    <w:multiLevelType w:val="multilevel"/>
    <w:tmpl w:val="A7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E022181"/>
    <w:multiLevelType w:val="multilevel"/>
    <w:tmpl w:val="29A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15800A8"/>
    <w:multiLevelType w:val="multilevel"/>
    <w:tmpl w:val="B17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1D004D3"/>
    <w:multiLevelType w:val="multilevel"/>
    <w:tmpl w:val="7D5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3886861"/>
    <w:multiLevelType w:val="hybridMultilevel"/>
    <w:tmpl w:val="728AA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EA2"/>
    <w:multiLevelType w:val="multilevel"/>
    <w:tmpl w:val="A20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7BE16FE"/>
    <w:multiLevelType w:val="multilevel"/>
    <w:tmpl w:val="9F3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D051034"/>
    <w:multiLevelType w:val="multilevel"/>
    <w:tmpl w:val="97C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ECB74A5"/>
    <w:multiLevelType w:val="multilevel"/>
    <w:tmpl w:val="6EA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0562F62"/>
    <w:multiLevelType w:val="multilevel"/>
    <w:tmpl w:val="F57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2B22AB3"/>
    <w:multiLevelType w:val="multilevel"/>
    <w:tmpl w:val="ABC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63E46EC"/>
    <w:multiLevelType w:val="multilevel"/>
    <w:tmpl w:val="20E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A7F78D7"/>
    <w:multiLevelType w:val="hybridMultilevel"/>
    <w:tmpl w:val="4A04C9C4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D276F38"/>
    <w:multiLevelType w:val="hybridMultilevel"/>
    <w:tmpl w:val="2CC60A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F112F8"/>
    <w:multiLevelType w:val="multilevel"/>
    <w:tmpl w:val="A9DA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F6A69"/>
    <w:multiLevelType w:val="multilevel"/>
    <w:tmpl w:val="37C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0101998"/>
    <w:multiLevelType w:val="multilevel"/>
    <w:tmpl w:val="43E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3075457"/>
    <w:multiLevelType w:val="multilevel"/>
    <w:tmpl w:val="B48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3C1413B"/>
    <w:multiLevelType w:val="multilevel"/>
    <w:tmpl w:val="684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65263D9E"/>
    <w:multiLevelType w:val="multilevel"/>
    <w:tmpl w:val="18C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FCC3588"/>
    <w:multiLevelType w:val="hybridMultilevel"/>
    <w:tmpl w:val="DD9A1C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957415"/>
    <w:multiLevelType w:val="multilevel"/>
    <w:tmpl w:val="109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801203A"/>
    <w:multiLevelType w:val="multilevel"/>
    <w:tmpl w:val="EFF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AD21CA5"/>
    <w:multiLevelType w:val="multilevel"/>
    <w:tmpl w:val="1CEE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D0500B0"/>
    <w:multiLevelType w:val="hybridMultilevel"/>
    <w:tmpl w:val="014C1C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4A42AB"/>
    <w:multiLevelType w:val="multilevel"/>
    <w:tmpl w:val="C0C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ECF22AB"/>
    <w:multiLevelType w:val="multilevel"/>
    <w:tmpl w:val="827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7F4A08D7"/>
    <w:multiLevelType w:val="multilevel"/>
    <w:tmpl w:val="AFF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3"/>
  </w:num>
  <w:num w:numId="3">
    <w:abstractNumId w:val="42"/>
  </w:num>
  <w:num w:numId="4">
    <w:abstractNumId w:val="17"/>
  </w:num>
  <w:num w:numId="5">
    <w:abstractNumId w:val="39"/>
  </w:num>
  <w:num w:numId="6">
    <w:abstractNumId w:val="26"/>
  </w:num>
  <w:num w:numId="7">
    <w:abstractNumId w:val="1"/>
  </w:num>
  <w:num w:numId="8">
    <w:abstractNumId w:val="9"/>
  </w:num>
  <w:num w:numId="9">
    <w:abstractNumId w:val="19"/>
  </w:num>
  <w:num w:numId="10">
    <w:abstractNumId w:val="31"/>
  </w:num>
  <w:num w:numId="11">
    <w:abstractNumId w:val="32"/>
  </w:num>
  <w:num w:numId="12">
    <w:abstractNumId w:val="2"/>
  </w:num>
  <w:num w:numId="13">
    <w:abstractNumId w:val="41"/>
  </w:num>
  <w:num w:numId="14">
    <w:abstractNumId w:val="0"/>
  </w:num>
  <w:num w:numId="15">
    <w:abstractNumId w:val="12"/>
  </w:num>
  <w:num w:numId="16">
    <w:abstractNumId w:val="35"/>
  </w:num>
  <w:num w:numId="17">
    <w:abstractNumId w:val="7"/>
  </w:num>
  <w:num w:numId="18">
    <w:abstractNumId w:val="24"/>
  </w:num>
  <w:num w:numId="19">
    <w:abstractNumId w:val="15"/>
  </w:num>
  <w:num w:numId="20">
    <w:abstractNumId w:val="6"/>
  </w:num>
  <w:num w:numId="21">
    <w:abstractNumId w:val="18"/>
  </w:num>
  <w:num w:numId="22">
    <w:abstractNumId w:val="38"/>
  </w:num>
  <w:num w:numId="23">
    <w:abstractNumId w:val="37"/>
  </w:num>
  <w:num w:numId="24">
    <w:abstractNumId w:val="22"/>
  </w:num>
  <w:num w:numId="25">
    <w:abstractNumId w:val="21"/>
  </w:num>
  <w:num w:numId="26">
    <w:abstractNumId w:val="5"/>
  </w:num>
  <w:num w:numId="27">
    <w:abstractNumId w:val="27"/>
  </w:num>
  <w:num w:numId="28">
    <w:abstractNumId w:val="25"/>
  </w:num>
  <w:num w:numId="29">
    <w:abstractNumId w:val="28"/>
  </w:num>
  <w:num w:numId="30">
    <w:abstractNumId w:val="29"/>
  </w:num>
  <w:num w:numId="31">
    <w:abstractNumId w:val="34"/>
  </w:num>
  <w:num w:numId="32">
    <w:abstractNumId w:val="23"/>
  </w:num>
  <w:num w:numId="33">
    <w:abstractNumId w:val="16"/>
  </w:num>
  <w:num w:numId="34">
    <w:abstractNumId w:val="3"/>
  </w:num>
  <w:num w:numId="35">
    <w:abstractNumId w:val="40"/>
  </w:num>
  <w:num w:numId="36">
    <w:abstractNumId w:val="11"/>
  </w:num>
  <w:num w:numId="37">
    <w:abstractNumId w:val="16"/>
  </w:num>
  <w:num w:numId="38">
    <w:abstractNumId w:val="40"/>
  </w:num>
  <w:num w:numId="39">
    <w:abstractNumId w:val="11"/>
  </w:num>
  <w:num w:numId="40">
    <w:abstractNumId w:val="20"/>
  </w:num>
  <w:num w:numId="41">
    <w:abstractNumId w:val="10"/>
  </w:num>
  <w:num w:numId="42">
    <w:abstractNumId w:val="43"/>
  </w:num>
  <w:num w:numId="43">
    <w:abstractNumId w:val="13"/>
  </w:num>
  <w:num w:numId="44">
    <w:abstractNumId w:val="8"/>
  </w:num>
  <w:num w:numId="45">
    <w:abstractNumId w:val="30"/>
  </w:num>
  <w:num w:numId="46">
    <w:abstractNumId w:val="3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F"/>
    <w:rsid w:val="00016F26"/>
    <w:rsid w:val="000210C8"/>
    <w:rsid w:val="00021AF8"/>
    <w:rsid w:val="00023367"/>
    <w:rsid w:val="00025722"/>
    <w:rsid w:val="00035B51"/>
    <w:rsid w:val="0003746E"/>
    <w:rsid w:val="000419F8"/>
    <w:rsid w:val="00044C15"/>
    <w:rsid w:val="000505C4"/>
    <w:rsid w:val="00055806"/>
    <w:rsid w:val="000569C0"/>
    <w:rsid w:val="000615E8"/>
    <w:rsid w:val="000619DF"/>
    <w:rsid w:val="00064EB7"/>
    <w:rsid w:val="00080AC8"/>
    <w:rsid w:val="00087B9E"/>
    <w:rsid w:val="000A346A"/>
    <w:rsid w:val="000A54A7"/>
    <w:rsid w:val="000A6950"/>
    <w:rsid w:val="000B525E"/>
    <w:rsid w:val="000C4563"/>
    <w:rsid w:val="000D2318"/>
    <w:rsid w:val="000D326A"/>
    <w:rsid w:val="000D5127"/>
    <w:rsid w:val="000D6396"/>
    <w:rsid w:val="000E14D3"/>
    <w:rsid w:val="000E1A93"/>
    <w:rsid w:val="000E4790"/>
    <w:rsid w:val="00101C86"/>
    <w:rsid w:val="0010474E"/>
    <w:rsid w:val="00110342"/>
    <w:rsid w:val="00110FC0"/>
    <w:rsid w:val="001119F1"/>
    <w:rsid w:val="0012088D"/>
    <w:rsid w:val="0012695C"/>
    <w:rsid w:val="00132FC4"/>
    <w:rsid w:val="001343C8"/>
    <w:rsid w:val="001405D3"/>
    <w:rsid w:val="001550B4"/>
    <w:rsid w:val="00163F46"/>
    <w:rsid w:val="00174AB1"/>
    <w:rsid w:val="00177AD5"/>
    <w:rsid w:val="00182AA9"/>
    <w:rsid w:val="001860D1"/>
    <w:rsid w:val="0018628A"/>
    <w:rsid w:val="00193528"/>
    <w:rsid w:val="00193B66"/>
    <w:rsid w:val="001A1C56"/>
    <w:rsid w:val="001A2F3D"/>
    <w:rsid w:val="001C0BAD"/>
    <w:rsid w:val="001C14CF"/>
    <w:rsid w:val="001D1EA5"/>
    <w:rsid w:val="001D26D6"/>
    <w:rsid w:val="001D60F2"/>
    <w:rsid w:val="001D6D0D"/>
    <w:rsid w:val="001D716F"/>
    <w:rsid w:val="001E3B47"/>
    <w:rsid w:val="001E6ACE"/>
    <w:rsid w:val="001F1D1A"/>
    <w:rsid w:val="001F7F53"/>
    <w:rsid w:val="00200B37"/>
    <w:rsid w:val="002022AB"/>
    <w:rsid w:val="00203B9B"/>
    <w:rsid w:val="00221ECE"/>
    <w:rsid w:val="00224CCE"/>
    <w:rsid w:val="00244305"/>
    <w:rsid w:val="002532E6"/>
    <w:rsid w:val="002713A2"/>
    <w:rsid w:val="00274C3C"/>
    <w:rsid w:val="002757BD"/>
    <w:rsid w:val="0027737A"/>
    <w:rsid w:val="00284F19"/>
    <w:rsid w:val="002A06F7"/>
    <w:rsid w:val="002A13E7"/>
    <w:rsid w:val="002A3ECE"/>
    <w:rsid w:val="002B2570"/>
    <w:rsid w:val="002C08D0"/>
    <w:rsid w:val="002C23FB"/>
    <w:rsid w:val="002C44A6"/>
    <w:rsid w:val="002C5137"/>
    <w:rsid w:val="002C5564"/>
    <w:rsid w:val="002D679C"/>
    <w:rsid w:val="002D755A"/>
    <w:rsid w:val="002E57F6"/>
    <w:rsid w:val="002F5487"/>
    <w:rsid w:val="00302D75"/>
    <w:rsid w:val="00304077"/>
    <w:rsid w:val="003055BF"/>
    <w:rsid w:val="00307839"/>
    <w:rsid w:val="0031040F"/>
    <w:rsid w:val="0031046F"/>
    <w:rsid w:val="003379BD"/>
    <w:rsid w:val="003410AD"/>
    <w:rsid w:val="003439C8"/>
    <w:rsid w:val="00355059"/>
    <w:rsid w:val="003630DD"/>
    <w:rsid w:val="00365E7B"/>
    <w:rsid w:val="00383506"/>
    <w:rsid w:val="00391B4A"/>
    <w:rsid w:val="0039330F"/>
    <w:rsid w:val="003A1E38"/>
    <w:rsid w:val="003A4C63"/>
    <w:rsid w:val="003C1A52"/>
    <w:rsid w:val="003D155A"/>
    <w:rsid w:val="003D4E4E"/>
    <w:rsid w:val="003D52F5"/>
    <w:rsid w:val="003D7D2C"/>
    <w:rsid w:val="003E4A3A"/>
    <w:rsid w:val="003F046A"/>
    <w:rsid w:val="003F184B"/>
    <w:rsid w:val="003F1DFC"/>
    <w:rsid w:val="003F2DE0"/>
    <w:rsid w:val="00414363"/>
    <w:rsid w:val="00421AF1"/>
    <w:rsid w:val="00440015"/>
    <w:rsid w:val="00441EF9"/>
    <w:rsid w:val="0044275C"/>
    <w:rsid w:val="00442EF4"/>
    <w:rsid w:val="00445E55"/>
    <w:rsid w:val="00455F37"/>
    <w:rsid w:val="00460474"/>
    <w:rsid w:val="00463B7A"/>
    <w:rsid w:val="00475226"/>
    <w:rsid w:val="00475D64"/>
    <w:rsid w:val="00476EE3"/>
    <w:rsid w:val="00477FA8"/>
    <w:rsid w:val="00484080"/>
    <w:rsid w:val="00490C85"/>
    <w:rsid w:val="0049693A"/>
    <w:rsid w:val="00497A14"/>
    <w:rsid w:val="00497AA6"/>
    <w:rsid w:val="004B2255"/>
    <w:rsid w:val="004C46BC"/>
    <w:rsid w:val="004D1D80"/>
    <w:rsid w:val="004E1589"/>
    <w:rsid w:val="004E2570"/>
    <w:rsid w:val="004F12B8"/>
    <w:rsid w:val="004F28FF"/>
    <w:rsid w:val="004F4607"/>
    <w:rsid w:val="004F5F2B"/>
    <w:rsid w:val="0051053F"/>
    <w:rsid w:val="00514749"/>
    <w:rsid w:val="005162BF"/>
    <w:rsid w:val="005262FD"/>
    <w:rsid w:val="00530848"/>
    <w:rsid w:val="00531FB9"/>
    <w:rsid w:val="005411E6"/>
    <w:rsid w:val="00553242"/>
    <w:rsid w:val="00561E93"/>
    <w:rsid w:val="005644E9"/>
    <w:rsid w:val="00565379"/>
    <w:rsid w:val="005719F3"/>
    <w:rsid w:val="00576815"/>
    <w:rsid w:val="00580DD9"/>
    <w:rsid w:val="005852E2"/>
    <w:rsid w:val="005866CA"/>
    <w:rsid w:val="0059054E"/>
    <w:rsid w:val="00590DFF"/>
    <w:rsid w:val="00592A48"/>
    <w:rsid w:val="005930FD"/>
    <w:rsid w:val="00593B58"/>
    <w:rsid w:val="005A1FE4"/>
    <w:rsid w:val="005A4BF9"/>
    <w:rsid w:val="005A69A3"/>
    <w:rsid w:val="005B011F"/>
    <w:rsid w:val="005B075E"/>
    <w:rsid w:val="005B34B2"/>
    <w:rsid w:val="005C10B4"/>
    <w:rsid w:val="005D03C4"/>
    <w:rsid w:val="005D2E6E"/>
    <w:rsid w:val="005E368B"/>
    <w:rsid w:val="005E4907"/>
    <w:rsid w:val="006041F2"/>
    <w:rsid w:val="00604A1D"/>
    <w:rsid w:val="00604B1F"/>
    <w:rsid w:val="006177AF"/>
    <w:rsid w:val="0062252D"/>
    <w:rsid w:val="0063268B"/>
    <w:rsid w:val="006338A8"/>
    <w:rsid w:val="00640F69"/>
    <w:rsid w:val="0064112B"/>
    <w:rsid w:val="0064243F"/>
    <w:rsid w:val="00644FBC"/>
    <w:rsid w:val="00646CB1"/>
    <w:rsid w:val="0065264E"/>
    <w:rsid w:val="00653754"/>
    <w:rsid w:val="00665D25"/>
    <w:rsid w:val="00667BF0"/>
    <w:rsid w:val="00671305"/>
    <w:rsid w:val="00671629"/>
    <w:rsid w:val="006739C3"/>
    <w:rsid w:val="006822F0"/>
    <w:rsid w:val="006842B5"/>
    <w:rsid w:val="00696546"/>
    <w:rsid w:val="006A3640"/>
    <w:rsid w:val="006A62BF"/>
    <w:rsid w:val="006B03F8"/>
    <w:rsid w:val="006B1E2C"/>
    <w:rsid w:val="006B717A"/>
    <w:rsid w:val="006C06AA"/>
    <w:rsid w:val="006D3ADA"/>
    <w:rsid w:val="006E1742"/>
    <w:rsid w:val="006F1EDD"/>
    <w:rsid w:val="006F1FF9"/>
    <w:rsid w:val="006F3D9D"/>
    <w:rsid w:val="006F792A"/>
    <w:rsid w:val="0070291E"/>
    <w:rsid w:val="00704A50"/>
    <w:rsid w:val="00711EFD"/>
    <w:rsid w:val="00717C52"/>
    <w:rsid w:val="00724CBA"/>
    <w:rsid w:val="00724D1D"/>
    <w:rsid w:val="0072793F"/>
    <w:rsid w:val="00745914"/>
    <w:rsid w:val="00757BF7"/>
    <w:rsid w:val="00761105"/>
    <w:rsid w:val="00761773"/>
    <w:rsid w:val="0076239C"/>
    <w:rsid w:val="00763D9F"/>
    <w:rsid w:val="00790F1D"/>
    <w:rsid w:val="00794519"/>
    <w:rsid w:val="00796089"/>
    <w:rsid w:val="00796DF1"/>
    <w:rsid w:val="00797D9B"/>
    <w:rsid w:val="007A790D"/>
    <w:rsid w:val="007A7DB2"/>
    <w:rsid w:val="007B0CF5"/>
    <w:rsid w:val="007B31E9"/>
    <w:rsid w:val="007C18BE"/>
    <w:rsid w:val="007C2A43"/>
    <w:rsid w:val="007D05B9"/>
    <w:rsid w:val="007D3568"/>
    <w:rsid w:val="007E0068"/>
    <w:rsid w:val="007E03EA"/>
    <w:rsid w:val="007E2101"/>
    <w:rsid w:val="007E3C40"/>
    <w:rsid w:val="007E6DB4"/>
    <w:rsid w:val="007F48E7"/>
    <w:rsid w:val="00810226"/>
    <w:rsid w:val="00813FCD"/>
    <w:rsid w:val="00817190"/>
    <w:rsid w:val="00820A5E"/>
    <w:rsid w:val="008233C9"/>
    <w:rsid w:val="00823D04"/>
    <w:rsid w:val="00842D1E"/>
    <w:rsid w:val="00843DB8"/>
    <w:rsid w:val="00843F60"/>
    <w:rsid w:val="0084717B"/>
    <w:rsid w:val="00860757"/>
    <w:rsid w:val="00861B32"/>
    <w:rsid w:val="00863752"/>
    <w:rsid w:val="00863E67"/>
    <w:rsid w:val="0087790E"/>
    <w:rsid w:val="008836B5"/>
    <w:rsid w:val="008B722B"/>
    <w:rsid w:val="008C0B2D"/>
    <w:rsid w:val="008D3EB7"/>
    <w:rsid w:val="008D55EF"/>
    <w:rsid w:val="008E4508"/>
    <w:rsid w:val="008E689E"/>
    <w:rsid w:val="008F690D"/>
    <w:rsid w:val="009009FB"/>
    <w:rsid w:val="00930C68"/>
    <w:rsid w:val="00951C48"/>
    <w:rsid w:val="00952E12"/>
    <w:rsid w:val="00954758"/>
    <w:rsid w:val="0095760C"/>
    <w:rsid w:val="0097270D"/>
    <w:rsid w:val="00977D88"/>
    <w:rsid w:val="00982251"/>
    <w:rsid w:val="00982C98"/>
    <w:rsid w:val="00984120"/>
    <w:rsid w:val="00986C4F"/>
    <w:rsid w:val="009900B1"/>
    <w:rsid w:val="009940D4"/>
    <w:rsid w:val="009A0BFB"/>
    <w:rsid w:val="009A2B58"/>
    <w:rsid w:val="009A4824"/>
    <w:rsid w:val="009B1995"/>
    <w:rsid w:val="009B668E"/>
    <w:rsid w:val="009C16EB"/>
    <w:rsid w:val="009D045F"/>
    <w:rsid w:val="009D065B"/>
    <w:rsid w:val="009D0E72"/>
    <w:rsid w:val="009D21DA"/>
    <w:rsid w:val="009D76EF"/>
    <w:rsid w:val="009F3281"/>
    <w:rsid w:val="00A03B27"/>
    <w:rsid w:val="00A10059"/>
    <w:rsid w:val="00A10103"/>
    <w:rsid w:val="00A13136"/>
    <w:rsid w:val="00A133E5"/>
    <w:rsid w:val="00A14898"/>
    <w:rsid w:val="00A164D5"/>
    <w:rsid w:val="00A21A17"/>
    <w:rsid w:val="00A30BF5"/>
    <w:rsid w:val="00A33C53"/>
    <w:rsid w:val="00A343B0"/>
    <w:rsid w:val="00A54744"/>
    <w:rsid w:val="00A5787D"/>
    <w:rsid w:val="00A65546"/>
    <w:rsid w:val="00A6609C"/>
    <w:rsid w:val="00A83457"/>
    <w:rsid w:val="00A83728"/>
    <w:rsid w:val="00AA400C"/>
    <w:rsid w:val="00AA645D"/>
    <w:rsid w:val="00AB50A4"/>
    <w:rsid w:val="00AB5728"/>
    <w:rsid w:val="00AB6E7C"/>
    <w:rsid w:val="00AC63A1"/>
    <w:rsid w:val="00AD1597"/>
    <w:rsid w:val="00AD2AAF"/>
    <w:rsid w:val="00AE0FCF"/>
    <w:rsid w:val="00AF0C07"/>
    <w:rsid w:val="00AF227F"/>
    <w:rsid w:val="00B0467F"/>
    <w:rsid w:val="00B07C4F"/>
    <w:rsid w:val="00B1689B"/>
    <w:rsid w:val="00B1761C"/>
    <w:rsid w:val="00B20E75"/>
    <w:rsid w:val="00B46E40"/>
    <w:rsid w:val="00B478A1"/>
    <w:rsid w:val="00B522C7"/>
    <w:rsid w:val="00B54528"/>
    <w:rsid w:val="00B57294"/>
    <w:rsid w:val="00B60DF7"/>
    <w:rsid w:val="00B61062"/>
    <w:rsid w:val="00B61E63"/>
    <w:rsid w:val="00B62DA1"/>
    <w:rsid w:val="00B632B1"/>
    <w:rsid w:val="00B6382E"/>
    <w:rsid w:val="00B709E1"/>
    <w:rsid w:val="00B74EB7"/>
    <w:rsid w:val="00B77873"/>
    <w:rsid w:val="00B920F9"/>
    <w:rsid w:val="00B923DC"/>
    <w:rsid w:val="00B9441B"/>
    <w:rsid w:val="00B95092"/>
    <w:rsid w:val="00B963FB"/>
    <w:rsid w:val="00BA5FFA"/>
    <w:rsid w:val="00BB21F5"/>
    <w:rsid w:val="00BB51F4"/>
    <w:rsid w:val="00BC6A6E"/>
    <w:rsid w:val="00BC7599"/>
    <w:rsid w:val="00BD0BA8"/>
    <w:rsid w:val="00BE02D0"/>
    <w:rsid w:val="00BE28EF"/>
    <w:rsid w:val="00BE2CB9"/>
    <w:rsid w:val="00BE715E"/>
    <w:rsid w:val="00BF3664"/>
    <w:rsid w:val="00BF537F"/>
    <w:rsid w:val="00BF5908"/>
    <w:rsid w:val="00C01315"/>
    <w:rsid w:val="00C056E1"/>
    <w:rsid w:val="00C12FB8"/>
    <w:rsid w:val="00C137EB"/>
    <w:rsid w:val="00C13BFF"/>
    <w:rsid w:val="00C14568"/>
    <w:rsid w:val="00C15EFB"/>
    <w:rsid w:val="00C1728A"/>
    <w:rsid w:val="00C20BF6"/>
    <w:rsid w:val="00C22455"/>
    <w:rsid w:val="00C30E69"/>
    <w:rsid w:val="00C34C86"/>
    <w:rsid w:val="00C3572F"/>
    <w:rsid w:val="00C42D20"/>
    <w:rsid w:val="00C4503D"/>
    <w:rsid w:val="00C45BE1"/>
    <w:rsid w:val="00C47AB6"/>
    <w:rsid w:val="00C54519"/>
    <w:rsid w:val="00C54EC0"/>
    <w:rsid w:val="00C55431"/>
    <w:rsid w:val="00C55C18"/>
    <w:rsid w:val="00C74809"/>
    <w:rsid w:val="00C7767A"/>
    <w:rsid w:val="00C904A4"/>
    <w:rsid w:val="00C9426F"/>
    <w:rsid w:val="00CA213A"/>
    <w:rsid w:val="00CA48C9"/>
    <w:rsid w:val="00CB79B9"/>
    <w:rsid w:val="00CC70CC"/>
    <w:rsid w:val="00CD3AC1"/>
    <w:rsid w:val="00CE6E4A"/>
    <w:rsid w:val="00CE75DB"/>
    <w:rsid w:val="00D0347B"/>
    <w:rsid w:val="00D06C9E"/>
    <w:rsid w:val="00D14B83"/>
    <w:rsid w:val="00D221BB"/>
    <w:rsid w:val="00D327D6"/>
    <w:rsid w:val="00D3498A"/>
    <w:rsid w:val="00D50BD6"/>
    <w:rsid w:val="00D516DC"/>
    <w:rsid w:val="00D60804"/>
    <w:rsid w:val="00D67E80"/>
    <w:rsid w:val="00D70429"/>
    <w:rsid w:val="00D753F6"/>
    <w:rsid w:val="00D81094"/>
    <w:rsid w:val="00D81CCE"/>
    <w:rsid w:val="00D84331"/>
    <w:rsid w:val="00D845F0"/>
    <w:rsid w:val="00DA13F2"/>
    <w:rsid w:val="00DA4A0F"/>
    <w:rsid w:val="00DA4E97"/>
    <w:rsid w:val="00DA6672"/>
    <w:rsid w:val="00DA77EC"/>
    <w:rsid w:val="00DB0718"/>
    <w:rsid w:val="00DB2F78"/>
    <w:rsid w:val="00DB432B"/>
    <w:rsid w:val="00DD2214"/>
    <w:rsid w:val="00DD27A5"/>
    <w:rsid w:val="00DD6B0E"/>
    <w:rsid w:val="00DE116D"/>
    <w:rsid w:val="00DE1CA0"/>
    <w:rsid w:val="00DE3E2C"/>
    <w:rsid w:val="00DE4A79"/>
    <w:rsid w:val="00DE5590"/>
    <w:rsid w:val="00DE6B7B"/>
    <w:rsid w:val="00E0449B"/>
    <w:rsid w:val="00E0689B"/>
    <w:rsid w:val="00E12485"/>
    <w:rsid w:val="00E26419"/>
    <w:rsid w:val="00E27960"/>
    <w:rsid w:val="00E41C78"/>
    <w:rsid w:val="00E42968"/>
    <w:rsid w:val="00E531D9"/>
    <w:rsid w:val="00E6252A"/>
    <w:rsid w:val="00E63700"/>
    <w:rsid w:val="00E7427A"/>
    <w:rsid w:val="00E91BE1"/>
    <w:rsid w:val="00E95D81"/>
    <w:rsid w:val="00EA23B0"/>
    <w:rsid w:val="00EA3E3D"/>
    <w:rsid w:val="00EB0C9B"/>
    <w:rsid w:val="00EB1D54"/>
    <w:rsid w:val="00EB2D7E"/>
    <w:rsid w:val="00EB7654"/>
    <w:rsid w:val="00EC2E8E"/>
    <w:rsid w:val="00EE023C"/>
    <w:rsid w:val="00EE044D"/>
    <w:rsid w:val="00EF02E5"/>
    <w:rsid w:val="00F03CD9"/>
    <w:rsid w:val="00F0470D"/>
    <w:rsid w:val="00F0482A"/>
    <w:rsid w:val="00F07E8A"/>
    <w:rsid w:val="00F17DD4"/>
    <w:rsid w:val="00F20105"/>
    <w:rsid w:val="00F362E3"/>
    <w:rsid w:val="00F36759"/>
    <w:rsid w:val="00F37657"/>
    <w:rsid w:val="00F424BA"/>
    <w:rsid w:val="00F43BFF"/>
    <w:rsid w:val="00F4692E"/>
    <w:rsid w:val="00F60116"/>
    <w:rsid w:val="00F63AC4"/>
    <w:rsid w:val="00F6589D"/>
    <w:rsid w:val="00F837F0"/>
    <w:rsid w:val="00F87A3F"/>
    <w:rsid w:val="00F946F9"/>
    <w:rsid w:val="00F94E53"/>
    <w:rsid w:val="00FA18DD"/>
    <w:rsid w:val="00FA4A93"/>
    <w:rsid w:val="00FA7B22"/>
    <w:rsid w:val="00FB7719"/>
    <w:rsid w:val="00FC27EF"/>
    <w:rsid w:val="00FC629A"/>
    <w:rsid w:val="00FC73D8"/>
    <w:rsid w:val="00FD1007"/>
    <w:rsid w:val="00FE3BB9"/>
    <w:rsid w:val="00FE79E8"/>
    <w:rsid w:val="00FF1118"/>
    <w:rsid w:val="07A69692"/>
    <w:rsid w:val="18E502B5"/>
    <w:rsid w:val="3CD5D7DE"/>
    <w:rsid w:val="4F7B8EFC"/>
    <w:rsid w:val="54269529"/>
    <w:rsid w:val="576D7884"/>
    <w:rsid w:val="61AB2D61"/>
    <w:rsid w:val="7EEB8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87D8"/>
  <w15:chartTrackingRefBased/>
  <w15:docId w15:val="{B82523DB-D021-48BC-A99F-7836E53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84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40F"/>
    <w:pPr>
      <w:keepNext/>
      <w:keepLines/>
      <w:outlineLvl w:val="0"/>
    </w:pPr>
    <w:rPr>
      <w:rFonts w:cs="Arial"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3D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3C6E8F"/>
      <w:sz w:val="3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3D"/>
    <w:pPr>
      <w:keepNext/>
      <w:keepLines/>
      <w:outlineLvl w:val="2"/>
    </w:pPr>
    <w:rPr>
      <w:rFonts w:eastAsiaTheme="majorEastAsia" w:cstheme="majorBidi"/>
      <w:b/>
      <w:color w:val="3C6E8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B1F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3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1040F"/>
    <w:rPr>
      <w:rFonts w:ascii="Arial" w:hAnsi="Arial" w:cs="Arial" w:eastAsiaTheme="majorEastAsia"/>
      <w:b/>
      <w:bC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E3D"/>
    <w:rPr>
      <w:rFonts w:ascii="Arial" w:hAnsi="Arial" w:eastAsiaTheme="majorEastAsia" w:cstheme="majorBidi"/>
      <w:b/>
      <w:color w:val="3C6E8F"/>
      <w:sz w:val="3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763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63D9F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63D9F"/>
    <w:rPr>
      <w:rFonts w:ascii="Arial" w:hAnsi="Arial" w:eastAsiaTheme="majorEastAsia" w:cstheme="majorBidi"/>
      <w:b/>
      <w:spacing w:val="-10"/>
      <w:kern w:val="28"/>
      <w:sz w:val="52"/>
      <w:szCs w:val="56"/>
    </w:rPr>
  </w:style>
  <w:style w:type="character" w:styleId="apple-tab-span" w:customStyle="1">
    <w:name w:val="apple-tab-span"/>
    <w:basedOn w:val="DefaultParagraphFont"/>
    <w:rsid w:val="00F424BA"/>
  </w:style>
  <w:style w:type="paragraph" w:styleId="Header">
    <w:name w:val="header"/>
    <w:basedOn w:val="Normal"/>
    <w:link w:val="HeaderChar"/>
    <w:uiPriority w:val="99"/>
    <w:unhideWhenUsed/>
    <w:rsid w:val="00F424BA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24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BA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24BA"/>
    <w:rPr>
      <w:rFonts w:ascii="Arial" w:hAnsi="Arial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3E3D"/>
    <w:rPr>
      <w:rFonts w:ascii="Arial" w:hAnsi="Arial" w:eastAsiaTheme="majorEastAsia" w:cstheme="majorBidi"/>
      <w:b/>
      <w:color w:val="3C6E8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505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F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E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F48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48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48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5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757BD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604B1F"/>
    <w:rPr>
      <w:rFonts w:ascii="Arial" w:hAnsi="Arial" w:eastAsiaTheme="majorEastAsi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84331"/>
    <w:pPr>
      <w:spacing w:before="0" w:after="200" w:line="240" w:lineRule="auto"/>
      <w:jc w:val="both"/>
    </w:pPr>
    <w:rPr>
      <w:rFonts w:ascii="Georgia" w:hAnsi="Georgia" w:eastAsia="Times New Roman" w:cs="Times New Roman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rsid w:val="00D84331"/>
    <w:pPr>
      <w:spacing w:before="0" w:line="240" w:lineRule="auto"/>
      <w:jc w:val="both"/>
    </w:pPr>
    <w:rPr>
      <w:rFonts w:eastAsia="Times New Roman" w:cs="Times New Roman"/>
      <w:sz w:val="22"/>
      <w:szCs w:val="24"/>
      <w:lang w:eastAsia="en-AU"/>
    </w:rPr>
  </w:style>
  <w:style w:type="character" w:styleId="BodyTextChar" w:customStyle="1">
    <w:name w:val="Body Text Char"/>
    <w:basedOn w:val="DefaultParagraphFont"/>
    <w:link w:val="BodyText"/>
    <w:rsid w:val="00D84331"/>
    <w:rPr>
      <w:rFonts w:ascii="Arial" w:hAnsi="Arial" w:eastAsia="Times New Roman" w:cs="Times New Roman"/>
      <w:szCs w:val="24"/>
      <w:lang w:eastAsia="en-AU"/>
    </w:rPr>
  </w:style>
  <w:style w:type="paragraph" w:styleId="BasicParagraph" w:customStyle="1">
    <w:name w:val="[Basic Paragraph]"/>
    <w:basedOn w:val="Normal"/>
    <w:uiPriority w:val="99"/>
    <w:rsid w:val="0065375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NoSpacing">
    <w:name w:val="No Spacing"/>
    <w:uiPriority w:val="1"/>
    <w:qFormat/>
    <w:rsid w:val="00EA3E3D"/>
    <w:pPr>
      <w:spacing w:after="0" w:line="240" w:lineRule="auto"/>
    </w:pPr>
    <w:rPr>
      <w:rFonts w:ascii="Arial" w:hAnsi="Arial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EA3E3D"/>
    <w:rPr>
      <w:rFonts w:asciiTheme="majorHAnsi" w:hAnsiTheme="majorHAnsi" w:eastAsiaTheme="majorEastAsia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coronavirus.vic.gov.au/who-can-get-vaccinated" TargetMode="External" Id="R43817d520b23424b" /><Relationship Type="http://schemas.openxmlformats.org/officeDocument/2006/relationships/hyperlink" Target="https://covid-vaccine.healthdirect.gov.au/eligibility?lang=en" TargetMode="External" Id="R0dc027be4d5f4a9a" /><Relationship Type="http://schemas.openxmlformats.org/officeDocument/2006/relationships/hyperlink" Target="http://portal.cvms.vic.gov.au/" TargetMode="External" Id="Rbb160671868b420f" /><Relationship Type="http://schemas.openxmlformats.org/officeDocument/2006/relationships/hyperlink" Target="https://forms.office.com/Pages/ResponsePage.aspx?id=H2DgwKwPnESciKEExOufKHpulVBvb-NDoBA8IZgRuaFUNjMySkhVNUZRRU1NNkM3VkJYQ0NWR1VFNy4u&amp;wdLOR=c07712B3C-39DB-49C4-9699-7CFA0F4C3C24" TargetMode="External" Id="R9c97d376322543d3" /><Relationship Type="http://schemas.openxmlformats.org/officeDocument/2006/relationships/hyperlink" Target="https://www.health.gov.au/sites/default/files/documents/2021/07/covid-19-vaccination-consent-form-for-covid-19-vaccination-covid-19-vaccination-consent-form.pdf" TargetMode="External" Id="Re2564bd7b1e640e9" /><Relationship Type="http://schemas.openxmlformats.org/officeDocument/2006/relationships/hyperlink" Target="https://www.health.gov.au/sites/default/files/documents/2021/07/covid-19-vaccination-eligibility-declaration-form.pdf" TargetMode="External" Id="Rc9f127df460d4477" /><Relationship Type="http://schemas.openxmlformats.org/officeDocument/2006/relationships/hyperlink" Target="https://www.coronavirus.vic.gov.au/who-can-get-vaccinated" TargetMode="External" Id="Rb7eae4a49bab45d5" /><Relationship Type="http://schemas.openxmlformats.org/officeDocument/2006/relationships/hyperlink" Target="https://www.coronavirus.vic.gov.au/who-can-get-vaccinated" TargetMode="External" Id="R34c90da6523143a7" /><Relationship Type="http://schemas.openxmlformats.org/officeDocument/2006/relationships/hyperlink" Target="mailto:covidvaccination@health.vic.gov.au" TargetMode="External" Id="Ref655231bb5a4cc4" /><Relationship Type="http://schemas.openxmlformats.org/officeDocument/2006/relationships/hyperlink" Target="mailto:COVIDvaccination@dhhs.vic.gov.au" TargetMode="External" Id="Rb9b0f992c6df4cfd" /><Relationship Type="http://schemas.openxmlformats.org/officeDocument/2006/relationships/glossaryDocument" Target="/word/glossary/document.xml" Id="R3abfbacefa9146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0a8b-97af-4c6a-863a-a08e36af687c}"/>
      </w:docPartPr>
      <w:docPartBody>
        <w:p w14:paraId="218E3C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6CEF4DE715041A2C941AB5A09D26B" ma:contentTypeVersion="1" ma:contentTypeDescription="Create a new document." ma:contentTypeScope="" ma:versionID="fd32530f4cc99f000bd7ed6dc3aa9e22">
  <xsd:schema xmlns:xsd="http://www.w3.org/2001/XMLSchema" xmlns:xs="http://www.w3.org/2001/XMLSchema" xmlns:p="http://schemas.microsoft.com/office/2006/metadata/properties" xmlns:ns1="http://schemas.microsoft.com/sharepoint/v3" xmlns:ns2="eb11d690-7264-4ba1-b292-81b6bad071b3" targetNamespace="http://schemas.microsoft.com/office/2006/metadata/properties" ma:root="true" ma:fieldsID="e5403a3f9f377174f06d72af1a1b42bb" ns1:_="" ns2:_="">
    <xsd:import namespace="http://schemas.microsoft.com/sharepoint/v3"/>
    <xsd:import namespace="eb11d690-7264-4ba1-b292-81b6bad07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690-7264-4ba1-b292-81b6bad07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b11d690-7264-4ba1-b292-81b6bad071b3">EUK6HYQWD4N3-818400594-19</_dlc_DocId>
    <_dlc_DocIdUrl xmlns="eb11d690-7264-4ba1-b292-81b6bad071b3">
      <Url>https://sharepoint.nds.org.au/Communications/_layouts/15/DocIdRedir.aspx?ID=EUK6HYQWD4N3-818400594-19</Url>
      <Description>EUK6HYQWD4N3-818400594-19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14D7-9B3C-4545-A4C5-8FD5725BD3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3D66FC-0F08-416C-8060-5FE42832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11d690-7264-4ba1-b292-81b6bad07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A7A48-31CA-41B9-8C54-D3158251D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09887-DDC0-4DC2-85E7-9D8825656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11d690-7264-4ba1-b292-81b6bad071b3"/>
  </ds:schemaRefs>
</ds:datastoreItem>
</file>

<file path=customXml/itemProps5.xml><?xml version="1.0" encoding="utf-8"?>
<ds:datastoreItem xmlns:ds="http://schemas.openxmlformats.org/officeDocument/2006/customXml" ds:itemID="{5A78C09B-9527-46BC-AB57-6FB9A86FE1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Disability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Indre McGlinn</dc:creator>
  <keywords/>
  <dc:description/>
  <lastModifiedBy>Carolina Pachioli</lastModifiedBy>
  <revision>4</revision>
  <dcterms:created xsi:type="dcterms:W3CDTF">2021-08-23T10:54:00.0000000Z</dcterms:created>
  <dcterms:modified xsi:type="dcterms:W3CDTF">2021-08-23T11:09:04.8100076Z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0x010100EC86CEF4DE715041A2C941AB5A09D26B</vt:lpwstr>
  </property>
  <property fmtid="{D5CDD505-2E9C-101B-9397-08002B2CF9AE}" pid="3" name="_dlc_DocIdItemGuid">
    <vt:lpwstr>7b2910a4-a304-4637-9e1d-30a29e9085a2</vt:lpwstr>
  </property>
</Properties>
</file>