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8325E" w14:textId="19A81CCF" w:rsidR="0074696E" w:rsidRPr="004C6EEE" w:rsidRDefault="00250DC4" w:rsidP="00AD784C">
      <w:pPr>
        <w:pStyle w:val="Spacerparatopoffirstpage"/>
      </w:pPr>
      <w:r>
        <w:rPr>
          <w:color w:val="2B579A"/>
          <w:shd w:val="clear" w:color="auto" w:fill="E6E6E6"/>
        </w:rPr>
        <w:drawing>
          <wp:anchor distT="0" distB="0" distL="114300" distR="114300" simplePos="0" relativeHeight="251658240" behindDoc="1" locked="1" layoutInCell="1" allowOverlap="1" wp14:anchorId="6165FFA6" wp14:editId="6877EA7E">
            <wp:simplePos x="0" y="0"/>
            <wp:positionH relativeFrom="page">
              <wp:posOffset>0</wp:posOffset>
            </wp:positionH>
            <wp:positionV relativeFrom="page">
              <wp:posOffset>0</wp:posOffset>
            </wp:positionV>
            <wp:extent cx="7560000" cy="208440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7560000" cy="2084400"/>
                    </a:xfrm>
                    <a:prstGeom prst="rect">
                      <a:avLst/>
                    </a:prstGeom>
                  </pic:spPr>
                </pic:pic>
              </a:graphicData>
            </a:graphic>
            <wp14:sizeRelH relativeFrom="margin">
              <wp14:pctWidth>0</wp14:pctWidth>
            </wp14:sizeRelH>
            <wp14:sizeRelV relativeFrom="margin">
              <wp14:pctHeight>0</wp14:pctHeight>
            </wp14:sizeRelV>
          </wp:anchor>
        </w:drawing>
      </w:r>
    </w:p>
    <w:p w14:paraId="22A124A1" w14:textId="77777777" w:rsidR="00A62D44" w:rsidRPr="004C6EEE" w:rsidRDefault="00A62D44" w:rsidP="004C6EEE">
      <w:pPr>
        <w:pStyle w:val="Sectionbreakfirstpage"/>
        <w:sectPr w:rsidR="00A62D44" w:rsidRPr="004C6EEE" w:rsidSect="00B04489">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8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05"/>
      </w:tblGrid>
      <w:tr w:rsidR="00AD784C" w14:paraId="765659DC" w14:textId="77777777" w:rsidTr="00A301E5">
        <w:trPr>
          <w:trHeight w:val="1484"/>
        </w:trPr>
        <w:tc>
          <w:tcPr>
            <w:tcW w:w="8205" w:type="dxa"/>
            <w:vAlign w:val="bottom"/>
          </w:tcPr>
          <w:p w14:paraId="1B06FE4C" w14:textId="50D468E9" w:rsidR="00AD784C" w:rsidRPr="00A301E5" w:rsidRDefault="00A301E5" w:rsidP="0C037ABE">
            <w:pPr>
              <w:pStyle w:val="Documenttitle"/>
              <w:rPr>
                <w:sz w:val="44"/>
                <w:szCs w:val="48"/>
              </w:rPr>
            </w:pPr>
            <w:bookmarkStart w:id="0" w:name="_Hlk83994718"/>
            <w:r w:rsidRPr="00A301E5">
              <w:rPr>
                <w:sz w:val="44"/>
                <w:szCs w:val="48"/>
              </w:rPr>
              <w:t>Mandatory vaccinations for</w:t>
            </w:r>
            <w:r>
              <w:rPr>
                <w:sz w:val="44"/>
                <w:szCs w:val="48"/>
              </w:rPr>
              <w:br/>
            </w:r>
            <w:r w:rsidRPr="005E7A92">
              <w:rPr>
                <w:sz w:val="44"/>
                <w:szCs w:val="48"/>
              </w:rPr>
              <w:t>workers</w:t>
            </w:r>
            <w:bookmarkEnd w:id="0"/>
            <w:r w:rsidR="00A13B18" w:rsidRPr="005E7A92">
              <w:rPr>
                <w:sz w:val="44"/>
                <w:szCs w:val="48"/>
              </w:rPr>
              <w:t xml:space="preserve"> outside the home</w:t>
            </w:r>
          </w:p>
        </w:tc>
      </w:tr>
      <w:tr w:rsidR="00AD784C" w14:paraId="5DF317EC" w14:textId="77777777" w:rsidTr="00A301E5">
        <w:trPr>
          <w:trHeight w:hRule="exact" w:val="618"/>
        </w:trPr>
        <w:tc>
          <w:tcPr>
            <w:tcW w:w="8205" w:type="dxa"/>
          </w:tcPr>
          <w:p w14:paraId="69C24C39" w14:textId="26537BA3" w:rsidR="00386109" w:rsidRPr="00FE4F3C" w:rsidRDefault="00A301E5" w:rsidP="009315BE">
            <w:pPr>
              <w:pStyle w:val="Documentsubtitle"/>
              <w:rPr>
                <w:sz w:val="32"/>
                <w:szCs w:val="28"/>
              </w:rPr>
            </w:pPr>
            <w:r>
              <w:rPr>
                <w:sz w:val="32"/>
                <w:szCs w:val="28"/>
              </w:rPr>
              <w:t xml:space="preserve">FAQs </w:t>
            </w:r>
          </w:p>
        </w:tc>
      </w:tr>
      <w:tr w:rsidR="00430393" w14:paraId="0B4C64B0" w14:textId="77777777" w:rsidTr="00A301E5">
        <w:trPr>
          <w:trHeight w:val="305"/>
        </w:trPr>
        <w:tc>
          <w:tcPr>
            <w:tcW w:w="8205" w:type="dxa"/>
          </w:tcPr>
          <w:p w14:paraId="51E9A42E" w14:textId="77777777" w:rsidR="00430393" w:rsidRDefault="005E7A92" w:rsidP="00430393">
            <w:pPr>
              <w:pStyle w:val="Bannermarking"/>
            </w:pPr>
            <w:fldSimple w:instr="FILLIN  &quot;Type the protective marking&quot; \d OFFICIAL \o  \* MERGEFORMAT">
              <w:r w:rsidR="00C04F42">
                <w:t>OFFICIAL</w:t>
              </w:r>
            </w:fldSimple>
          </w:p>
        </w:tc>
      </w:tr>
    </w:tbl>
    <w:p w14:paraId="67455720" w14:textId="0CF5904C" w:rsidR="351063FA" w:rsidRDefault="351063FA" w:rsidP="00CF333D">
      <w:pPr>
        <w:pStyle w:val="Body"/>
      </w:pPr>
    </w:p>
    <w:sdt>
      <w:sdtPr>
        <w:rPr>
          <w:rFonts w:ascii="Arial" w:eastAsia="Times New Roman" w:hAnsi="Arial" w:cs="Times New Roman"/>
          <w:color w:val="auto"/>
          <w:sz w:val="21"/>
          <w:szCs w:val="20"/>
          <w:lang w:val="en-AU"/>
        </w:rPr>
        <w:id w:val="550812309"/>
        <w:docPartObj>
          <w:docPartGallery w:val="Table of Contents"/>
          <w:docPartUnique/>
        </w:docPartObj>
      </w:sdtPr>
      <w:sdtEndPr>
        <w:rPr>
          <w:b/>
          <w:bCs/>
          <w:noProof/>
        </w:rPr>
      </w:sdtEndPr>
      <w:sdtContent>
        <w:p w14:paraId="2633C3ED" w14:textId="5E02119C" w:rsidR="009E1296" w:rsidRPr="00094A1C" w:rsidRDefault="009E1296">
          <w:pPr>
            <w:pStyle w:val="TOCHeading"/>
            <w:rPr>
              <w:rFonts w:ascii="Arial" w:hAnsi="Arial" w:cs="Arial"/>
            </w:rPr>
          </w:pPr>
          <w:r w:rsidRPr="00094A1C">
            <w:rPr>
              <w:rFonts w:ascii="Arial" w:hAnsi="Arial" w:cs="Arial"/>
            </w:rPr>
            <w:t>Contents</w:t>
          </w:r>
        </w:p>
        <w:p w14:paraId="7FE52DD5" w14:textId="7F5ED3BC" w:rsidR="00E607C1" w:rsidRDefault="009E1296">
          <w:pPr>
            <w:pStyle w:val="TOC1"/>
            <w:rPr>
              <w:rFonts w:asciiTheme="minorHAnsi" w:eastAsiaTheme="minorEastAsia" w:hAnsiTheme="minorHAnsi" w:cstheme="minorBidi"/>
              <w:b w:val="0"/>
              <w:sz w:val="22"/>
              <w:szCs w:val="22"/>
              <w:lang w:eastAsia="en-AU"/>
            </w:rPr>
          </w:pPr>
          <w:r>
            <w:fldChar w:fldCharType="begin"/>
          </w:r>
          <w:r>
            <w:instrText xml:space="preserve"> TOC \o "1-3" \h \z \u </w:instrText>
          </w:r>
          <w:r>
            <w:fldChar w:fldCharType="separate"/>
          </w:r>
          <w:hyperlink w:anchor="_Toc85123338" w:history="1">
            <w:r w:rsidR="00E607C1" w:rsidRPr="00E463D6">
              <w:rPr>
                <w:rStyle w:val="Hyperlink"/>
              </w:rPr>
              <w:t>Frequently Asked Questions</w:t>
            </w:r>
            <w:r w:rsidR="00E607C1">
              <w:rPr>
                <w:webHidden/>
              </w:rPr>
              <w:tab/>
            </w:r>
            <w:r w:rsidR="00E607C1">
              <w:rPr>
                <w:webHidden/>
              </w:rPr>
              <w:fldChar w:fldCharType="begin"/>
            </w:r>
            <w:r w:rsidR="00E607C1">
              <w:rPr>
                <w:webHidden/>
              </w:rPr>
              <w:instrText xml:space="preserve"> PAGEREF _Toc85123338 \h </w:instrText>
            </w:r>
            <w:r w:rsidR="00E607C1">
              <w:rPr>
                <w:webHidden/>
              </w:rPr>
            </w:r>
            <w:r w:rsidR="00E607C1">
              <w:rPr>
                <w:webHidden/>
              </w:rPr>
              <w:fldChar w:fldCharType="separate"/>
            </w:r>
            <w:r w:rsidR="00E607C1">
              <w:rPr>
                <w:webHidden/>
              </w:rPr>
              <w:t>3</w:t>
            </w:r>
            <w:r w:rsidR="00E607C1">
              <w:rPr>
                <w:webHidden/>
              </w:rPr>
              <w:fldChar w:fldCharType="end"/>
            </w:r>
          </w:hyperlink>
        </w:p>
        <w:p w14:paraId="161C32D3" w14:textId="3779B15D" w:rsidR="00E607C1" w:rsidRDefault="00E607C1">
          <w:pPr>
            <w:pStyle w:val="TOC1"/>
            <w:rPr>
              <w:rFonts w:asciiTheme="minorHAnsi" w:eastAsiaTheme="minorEastAsia" w:hAnsiTheme="minorHAnsi" w:cstheme="minorBidi"/>
              <w:b w:val="0"/>
              <w:sz w:val="22"/>
              <w:szCs w:val="22"/>
              <w:lang w:eastAsia="en-AU"/>
            </w:rPr>
          </w:pPr>
          <w:hyperlink w:anchor="_Toc85123339" w:history="1">
            <w:r w:rsidRPr="00E463D6">
              <w:rPr>
                <w:rStyle w:val="Hyperlink"/>
              </w:rPr>
              <w:t>Eligibility</w:t>
            </w:r>
            <w:r>
              <w:rPr>
                <w:webHidden/>
              </w:rPr>
              <w:tab/>
            </w:r>
            <w:r>
              <w:rPr>
                <w:webHidden/>
              </w:rPr>
              <w:fldChar w:fldCharType="begin"/>
            </w:r>
            <w:r>
              <w:rPr>
                <w:webHidden/>
              </w:rPr>
              <w:instrText xml:space="preserve"> PAGEREF _Toc85123339 \h </w:instrText>
            </w:r>
            <w:r>
              <w:rPr>
                <w:webHidden/>
              </w:rPr>
            </w:r>
            <w:r>
              <w:rPr>
                <w:webHidden/>
              </w:rPr>
              <w:fldChar w:fldCharType="separate"/>
            </w:r>
            <w:r>
              <w:rPr>
                <w:webHidden/>
              </w:rPr>
              <w:t>4</w:t>
            </w:r>
            <w:r>
              <w:rPr>
                <w:webHidden/>
              </w:rPr>
              <w:fldChar w:fldCharType="end"/>
            </w:r>
          </w:hyperlink>
        </w:p>
        <w:p w14:paraId="52D6989A" w14:textId="37076B23" w:rsidR="00E607C1" w:rsidRDefault="00E607C1">
          <w:pPr>
            <w:pStyle w:val="TOC2"/>
            <w:rPr>
              <w:rFonts w:asciiTheme="minorHAnsi" w:eastAsiaTheme="minorEastAsia" w:hAnsiTheme="minorHAnsi" w:cstheme="minorBidi"/>
              <w:sz w:val="22"/>
              <w:szCs w:val="22"/>
              <w:lang w:eastAsia="en-AU"/>
            </w:rPr>
          </w:pPr>
          <w:hyperlink w:anchor="_Toc85123340" w:history="1">
            <w:r w:rsidRPr="00E463D6">
              <w:rPr>
                <w:rStyle w:val="Hyperlink"/>
              </w:rPr>
              <w:t>What is the vaccination requirement for staff who need to leave home for work?</w:t>
            </w:r>
            <w:r>
              <w:rPr>
                <w:webHidden/>
              </w:rPr>
              <w:tab/>
            </w:r>
            <w:r>
              <w:rPr>
                <w:webHidden/>
              </w:rPr>
              <w:fldChar w:fldCharType="begin"/>
            </w:r>
            <w:r>
              <w:rPr>
                <w:webHidden/>
              </w:rPr>
              <w:instrText xml:space="preserve"> PAGEREF _Toc85123340 \h </w:instrText>
            </w:r>
            <w:r>
              <w:rPr>
                <w:webHidden/>
              </w:rPr>
            </w:r>
            <w:r>
              <w:rPr>
                <w:webHidden/>
              </w:rPr>
              <w:fldChar w:fldCharType="separate"/>
            </w:r>
            <w:r>
              <w:rPr>
                <w:webHidden/>
              </w:rPr>
              <w:t>4</w:t>
            </w:r>
            <w:r>
              <w:rPr>
                <w:webHidden/>
              </w:rPr>
              <w:fldChar w:fldCharType="end"/>
            </w:r>
          </w:hyperlink>
        </w:p>
        <w:p w14:paraId="0DA91E85" w14:textId="7163633E" w:rsidR="00E607C1" w:rsidRDefault="00E607C1">
          <w:pPr>
            <w:pStyle w:val="TOC2"/>
            <w:rPr>
              <w:rFonts w:asciiTheme="minorHAnsi" w:eastAsiaTheme="minorEastAsia" w:hAnsiTheme="minorHAnsi" w:cstheme="minorBidi"/>
              <w:sz w:val="22"/>
              <w:szCs w:val="22"/>
              <w:lang w:eastAsia="en-AU"/>
            </w:rPr>
          </w:pPr>
          <w:hyperlink w:anchor="_Toc85123341" w:history="1">
            <w:r w:rsidRPr="00E463D6">
              <w:rPr>
                <w:rStyle w:val="Hyperlink"/>
              </w:rPr>
              <w:t>Who needs to leave home for work at the moment?</w:t>
            </w:r>
            <w:r>
              <w:rPr>
                <w:webHidden/>
              </w:rPr>
              <w:tab/>
            </w:r>
            <w:r>
              <w:rPr>
                <w:webHidden/>
              </w:rPr>
              <w:fldChar w:fldCharType="begin"/>
            </w:r>
            <w:r>
              <w:rPr>
                <w:webHidden/>
              </w:rPr>
              <w:instrText xml:space="preserve"> PAGEREF _Toc85123341 \h </w:instrText>
            </w:r>
            <w:r>
              <w:rPr>
                <w:webHidden/>
              </w:rPr>
            </w:r>
            <w:r>
              <w:rPr>
                <w:webHidden/>
              </w:rPr>
              <w:fldChar w:fldCharType="separate"/>
            </w:r>
            <w:r>
              <w:rPr>
                <w:webHidden/>
              </w:rPr>
              <w:t>4</w:t>
            </w:r>
            <w:r>
              <w:rPr>
                <w:webHidden/>
              </w:rPr>
              <w:fldChar w:fldCharType="end"/>
            </w:r>
          </w:hyperlink>
        </w:p>
        <w:p w14:paraId="2C048E3D" w14:textId="4E822D63" w:rsidR="00E607C1" w:rsidRDefault="00E607C1">
          <w:pPr>
            <w:pStyle w:val="TOC2"/>
            <w:rPr>
              <w:rFonts w:asciiTheme="minorHAnsi" w:eastAsiaTheme="minorEastAsia" w:hAnsiTheme="minorHAnsi" w:cstheme="minorBidi"/>
              <w:sz w:val="22"/>
              <w:szCs w:val="22"/>
              <w:lang w:eastAsia="en-AU"/>
            </w:rPr>
          </w:pPr>
          <w:hyperlink w:anchor="_Toc85123342" w:history="1">
            <w:r w:rsidRPr="00E463D6">
              <w:rPr>
                <w:rStyle w:val="Hyperlink"/>
              </w:rPr>
              <w:t>Do these directions overrule other vaccination-related provisions and requirements, including those set by the Federal Government?</w:t>
            </w:r>
            <w:r>
              <w:rPr>
                <w:webHidden/>
              </w:rPr>
              <w:tab/>
            </w:r>
            <w:r>
              <w:rPr>
                <w:webHidden/>
              </w:rPr>
              <w:fldChar w:fldCharType="begin"/>
            </w:r>
            <w:r>
              <w:rPr>
                <w:webHidden/>
              </w:rPr>
              <w:instrText xml:space="preserve"> PAGEREF _Toc85123342 \h </w:instrText>
            </w:r>
            <w:r>
              <w:rPr>
                <w:webHidden/>
              </w:rPr>
            </w:r>
            <w:r>
              <w:rPr>
                <w:webHidden/>
              </w:rPr>
              <w:fldChar w:fldCharType="separate"/>
            </w:r>
            <w:r>
              <w:rPr>
                <w:webHidden/>
              </w:rPr>
              <w:t>4</w:t>
            </w:r>
            <w:r>
              <w:rPr>
                <w:webHidden/>
              </w:rPr>
              <w:fldChar w:fldCharType="end"/>
            </w:r>
          </w:hyperlink>
        </w:p>
        <w:p w14:paraId="45D17D4C" w14:textId="5518080A" w:rsidR="00E607C1" w:rsidRDefault="00E607C1">
          <w:pPr>
            <w:pStyle w:val="TOC2"/>
            <w:rPr>
              <w:rFonts w:asciiTheme="minorHAnsi" w:eastAsiaTheme="minorEastAsia" w:hAnsiTheme="minorHAnsi" w:cstheme="minorBidi"/>
              <w:sz w:val="22"/>
              <w:szCs w:val="22"/>
              <w:lang w:eastAsia="en-AU"/>
            </w:rPr>
          </w:pPr>
          <w:hyperlink w:anchor="_Toc85123343" w:history="1">
            <w:r w:rsidRPr="00E463D6">
              <w:rPr>
                <w:rStyle w:val="Hyperlink"/>
              </w:rPr>
              <w:t>Do live-in carers and foster carers have to be vaccinated under these directions?</w:t>
            </w:r>
            <w:r>
              <w:rPr>
                <w:webHidden/>
              </w:rPr>
              <w:tab/>
            </w:r>
            <w:r>
              <w:rPr>
                <w:webHidden/>
              </w:rPr>
              <w:fldChar w:fldCharType="begin"/>
            </w:r>
            <w:r>
              <w:rPr>
                <w:webHidden/>
              </w:rPr>
              <w:instrText xml:space="preserve"> PAGEREF _Toc85123343 \h </w:instrText>
            </w:r>
            <w:r>
              <w:rPr>
                <w:webHidden/>
              </w:rPr>
            </w:r>
            <w:r>
              <w:rPr>
                <w:webHidden/>
              </w:rPr>
              <w:fldChar w:fldCharType="separate"/>
            </w:r>
            <w:r>
              <w:rPr>
                <w:webHidden/>
              </w:rPr>
              <w:t>4</w:t>
            </w:r>
            <w:r>
              <w:rPr>
                <w:webHidden/>
              </w:rPr>
              <w:fldChar w:fldCharType="end"/>
            </w:r>
          </w:hyperlink>
        </w:p>
        <w:p w14:paraId="10C09CDC" w14:textId="00C6449F" w:rsidR="00E607C1" w:rsidRDefault="00E607C1">
          <w:pPr>
            <w:pStyle w:val="TOC2"/>
            <w:rPr>
              <w:rFonts w:asciiTheme="minorHAnsi" w:eastAsiaTheme="minorEastAsia" w:hAnsiTheme="minorHAnsi" w:cstheme="minorBidi"/>
              <w:sz w:val="22"/>
              <w:szCs w:val="22"/>
              <w:lang w:eastAsia="en-AU"/>
            </w:rPr>
          </w:pPr>
          <w:hyperlink w:anchor="_Toc85123344" w:history="1">
            <w:r w:rsidRPr="00E463D6">
              <w:rPr>
                <w:rStyle w:val="Hyperlink"/>
              </w:rPr>
              <w:t>Do volunteers need to be vaccinated?</w:t>
            </w:r>
            <w:r>
              <w:rPr>
                <w:webHidden/>
              </w:rPr>
              <w:tab/>
            </w:r>
            <w:r>
              <w:rPr>
                <w:webHidden/>
              </w:rPr>
              <w:fldChar w:fldCharType="begin"/>
            </w:r>
            <w:r>
              <w:rPr>
                <w:webHidden/>
              </w:rPr>
              <w:instrText xml:space="preserve"> PAGEREF _Toc85123344 \h </w:instrText>
            </w:r>
            <w:r>
              <w:rPr>
                <w:webHidden/>
              </w:rPr>
            </w:r>
            <w:r>
              <w:rPr>
                <w:webHidden/>
              </w:rPr>
              <w:fldChar w:fldCharType="separate"/>
            </w:r>
            <w:r>
              <w:rPr>
                <w:webHidden/>
              </w:rPr>
              <w:t>4</w:t>
            </w:r>
            <w:r>
              <w:rPr>
                <w:webHidden/>
              </w:rPr>
              <w:fldChar w:fldCharType="end"/>
            </w:r>
          </w:hyperlink>
        </w:p>
        <w:p w14:paraId="484E6C01" w14:textId="25D01597" w:rsidR="00E607C1" w:rsidRDefault="00E607C1">
          <w:pPr>
            <w:pStyle w:val="TOC2"/>
            <w:rPr>
              <w:rFonts w:asciiTheme="minorHAnsi" w:eastAsiaTheme="minorEastAsia" w:hAnsiTheme="minorHAnsi" w:cstheme="minorBidi"/>
              <w:sz w:val="22"/>
              <w:szCs w:val="22"/>
              <w:lang w:eastAsia="en-AU"/>
            </w:rPr>
          </w:pPr>
          <w:hyperlink w:anchor="_Toc85123345" w:history="1">
            <w:r w:rsidRPr="00E463D6">
              <w:rPr>
                <w:rStyle w:val="Hyperlink"/>
              </w:rPr>
              <w:t>What if I am currently working from home and don’t know when I may be required to leave home for scheduled work?</w:t>
            </w:r>
            <w:r>
              <w:rPr>
                <w:webHidden/>
              </w:rPr>
              <w:tab/>
            </w:r>
            <w:r>
              <w:rPr>
                <w:webHidden/>
              </w:rPr>
              <w:fldChar w:fldCharType="begin"/>
            </w:r>
            <w:r>
              <w:rPr>
                <w:webHidden/>
              </w:rPr>
              <w:instrText xml:space="preserve"> PAGEREF _Toc85123345 \h </w:instrText>
            </w:r>
            <w:r>
              <w:rPr>
                <w:webHidden/>
              </w:rPr>
            </w:r>
            <w:r>
              <w:rPr>
                <w:webHidden/>
              </w:rPr>
              <w:fldChar w:fldCharType="separate"/>
            </w:r>
            <w:r>
              <w:rPr>
                <w:webHidden/>
              </w:rPr>
              <w:t>5</w:t>
            </w:r>
            <w:r>
              <w:rPr>
                <w:webHidden/>
              </w:rPr>
              <w:fldChar w:fldCharType="end"/>
            </w:r>
          </w:hyperlink>
        </w:p>
        <w:p w14:paraId="0392322A" w14:textId="2517320B" w:rsidR="00E607C1" w:rsidRDefault="00E607C1">
          <w:pPr>
            <w:pStyle w:val="TOC2"/>
            <w:rPr>
              <w:rFonts w:asciiTheme="minorHAnsi" w:eastAsiaTheme="minorEastAsia" w:hAnsiTheme="minorHAnsi" w:cstheme="minorBidi"/>
              <w:sz w:val="22"/>
              <w:szCs w:val="22"/>
              <w:lang w:eastAsia="en-AU"/>
            </w:rPr>
          </w:pPr>
          <w:hyperlink w:anchor="_Toc85123346" w:history="1">
            <w:r w:rsidRPr="00E463D6">
              <w:rPr>
                <w:rStyle w:val="Hyperlink"/>
                <w:lang w:eastAsia="en-AU"/>
              </w:rPr>
              <w:t>Are religious beliefs a valid exception for workers requiring to be vaccinated against COVID-19?</w:t>
            </w:r>
            <w:r>
              <w:rPr>
                <w:webHidden/>
              </w:rPr>
              <w:tab/>
            </w:r>
            <w:r>
              <w:rPr>
                <w:webHidden/>
              </w:rPr>
              <w:fldChar w:fldCharType="begin"/>
            </w:r>
            <w:r>
              <w:rPr>
                <w:webHidden/>
              </w:rPr>
              <w:instrText xml:space="preserve"> PAGEREF _Toc85123346 \h </w:instrText>
            </w:r>
            <w:r>
              <w:rPr>
                <w:webHidden/>
              </w:rPr>
            </w:r>
            <w:r>
              <w:rPr>
                <w:webHidden/>
              </w:rPr>
              <w:fldChar w:fldCharType="separate"/>
            </w:r>
            <w:r>
              <w:rPr>
                <w:webHidden/>
              </w:rPr>
              <w:t>5</w:t>
            </w:r>
            <w:r>
              <w:rPr>
                <w:webHidden/>
              </w:rPr>
              <w:fldChar w:fldCharType="end"/>
            </w:r>
          </w:hyperlink>
        </w:p>
        <w:p w14:paraId="1A9B39E5" w14:textId="161D12EC" w:rsidR="00E607C1" w:rsidRDefault="00E607C1">
          <w:pPr>
            <w:pStyle w:val="TOC2"/>
            <w:rPr>
              <w:rFonts w:asciiTheme="minorHAnsi" w:eastAsiaTheme="minorEastAsia" w:hAnsiTheme="minorHAnsi" w:cstheme="minorBidi"/>
              <w:sz w:val="22"/>
              <w:szCs w:val="22"/>
              <w:lang w:eastAsia="en-AU"/>
            </w:rPr>
          </w:pPr>
          <w:hyperlink w:anchor="_Toc85123347" w:history="1">
            <w:r w:rsidRPr="00E463D6">
              <w:rPr>
                <w:rStyle w:val="Hyperlink"/>
                <w:lang w:eastAsia="en-AU"/>
              </w:rPr>
              <w:t>What medical conditions could result in an exemption from being vaccinated?</w:t>
            </w:r>
            <w:r>
              <w:rPr>
                <w:webHidden/>
              </w:rPr>
              <w:tab/>
            </w:r>
            <w:r>
              <w:rPr>
                <w:webHidden/>
              </w:rPr>
              <w:fldChar w:fldCharType="begin"/>
            </w:r>
            <w:r>
              <w:rPr>
                <w:webHidden/>
              </w:rPr>
              <w:instrText xml:space="preserve"> PAGEREF _Toc85123347 \h </w:instrText>
            </w:r>
            <w:r>
              <w:rPr>
                <w:webHidden/>
              </w:rPr>
            </w:r>
            <w:r>
              <w:rPr>
                <w:webHidden/>
              </w:rPr>
              <w:fldChar w:fldCharType="separate"/>
            </w:r>
            <w:r>
              <w:rPr>
                <w:webHidden/>
              </w:rPr>
              <w:t>5</w:t>
            </w:r>
            <w:r>
              <w:rPr>
                <w:webHidden/>
              </w:rPr>
              <w:fldChar w:fldCharType="end"/>
            </w:r>
          </w:hyperlink>
        </w:p>
        <w:p w14:paraId="5008C85A" w14:textId="53E9396E" w:rsidR="00E607C1" w:rsidRDefault="00E607C1">
          <w:pPr>
            <w:pStyle w:val="TOC2"/>
            <w:rPr>
              <w:rFonts w:asciiTheme="minorHAnsi" w:eastAsiaTheme="minorEastAsia" w:hAnsiTheme="minorHAnsi" w:cstheme="minorBidi"/>
              <w:sz w:val="22"/>
              <w:szCs w:val="22"/>
              <w:lang w:eastAsia="en-AU"/>
            </w:rPr>
          </w:pPr>
          <w:hyperlink w:anchor="_Toc85123348" w:history="1">
            <w:r w:rsidRPr="00E463D6">
              <w:rPr>
                <w:rStyle w:val="Hyperlink"/>
              </w:rPr>
              <w:t>What evidence do I need to submit to have a medical exemption considered?</w:t>
            </w:r>
            <w:r>
              <w:rPr>
                <w:webHidden/>
              </w:rPr>
              <w:tab/>
            </w:r>
            <w:r>
              <w:rPr>
                <w:webHidden/>
              </w:rPr>
              <w:fldChar w:fldCharType="begin"/>
            </w:r>
            <w:r>
              <w:rPr>
                <w:webHidden/>
              </w:rPr>
              <w:instrText xml:space="preserve"> PAGEREF _Toc85123348 \h </w:instrText>
            </w:r>
            <w:r>
              <w:rPr>
                <w:webHidden/>
              </w:rPr>
            </w:r>
            <w:r>
              <w:rPr>
                <w:webHidden/>
              </w:rPr>
              <w:fldChar w:fldCharType="separate"/>
            </w:r>
            <w:r>
              <w:rPr>
                <w:webHidden/>
              </w:rPr>
              <w:t>5</w:t>
            </w:r>
            <w:r>
              <w:rPr>
                <w:webHidden/>
              </w:rPr>
              <w:fldChar w:fldCharType="end"/>
            </w:r>
          </w:hyperlink>
        </w:p>
        <w:p w14:paraId="7BFB0D71" w14:textId="45F876AB" w:rsidR="00E607C1" w:rsidRDefault="00E607C1">
          <w:pPr>
            <w:pStyle w:val="TOC2"/>
            <w:rPr>
              <w:rFonts w:asciiTheme="minorHAnsi" w:eastAsiaTheme="minorEastAsia" w:hAnsiTheme="minorHAnsi" w:cstheme="minorBidi"/>
              <w:sz w:val="22"/>
              <w:szCs w:val="22"/>
              <w:lang w:eastAsia="en-AU"/>
            </w:rPr>
          </w:pPr>
          <w:hyperlink w:anchor="_Toc85123349" w:history="1">
            <w:r w:rsidRPr="00E463D6">
              <w:rPr>
                <w:rStyle w:val="Hyperlink"/>
              </w:rPr>
              <w:t>Will there be exceptions to the vaccine mandate?</w:t>
            </w:r>
            <w:r>
              <w:rPr>
                <w:webHidden/>
              </w:rPr>
              <w:tab/>
            </w:r>
            <w:r>
              <w:rPr>
                <w:webHidden/>
              </w:rPr>
              <w:fldChar w:fldCharType="begin"/>
            </w:r>
            <w:r>
              <w:rPr>
                <w:webHidden/>
              </w:rPr>
              <w:instrText xml:space="preserve"> PAGEREF _Toc85123349 \h </w:instrText>
            </w:r>
            <w:r>
              <w:rPr>
                <w:webHidden/>
              </w:rPr>
            </w:r>
            <w:r>
              <w:rPr>
                <w:webHidden/>
              </w:rPr>
              <w:fldChar w:fldCharType="separate"/>
            </w:r>
            <w:r>
              <w:rPr>
                <w:webHidden/>
              </w:rPr>
              <w:t>6</w:t>
            </w:r>
            <w:r>
              <w:rPr>
                <w:webHidden/>
              </w:rPr>
              <w:fldChar w:fldCharType="end"/>
            </w:r>
          </w:hyperlink>
        </w:p>
        <w:p w14:paraId="693FA5B4" w14:textId="693A8A72" w:rsidR="00E607C1" w:rsidRDefault="00E607C1">
          <w:pPr>
            <w:pStyle w:val="TOC2"/>
            <w:rPr>
              <w:rFonts w:asciiTheme="minorHAnsi" w:eastAsiaTheme="minorEastAsia" w:hAnsiTheme="minorHAnsi" w:cstheme="minorBidi"/>
              <w:sz w:val="22"/>
              <w:szCs w:val="22"/>
              <w:lang w:eastAsia="en-AU"/>
            </w:rPr>
          </w:pPr>
          <w:hyperlink w:anchor="_Toc85123350" w:history="1">
            <w:r w:rsidRPr="00E463D6">
              <w:rPr>
                <w:rStyle w:val="Hyperlink"/>
              </w:rPr>
              <w:t>What happens if I fail to comply with the vaccination information requirement by 15 October 2021? Will I be able to keep working?</w:t>
            </w:r>
            <w:r>
              <w:rPr>
                <w:webHidden/>
              </w:rPr>
              <w:tab/>
            </w:r>
            <w:r>
              <w:rPr>
                <w:webHidden/>
              </w:rPr>
              <w:fldChar w:fldCharType="begin"/>
            </w:r>
            <w:r>
              <w:rPr>
                <w:webHidden/>
              </w:rPr>
              <w:instrText xml:space="preserve"> PAGEREF _Toc85123350 \h </w:instrText>
            </w:r>
            <w:r>
              <w:rPr>
                <w:webHidden/>
              </w:rPr>
            </w:r>
            <w:r>
              <w:rPr>
                <w:webHidden/>
              </w:rPr>
              <w:fldChar w:fldCharType="separate"/>
            </w:r>
            <w:r>
              <w:rPr>
                <w:webHidden/>
              </w:rPr>
              <w:t>6</w:t>
            </w:r>
            <w:r>
              <w:rPr>
                <w:webHidden/>
              </w:rPr>
              <w:fldChar w:fldCharType="end"/>
            </w:r>
          </w:hyperlink>
        </w:p>
        <w:p w14:paraId="49C4DBC2" w14:textId="465B4C6F" w:rsidR="00E607C1" w:rsidRDefault="00E607C1">
          <w:pPr>
            <w:pStyle w:val="TOC2"/>
            <w:rPr>
              <w:rFonts w:asciiTheme="minorHAnsi" w:eastAsiaTheme="minorEastAsia" w:hAnsiTheme="minorHAnsi" w:cstheme="minorBidi"/>
              <w:sz w:val="22"/>
              <w:szCs w:val="22"/>
              <w:lang w:eastAsia="en-AU"/>
            </w:rPr>
          </w:pPr>
          <w:hyperlink w:anchor="_Toc85123351" w:history="1">
            <w:r w:rsidRPr="00E463D6">
              <w:rPr>
                <w:rStyle w:val="Hyperlink"/>
              </w:rPr>
              <w:t>Is this vaccination requirement legal?</w:t>
            </w:r>
            <w:r>
              <w:rPr>
                <w:webHidden/>
              </w:rPr>
              <w:tab/>
            </w:r>
            <w:r>
              <w:rPr>
                <w:webHidden/>
              </w:rPr>
              <w:fldChar w:fldCharType="begin"/>
            </w:r>
            <w:r>
              <w:rPr>
                <w:webHidden/>
              </w:rPr>
              <w:instrText xml:space="preserve"> PAGEREF _Toc85123351 \h </w:instrText>
            </w:r>
            <w:r>
              <w:rPr>
                <w:webHidden/>
              </w:rPr>
            </w:r>
            <w:r>
              <w:rPr>
                <w:webHidden/>
              </w:rPr>
              <w:fldChar w:fldCharType="separate"/>
            </w:r>
            <w:r>
              <w:rPr>
                <w:webHidden/>
              </w:rPr>
              <w:t>6</w:t>
            </w:r>
            <w:r>
              <w:rPr>
                <w:webHidden/>
              </w:rPr>
              <w:fldChar w:fldCharType="end"/>
            </w:r>
          </w:hyperlink>
        </w:p>
        <w:p w14:paraId="202F7480" w14:textId="4887CDEA" w:rsidR="00E607C1" w:rsidRDefault="00E607C1">
          <w:pPr>
            <w:pStyle w:val="TOC2"/>
            <w:rPr>
              <w:rFonts w:asciiTheme="minorHAnsi" w:eastAsiaTheme="minorEastAsia" w:hAnsiTheme="minorHAnsi" w:cstheme="minorBidi"/>
              <w:sz w:val="22"/>
              <w:szCs w:val="22"/>
              <w:lang w:eastAsia="en-AU"/>
            </w:rPr>
          </w:pPr>
          <w:hyperlink w:anchor="_Toc85123352" w:history="1">
            <w:r w:rsidRPr="00E463D6">
              <w:rPr>
                <w:rStyle w:val="Hyperlink"/>
              </w:rPr>
              <w:t>Is this vaccination requirement discriminatory towards staff who choose not to get vaccinated for personal reasons?</w:t>
            </w:r>
            <w:r>
              <w:rPr>
                <w:webHidden/>
              </w:rPr>
              <w:tab/>
            </w:r>
            <w:r>
              <w:rPr>
                <w:webHidden/>
              </w:rPr>
              <w:fldChar w:fldCharType="begin"/>
            </w:r>
            <w:r>
              <w:rPr>
                <w:webHidden/>
              </w:rPr>
              <w:instrText xml:space="preserve"> PAGEREF _Toc85123352 \h </w:instrText>
            </w:r>
            <w:r>
              <w:rPr>
                <w:webHidden/>
              </w:rPr>
            </w:r>
            <w:r>
              <w:rPr>
                <w:webHidden/>
              </w:rPr>
              <w:fldChar w:fldCharType="separate"/>
            </w:r>
            <w:r>
              <w:rPr>
                <w:webHidden/>
              </w:rPr>
              <w:t>6</w:t>
            </w:r>
            <w:r>
              <w:rPr>
                <w:webHidden/>
              </w:rPr>
              <w:fldChar w:fldCharType="end"/>
            </w:r>
          </w:hyperlink>
        </w:p>
        <w:p w14:paraId="57950FDD" w14:textId="54942299" w:rsidR="00E607C1" w:rsidRDefault="00E607C1">
          <w:pPr>
            <w:pStyle w:val="TOC2"/>
            <w:rPr>
              <w:rFonts w:asciiTheme="minorHAnsi" w:eastAsiaTheme="minorEastAsia" w:hAnsiTheme="minorHAnsi" w:cstheme="minorBidi"/>
              <w:sz w:val="22"/>
              <w:szCs w:val="22"/>
              <w:lang w:eastAsia="en-AU"/>
            </w:rPr>
          </w:pPr>
          <w:hyperlink w:anchor="_Toc85123353" w:history="1">
            <w:r w:rsidRPr="00E463D6">
              <w:rPr>
                <w:rStyle w:val="Hyperlink"/>
              </w:rPr>
              <w:t>When will the mandatory vaccination direction expire?</w:t>
            </w:r>
            <w:r>
              <w:rPr>
                <w:webHidden/>
              </w:rPr>
              <w:tab/>
            </w:r>
            <w:r>
              <w:rPr>
                <w:webHidden/>
              </w:rPr>
              <w:fldChar w:fldCharType="begin"/>
            </w:r>
            <w:r>
              <w:rPr>
                <w:webHidden/>
              </w:rPr>
              <w:instrText xml:space="preserve"> PAGEREF _Toc85123353 \h </w:instrText>
            </w:r>
            <w:r>
              <w:rPr>
                <w:webHidden/>
              </w:rPr>
            </w:r>
            <w:r>
              <w:rPr>
                <w:webHidden/>
              </w:rPr>
              <w:fldChar w:fldCharType="separate"/>
            </w:r>
            <w:r>
              <w:rPr>
                <w:webHidden/>
              </w:rPr>
              <w:t>7</w:t>
            </w:r>
            <w:r>
              <w:rPr>
                <w:webHidden/>
              </w:rPr>
              <w:fldChar w:fldCharType="end"/>
            </w:r>
          </w:hyperlink>
        </w:p>
        <w:p w14:paraId="0C8E886D" w14:textId="4B9AC36E" w:rsidR="00E607C1" w:rsidRDefault="00E607C1">
          <w:pPr>
            <w:pStyle w:val="TOC2"/>
            <w:rPr>
              <w:rFonts w:asciiTheme="minorHAnsi" w:eastAsiaTheme="minorEastAsia" w:hAnsiTheme="minorHAnsi" w:cstheme="minorBidi"/>
              <w:sz w:val="22"/>
              <w:szCs w:val="22"/>
              <w:lang w:eastAsia="en-AU"/>
            </w:rPr>
          </w:pPr>
          <w:hyperlink w:anchor="_Toc85123354" w:history="1">
            <w:r w:rsidRPr="00E463D6">
              <w:rPr>
                <w:rStyle w:val="Hyperlink"/>
              </w:rPr>
              <w:t>Can I still access income support if I cannot work because I am not vaccinated?</w:t>
            </w:r>
            <w:r>
              <w:rPr>
                <w:webHidden/>
              </w:rPr>
              <w:tab/>
            </w:r>
            <w:r>
              <w:rPr>
                <w:webHidden/>
              </w:rPr>
              <w:fldChar w:fldCharType="begin"/>
            </w:r>
            <w:r>
              <w:rPr>
                <w:webHidden/>
              </w:rPr>
              <w:instrText xml:space="preserve"> PAGEREF _Toc85123354 \h </w:instrText>
            </w:r>
            <w:r>
              <w:rPr>
                <w:webHidden/>
              </w:rPr>
            </w:r>
            <w:r>
              <w:rPr>
                <w:webHidden/>
              </w:rPr>
              <w:fldChar w:fldCharType="separate"/>
            </w:r>
            <w:r>
              <w:rPr>
                <w:webHidden/>
              </w:rPr>
              <w:t>7</w:t>
            </w:r>
            <w:r>
              <w:rPr>
                <w:webHidden/>
              </w:rPr>
              <w:fldChar w:fldCharType="end"/>
            </w:r>
          </w:hyperlink>
        </w:p>
        <w:p w14:paraId="531469BB" w14:textId="19BC9F24" w:rsidR="00E607C1" w:rsidRDefault="00E607C1">
          <w:pPr>
            <w:pStyle w:val="TOC1"/>
            <w:rPr>
              <w:rFonts w:asciiTheme="minorHAnsi" w:eastAsiaTheme="minorEastAsia" w:hAnsiTheme="minorHAnsi" w:cstheme="minorBidi"/>
              <w:b w:val="0"/>
              <w:sz w:val="22"/>
              <w:szCs w:val="22"/>
              <w:lang w:eastAsia="en-AU"/>
            </w:rPr>
          </w:pPr>
          <w:hyperlink w:anchor="_Toc85123355" w:history="1">
            <w:r w:rsidRPr="00E463D6">
              <w:rPr>
                <w:rStyle w:val="Hyperlink"/>
              </w:rPr>
              <w:t>Getting vaccinated</w:t>
            </w:r>
            <w:r>
              <w:rPr>
                <w:webHidden/>
              </w:rPr>
              <w:tab/>
            </w:r>
            <w:r>
              <w:rPr>
                <w:webHidden/>
              </w:rPr>
              <w:fldChar w:fldCharType="begin"/>
            </w:r>
            <w:r>
              <w:rPr>
                <w:webHidden/>
              </w:rPr>
              <w:instrText xml:space="preserve"> PAGEREF _Toc85123355 \h </w:instrText>
            </w:r>
            <w:r>
              <w:rPr>
                <w:webHidden/>
              </w:rPr>
            </w:r>
            <w:r>
              <w:rPr>
                <w:webHidden/>
              </w:rPr>
              <w:fldChar w:fldCharType="separate"/>
            </w:r>
            <w:r>
              <w:rPr>
                <w:webHidden/>
              </w:rPr>
              <w:t>8</w:t>
            </w:r>
            <w:r>
              <w:rPr>
                <w:webHidden/>
              </w:rPr>
              <w:fldChar w:fldCharType="end"/>
            </w:r>
          </w:hyperlink>
        </w:p>
        <w:p w14:paraId="5129043F" w14:textId="10FEA7A7" w:rsidR="00E607C1" w:rsidRDefault="00E607C1">
          <w:pPr>
            <w:pStyle w:val="TOC2"/>
            <w:rPr>
              <w:rFonts w:asciiTheme="minorHAnsi" w:eastAsiaTheme="minorEastAsia" w:hAnsiTheme="minorHAnsi" w:cstheme="minorBidi"/>
              <w:sz w:val="22"/>
              <w:szCs w:val="22"/>
              <w:lang w:eastAsia="en-AU"/>
            </w:rPr>
          </w:pPr>
          <w:hyperlink w:anchor="_Toc85123356" w:history="1">
            <w:r w:rsidRPr="00E463D6">
              <w:rPr>
                <w:rStyle w:val="Hyperlink"/>
              </w:rPr>
              <w:t>When am I considered to be fully vaccinated?</w:t>
            </w:r>
            <w:r>
              <w:rPr>
                <w:webHidden/>
              </w:rPr>
              <w:tab/>
            </w:r>
            <w:r>
              <w:rPr>
                <w:webHidden/>
              </w:rPr>
              <w:fldChar w:fldCharType="begin"/>
            </w:r>
            <w:r>
              <w:rPr>
                <w:webHidden/>
              </w:rPr>
              <w:instrText xml:space="preserve"> PAGEREF _Toc85123356 \h </w:instrText>
            </w:r>
            <w:r>
              <w:rPr>
                <w:webHidden/>
              </w:rPr>
            </w:r>
            <w:r>
              <w:rPr>
                <w:webHidden/>
              </w:rPr>
              <w:fldChar w:fldCharType="separate"/>
            </w:r>
            <w:r>
              <w:rPr>
                <w:webHidden/>
              </w:rPr>
              <w:t>8</w:t>
            </w:r>
            <w:r>
              <w:rPr>
                <w:webHidden/>
              </w:rPr>
              <w:fldChar w:fldCharType="end"/>
            </w:r>
          </w:hyperlink>
        </w:p>
        <w:p w14:paraId="2D94D282" w14:textId="0F0D3328" w:rsidR="00E607C1" w:rsidRDefault="00E607C1">
          <w:pPr>
            <w:pStyle w:val="TOC2"/>
            <w:rPr>
              <w:rFonts w:asciiTheme="minorHAnsi" w:eastAsiaTheme="minorEastAsia" w:hAnsiTheme="minorHAnsi" w:cstheme="minorBidi"/>
              <w:sz w:val="22"/>
              <w:szCs w:val="22"/>
              <w:lang w:eastAsia="en-AU"/>
            </w:rPr>
          </w:pPr>
          <w:hyperlink w:anchor="_Toc85123357" w:history="1">
            <w:r w:rsidRPr="00E463D6">
              <w:rPr>
                <w:rStyle w:val="Hyperlink"/>
              </w:rPr>
              <w:t>I have questions or concerns about the COVID-19 vaccines – who should I talk to?</w:t>
            </w:r>
            <w:r>
              <w:rPr>
                <w:webHidden/>
              </w:rPr>
              <w:tab/>
            </w:r>
            <w:r>
              <w:rPr>
                <w:webHidden/>
              </w:rPr>
              <w:fldChar w:fldCharType="begin"/>
            </w:r>
            <w:r>
              <w:rPr>
                <w:webHidden/>
              </w:rPr>
              <w:instrText xml:space="preserve"> PAGEREF _Toc85123357 \h </w:instrText>
            </w:r>
            <w:r>
              <w:rPr>
                <w:webHidden/>
              </w:rPr>
            </w:r>
            <w:r>
              <w:rPr>
                <w:webHidden/>
              </w:rPr>
              <w:fldChar w:fldCharType="separate"/>
            </w:r>
            <w:r>
              <w:rPr>
                <w:webHidden/>
              </w:rPr>
              <w:t>8</w:t>
            </w:r>
            <w:r>
              <w:rPr>
                <w:webHidden/>
              </w:rPr>
              <w:fldChar w:fldCharType="end"/>
            </w:r>
          </w:hyperlink>
        </w:p>
        <w:p w14:paraId="415C951A" w14:textId="33396646" w:rsidR="00E607C1" w:rsidRDefault="00E607C1">
          <w:pPr>
            <w:pStyle w:val="TOC2"/>
            <w:rPr>
              <w:rFonts w:asciiTheme="minorHAnsi" w:eastAsiaTheme="minorEastAsia" w:hAnsiTheme="minorHAnsi" w:cstheme="minorBidi"/>
              <w:sz w:val="22"/>
              <w:szCs w:val="22"/>
              <w:lang w:eastAsia="en-AU"/>
            </w:rPr>
          </w:pPr>
          <w:hyperlink w:anchor="_Toc85123358" w:history="1">
            <w:r w:rsidRPr="00E463D6">
              <w:rPr>
                <w:rStyle w:val="Hyperlink"/>
              </w:rPr>
              <w:t>How do I get vaccinated?</w:t>
            </w:r>
            <w:r>
              <w:rPr>
                <w:webHidden/>
              </w:rPr>
              <w:tab/>
            </w:r>
            <w:r>
              <w:rPr>
                <w:webHidden/>
              </w:rPr>
              <w:fldChar w:fldCharType="begin"/>
            </w:r>
            <w:r>
              <w:rPr>
                <w:webHidden/>
              </w:rPr>
              <w:instrText xml:space="preserve"> PAGEREF _Toc85123358 \h </w:instrText>
            </w:r>
            <w:r>
              <w:rPr>
                <w:webHidden/>
              </w:rPr>
            </w:r>
            <w:r>
              <w:rPr>
                <w:webHidden/>
              </w:rPr>
              <w:fldChar w:fldCharType="separate"/>
            </w:r>
            <w:r>
              <w:rPr>
                <w:webHidden/>
              </w:rPr>
              <w:t>8</w:t>
            </w:r>
            <w:r>
              <w:rPr>
                <w:webHidden/>
              </w:rPr>
              <w:fldChar w:fldCharType="end"/>
            </w:r>
          </w:hyperlink>
        </w:p>
        <w:p w14:paraId="17D0D20D" w14:textId="0AE7916D" w:rsidR="00E607C1" w:rsidRDefault="00E607C1">
          <w:pPr>
            <w:pStyle w:val="TOC2"/>
            <w:rPr>
              <w:rFonts w:asciiTheme="minorHAnsi" w:eastAsiaTheme="minorEastAsia" w:hAnsiTheme="minorHAnsi" w:cstheme="minorBidi"/>
              <w:sz w:val="22"/>
              <w:szCs w:val="22"/>
              <w:lang w:eastAsia="en-AU"/>
            </w:rPr>
          </w:pPr>
          <w:hyperlink w:anchor="_Toc85123359" w:history="1">
            <w:r w:rsidRPr="00E463D6">
              <w:rPr>
                <w:rStyle w:val="Hyperlink"/>
                <w:lang w:eastAsia="en-AU"/>
              </w:rPr>
              <w:t>What assistance is available to help me get vaccinated?</w:t>
            </w:r>
            <w:r>
              <w:rPr>
                <w:webHidden/>
              </w:rPr>
              <w:tab/>
            </w:r>
            <w:r>
              <w:rPr>
                <w:webHidden/>
              </w:rPr>
              <w:fldChar w:fldCharType="begin"/>
            </w:r>
            <w:r>
              <w:rPr>
                <w:webHidden/>
              </w:rPr>
              <w:instrText xml:space="preserve"> PAGEREF _Toc85123359 \h </w:instrText>
            </w:r>
            <w:r>
              <w:rPr>
                <w:webHidden/>
              </w:rPr>
            </w:r>
            <w:r>
              <w:rPr>
                <w:webHidden/>
              </w:rPr>
              <w:fldChar w:fldCharType="separate"/>
            </w:r>
            <w:r>
              <w:rPr>
                <w:webHidden/>
              </w:rPr>
              <w:t>8</w:t>
            </w:r>
            <w:r>
              <w:rPr>
                <w:webHidden/>
              </w:rPr>
              <w:fldChar w:fldCharType="end"/>
            </w:r>
          </w:hyperlink>
        </w:p>
        <w:p w14:paraId="4116FAC3" w14:textId="4767FC2B" w:rsidR="00E607C1" w:rsidRDefault="00E607C1">
          <w:pPr>
            <w:pStyle w:val="TOC2"/>
            <w:rPr>
              <w:rFonts w:asciiTheme="minorHAnsi" w:eastAsiaTheme="minorEastAsia" w:hAnsiTheme="minorHAnsi" w:cstheme="minorBidi"/>
              <w:sz w:val="22"/>
              <w:szCs w:val="22"/>
              <w:lang w:eastAsia="en-AU"/>
            </w:rPr>
          </w:pPr>
          <w:hyperlink w:anchor="_Toc85123360" w:history="1">
            <w:r w:rsidRPr="00E463D6">
              <w:rPr>
                <w:rStyle w:val="Hyperlink"/>
                <w:lang w:eastAsia="en-AU"/>
              </w:rPr>
              <w:t>What steps can employers take to assist their workers get vaccinated for COVID-19?</w:t>
            </w:r>
            <w:r>
              <w:rPr>
                <w:webHidden/>
              </w:rPr>
              <w:tab/>
            </w:r>
            <w:r>
              <w:rPr>
                <w:webHidden/>
              </w:rPr>
              <w:fldChar w:fldCharType="begin"/>
            </w:r>
            <w:r>
              <w:rPr>
                <w:webHidden/>
              </w:rPr>
              <w:instrText xml:space="preserve"> PAGEREF _Toc85123360 \h </w:instrText>
            </w:r>
            <w:r>
              <w:rPr>
                <w:webHidden/>
              </w:rPr>
            </w:r>
            <w:r>
              <w:rPr>
                <w:webHidden/>
              </w:rPr>
              <w:fldChar w:fldCharType="separate"/>
            </w:r>
            <w:r>
              <w:rPr>
                <w:webHidden/>
              </w:rPr>
              <w:t>9</w:t>
            </w:r>
            <w:r>
              <w:rPr>
                <w:webHidden/>
              </w:rPr>
              <w:fldChar w:fldCharType="end"/>
            </w:r>
          </w:hyperlink>
        </w:p>
        <w:p w14:paraId="299EF3F7" w14:textId="2B24879B" w:rsidR="00E607C1" w:rsidRDefault="00E607C1">
          <w:pPr>
            <w:pStyle w:val="TOC2"/>
            <w:rPr>
              <w:rFonts w:asciiTheme="minorHAnsi" w:eastAsiaTheme="minorEastAsia" w:hAnsiTheme="minorHAnsi" w:cstheme="minorBidi"/>
              <w:sz w:val="22"/>
              <w:szCs w:val="22"/>
              <w:lang w:eastAsia="en-AU"/>
            </w:rPr>
          </w:pPr>
          <w:hyperlink w:anchor="_Toc85123361" w:history="1">
            <w:r w:rsidRPr="00E463D6">
              <w:rPr>
                <w:rStyle w:val="Hyperlink"/>
              </w:rPr>
              <w:t>I am pregnant, am I required to be vaccinated?</w:t>
            </w:r>
            <w:r>
              <w:rPr>
                <w:webHidden/>
              </w:rPr>
              <w:tab/>
            </w:r>
            <w:r>
              <w:rPr>
                <w:webHidden/>
              </w:rPr>
              <w:fldChar w:fldCharType="begin"/>
            </w:r>
            <w:r>
              <w:rPr>
                <w:webHidden/>
              </w:rPr>
              <w:instrText xml:space="preserve"> PAGEREF _Toc85123361 \h </w:instrText>
            </w:r>
            <w:r>
              <w:rPr>
                <w:webHidden/>
              </w:rPr>
            </w:r>
            <w:r>
              <w:rPr>
                <w:webHidden/>
              </w:rPr>
              <w:fldChar w:fldCharType="separate"/>
            </w:r>
            <w:r>
              <w:rPr>
                <w:webHidden/>
              </w:rPr>
              <w:t>9</w:t>
            </w:r>
            <w:r>
              <w:rPr>
                <w:webHidden/>
              </w:rPr>
              <w:fldChar w:fldCharType="end"/>
            </w:r>
          </w:hyperlink>
        </w:p>
        <w:p w14:paraId="52021E80" w14:textId="1E1A15F1" w:rsidR="00E607C1" w:rsidRDefault="00E607C1">
          <w:pPr>
            <w:pStyle w:val="TOC1"/>
            <w:rPr>
              <w:rFonts w:asciiTheme="minorHAnsi" w:eastAsiaTheme="minorEastAsia" w:hAnsiTheme="minorHAnsi" w:cstheme="minorBidi"/>
              <w:b w:val="0"/>
              <w:sz w:val="22"/>
              <w:szCs w:val="22"/>
              <w:lang w:eastAsia="en-AU"/>
            </w:rPr>
          </w:pPr>
          <w:hyperlink w:anchor="_Toc85123362" w:history="1">
            <w:r w:rsidRPr="00E463D6">
              <w:rPr>
                <w:rStyle w:val="Hyperlink"/>
                <w:lang w:eastAsia="en-AU"/>
              </w:rPr>
              <w:t>Proof of vaccination status</w:t>
            </w:r>
            <w:r>
              <w:rPr>
                <w:webHidden/>
              </w:rPr>
              <w:tab/>
            </w:r>
            <w:r>
              <w:rPr>
                <w:webHidden/>
              </w:rPr>
              <w:fldChar w:fldCharType="begin"/>
            </w:r>
            <w:r>
              <w:rPr>
                <w:webHidden/>
              </w:rPr>
              <w:instrText xml:space="preserve"> PAGEREF _Toc85123362 \h </w:instrText>
            </w:r>
            <w:r>
              <w:rPr>
                <w:webHidden/>
              </w:rPr>
            </w:r>
            <w:r>
              <w:rPr>
                <w:webHidden/>
              </w:rPr>
              <w:fldChar w:fldCharType="separate"/>
            </w:r>
            <w:r>
              <w:rPr>
                <w:webHidden/>
              </w:rPr>
              <w:t>10</w:t>
            </w:r>
            <w:r>
              <w:rPr>
                <w:webHidden/>
              </w:rPr>
              <w:fldChar w:fldCharType="end"/>
            </w:r>
          </w:hyperlink>
        </w:p>
        <w:p w14:paraId="3658F130" w14:textId="326E703F" w:rsidR="00E607C1" w:rsidRDefault="00E607C1">
          <w:pPr>
            <w:pStyle w:val="TOC2"/>
            <w:rPr>
              <w:rFonts w:asciiTheme="minorHAnsi" w:eastAsiaTheme="minorEastAsia" w:hAnsiTheme="minorHAnsi" w:cstheme="minorBidi"/>
              <w:sz w:val="22"/>
              <w:szCs w:val="22"/>
              <w:lang w:eastAsia="en-AU"/>
            </w:rPr>
          </w:pPr>
          <w:hyperlink w:anchor="_Toc85123363" w:history="1">
            <w:r w:rsidRPr="00E463D6">
              <w:rPr>
                <w:rStyle w:val="Hyperlink"/>
              </w:rPr>
              <w:t>What proof of vaccination do I need to provide to my employer?</w:t>
            </w:r>
            <w:r>
              <w:rPr>
                <w:webHidden/>
              </w:rPr>
              <w:tab/>
            </w:r>
            <w:r>
              <w:rPr>
                <w:webHidden/>
              </w:rPr>
              <w:fldChar w:fldCharType="begin"/>
            </w:r>
            <w:r>
              <w:rPr>
                <w:webHidden/>
              </w:rPr>
              <w:instrText xml:space="preserve"> PAGEREF _Toc85123363 \h </w:instrText>
            </w:r>
            <w:r>
              <w:rPr>
                <w:webHidden/>
              </w:rPr>
            </w:r>
            <w:r>
              <w:rPr>
                <w:webHidden/>
              </w:rPr>
              <w:fldChar w:fldCharType="separate"/>
            </w:r>
            <w:r>
              <w:rPr>
                <w:webHidden/>
              </w:rPr>
              <w:t>10</w:t>
            </w:r>
            <w:r>
              <w:rPr>
                <w:webHidden/>
              </w:rPr>
              <w:fldChar w:fldCharType="end"/>
            </w:r>
          </w:hyperlink>
        </w:p>
        <w:p w14:paraId="0D298C5E" w14:textId="5D3FBB2E" w:rsidR="00E607C1" w:rsidRDefault="00E607C1">
          <w:pPr>
            <w:pStyle w:val="TOC2"/>
            <w:rPr>
              <w:rFonts w:asciiTheme="minorHAnsi" w:eastAsiaTheme="minorEastAsia" w:hAnsiTheme="minorHAnsi" w:cstheme="minorBidi"/>
              <w:sz w:val="22"/>
              <w:szCs w:val="22"/>
              <w:lang w:eastAsia="en-AU"/>
            </w:rPr>
          </w:pPr>
          <w:hyperlink w:anchor="_Toc85123364" w:history="1">
            <w:r w:rsidRPr="00E463D6">
              <w:rPr>
                <w:rStyle w:val="Hyperlink"/>
              </w:rPr>
              <w:t>Will my manager or colleagues be able to view my vaccine status?</w:t>
            </w:r>
            <w:r>
              <w:rPr>
                <w:webHidden/>
              </w:rPr>
              <w:tab/>
            </w:r>
            <w:r>
              <w:rPr>
                <w:webHidden/>
              </w:rPr>
              <w:fldChar w:fldCharType="begin"/>
            </w:r>
            <w:r>
              <w:rPr>
                <w:webHidden/>
              </w:rPr>
              <w:instrText xml:space="preserve"> PAGEREF _Toc85123364 \h </w:instrText>
            </w:r>
            <w:r>
              <w:rPr>
                <w:webHidden/>
              </w:rPr>
            </w:r>
            <w:r>
              <w:rPr>
                <w:webHidden/>
              </w:rPr>
              <w:fldChar w:fldCharType="separate"/>
            </w:r>
            <w:r>
              <w:rPr>
                <w:webHidden/>
              </w:rPr>
              <w:t>10</w:t>
            </w:r>
            <w:r>
              <w:rPr>
                <w:webHidden/>
              </w:rPr>
              <w:fldChar w:fldCharType="end"/>
            </w:r>
          </w:hyperlink>
        </w:p>
        <w:p w14:paraId="0DFAA208" w14:textId="222E6451" w:rsidR="00E607C1" w:rsidRDefault="00E607C1">
          <w:pPr>
            <w:pStyle w:val="TOC2"/>
            <w:rPr>
              <w:rFonts w:asciiTheme="minorHAnsi" w:eastAsiaTheme="minorEastAsia" w:hAnsiTheme="minorHAnsi" w:cstheme="minorBidi"/>
              <w:sz w:val="22"/>
              <w:szCs w:val="22"/>
              <w:lang w:eastAsia="en-AU"/>
            </w:rPr>
          </w:pPr>
          <w:hyperlink w:anchor="_Toc85123365" w:history="1">
            <w:r w:rsidRPr="00E463D6">
              <w:rPr>
                <w:rStyle w:val="Hyperlink"/>
              </w:rPr>
              <w:t>Can people other than my employer ask for evidence of my vaccination status (such as a client)?</w:t>
            </w:r>
            <w:r>
              <w:rPr>
                <w:webHidden/>
              </w:rPr>
              <w:tab/>
            </w:r>
            <w:r>
              <w:rPr>
                <w:webHidden/>
              </w:rPr>
              <w:fldChar w:fldCharType="begin"/>
            </w:r>
            <w:r>
              <w:rPr>
                <w:webHidden/>
              </w:rPr>
              <w:instrText xml:space="preserve"> PAGEREF _Toc85123365 \h </w:instrText>
            </w:r>
            <w:r>
              <w:rPr>
                <w:webHidden/>
              </w:rPr>
            </w:r>
            <w:r>
              <w:rPr>
                <w:webHidden/>
              </w:rPr>
              <w:fldChar w:fldCharType="separate"/>
            </w:r>
            <w:r>
              <w:rPr>
                <w:webHidden/>
              </w:rPr>
              <w:t>10</w:t>
            </w:r>
            <w:r>
              <w:rPr>
                <w:webHidden/>
              </w:rPr>
              <w:fldChar w:fldCharType="end"/>
            </w:r>
          </w:hyperlink>
        </w:p>
        <w:p w14:paraId="6326C301" w14:textId="024A3E8F" w:rsidR="00E607C1" w:rsidRDefault="00E607C1">
          <w:pPr>
            <w:pStyle w:val="TOC1"/>
            <w:rPr>
              <w:rFonts w:asciiTheme="minorHAnsi" w:eastAsiaTheme="minorEastAsia" w:hAnsiTheme="minorHAnsi" w:cstheme="minorBidi"/>
              <w:b w:val="0"/>
              <w:sz w:val="22"/>
              <w:szCs w:val="22"/>
              <w:lang w:eastAsia="en-AU"/>
            </w:rPr>
          </w:pPr>
          <w:hyperlink w:anchor="_Toc85123366" w:history="1">
            <w:r w:rsidRPr="00E463D6">
              <w:rPr>
                <w:rStyle w:val="Hyperlink"/>
              </w:rPr>
              <w:t>Employer responsibility</w:t>
            </w:r>
            <w:r>
              <w:rPr>
                <w:webHidden/>
              </w:rPr>
              <w:tab/>
            </w:r>
            <w:r>
              <w:rPr>
                <w:webHidden/>
              </w:rPr>
              <w:fldChar w:fldCharType="begin"/>
            </w:r>
            <w:r>
              <w:rPr>
                <w:webHidden/>
              </w:rPr>
              <w:instrText xml:space="preserve"> PAGEREF _Toc85123366 \h </w:instrText>
            </w:r>
            <w:r>
              <w:rPr>
                <w:webHidden/>
              </w:rPr>
            </w:r>
            <w:r>
              <w:rPr>
                <w:webHidden/>
              </w:rPr>
              <w:fldChar w:fldCharType="separate"/>
            </w:r>
            <w:r>
              <w:rPr>
                <w:webHidden/>
              </w:rPr>
              <w:t>11</w:t>
            </w:r>
            <w:r>
              <w:rPr>
                <w:webHidden/>
              </w:rPr>
              <w:fldChar w:fldCharType="end"/>
            </w:r>
          </w:hyperlink>
        </w:p>
        <w:p w14:paraId="6113DCBF" w14:textId="416781CF" w:rsidR="00E607C1" w:rsidRDefault="00E607C1">
          <w:pPr>
            <w:pStyle w:val="TOC2"/>
            <w:rPr>
              <w:rFonts w:asciiTheme="minorHAnsi" w:eastAsiaTheme="minorEastAsia" w:hAnsiTheme="minorHAnsi" w:cstheme="minorBidi"/>
              <w:sz w:val="22"/>
              <w:szCs w:val="22"/>
              <w:lang w:eastAsia="en-AU"/>
            </w:rPr>
          </w:pPr>
          <w:hyperlink w:anchor="_Toc85123367" w:history="1">
            <w:r w:rsidRPr="00E463D6">
              <w:rPr>
                <w:rStyle w:val="Hyperlink"/>
              </w:rPr>
              <w:t>What are the obligations of employers?</w:t>
            </w:r>
            <w:r>
              <w:rPr>
                <w:webHidden/>
              </w:rPr>
              <w:tab/>
            </w:r>
            <w:r>
              <w:rPr>
                <w:webHidden/>
              </w:rPr>
              <w:fldChar w:fldCharType="begin"/>
            </w:r>
            <w:r>
              <w:rPr>
                <w:webHidden/>
              </w:rPr>
              <w:instrText xml:space="preserve"> PAGEREF _Toc85123367 \h </w:instrText>
            </w:r>
            <w:r>
              <w:rPr>
                <w:webHidden/>
              </w:rPr>
            </w:r>
            <w:r>
              <w:rPr>
                <w:webHidden/>
              </w:rPr>
              <w:fldChar w:fldCharType="separate"/>
            </w:r>
            <w:r>
              <w:rPr>
                <w:webHidden/>
              </w:rPr>
              <w:t>11</w:t>
            </w:r>
            <w:r>
              <w:rPr>
                <w:webHidden/>
              </w:rPr>
              <w:fldChar w:fldCharType="end"/>
            </w:r>
          </w:hyperlink>
        </w:p>
        <w:p w14:paraId="52086DFE" w14:textId="03F1AF4E" w:rsidR="00E607C1" w:rsidRDefault="00E607C1">
          <w:pPr>
            <w:pStyle w:val="TOC2"/>
            <w:rPr>
              <w:rFonts w:asciiTheme="minorHAnsi" w:eastAsiaTheme="minorEastAsia" w:hAnsiTheme="minorHAnsi" w:cstheme="minorBidi"/>
              <w:sz w:val="22"/>
              <w:szCs w:val="22"/>
              <w:lang w:eastAsia="en-AU"/>
            </w:rPr>
          </w:pPr>
          <w:hyperlink w:anchor="_Toc85123368" w:history="1">
            <w:r w:rsidRPr="00E463D6">
              <w:rPr>
                <w:rStyle w:val="Hyperlink"/>
              </w:rPr>
              <w:t>What ability do employers have to ask for the vaccination status of a worker?</w:t>
            </w:r>
            <w:r>
              <w:rPr>
                <w:webHidden/>
              </w:rPr>
              <w:tab/>
            </w:r>
            <w:r>
              <w:rPr>
                <w:webHidden/>
              </w:rPr>
              <w:fldChar w:fldCharType="begin"/>
            </w:r>
            <w:r>
              <w:rPr>
                <w:webHidden/>
              </w:rPr>
              <w:instrText xml:space="preserve"> PAGEREF _Toc85123368 \h </w:instrText>
            </w:r>
            <w:r>
              <w:rPr>
                <w:webHidden/>
              </w:rPr>
            </w:r>
            <w:r>
              <w:rPr>
                <w:webHidden/>
              </w:rPr>
              <w:fldChar w:fldCharType="separate"/>
            </w:r>
            <w:r>
              <w:rPr>
                <w:webHidden/>
              </w:rPr>
              <w:t>11</w:t>
            </w:r>
            <w:r>
              <w:rPr>
                <w:webHidden/>
              </w:rPr>
              <w:fldChar w:fldCharType="end"/>
            </w:r>
          </w:hyperlink>
        </w:p>
        <w:p w14:paraId="2870849D" w14:textId="2F2C2C82" w:rsidR="00E607C1" w:rsidRDefault="00E607C1">
          <w:pPr>
            <w:pStyle w:val="TOC2"/>
            <w:rPr>
              <w:rFonts w:asciiTheme="minorHAnsi" w:eastAsiaTheme="minorEastAsia" w:hAnsiTheme="minorHAnsi" w:cstheme="minorBidi"/>
              <w:sz w:val="22"/>
              <w:szCs w:val="22"/>
              <w:lang w:eastAsia="en-AU"/>
            </w:rPr>
          </w:pPr>
          <w:hyperlink w:anchor="_Toc85123369" w:history="1">
            <w:r w:rsidRPr="00E463D6">
              <w:rPr>
                <w:rStyle w:val="Hyperlink"/>
              </w:rPr>
              <w:t>Who is considered an employer for the purposes of COVID-19 vaccination requirements?</w:t>
            </w:r>
            <w:r>
              <w:rPr>
                <w:webHidden/>
              </w:rPr>
              <w:tab/>
            </w:r>
            <w:r>
              <w:rPr>
                <w:webHidden/>
              </w:rPr>
              <w:fldChar w:fldCharType="begin"/>
            </w:r>
            <w:r>
              <w:rPr>
                <w:webHidden/>
              </w:rPr>
              <w:instrText xml:space="preserve"> PAGEREF _Toc85123369 \h </w:instrText>
            </w:r>
            <w:r>
              <w:rPr>
                <w:webHidden/>
              </w:rPr>
            </w:r>
            <w:r>
              <w:rPr>
                <w:webHidden/>
              </w:rPr>
              <w:fldChar w:fldCharType="separate"/>
            </w:r>
            <w:r>
              <w:rPr>
                <w:webHidden/>
              </w:rPr>
              <w:t>11</w:t>
            </w:r>
            <w:r>
              <w:rPr>
                <w:webHidden/>
              </w:rPr>
              <w:fldChar w:fldCharType="end"/>
            </w:r>
          </w:hyperlink>
        </w:p>
        <w:p w14:paraId="7F9C3E9E" w14:textId="17E9FB57" w:rsidR="00E607C1" w:rsidRDefault="00E607C1">
          <w:pPr>
            <w:pStyle w:val="TOC2"/>
            <w:rPr>
              <w:rFonts w:asciiTheme="minorHAnsi" w:eastAsiaTheme="minorEastAsia" w:hAnsiTheme="minorHAnsi" w:cstheme="minorBidi"/>
              <w:sz w:val="22"/>
              <w:szCs w:val="22"/>
              <w:lang w:eastAsia="en-AU"/>
            </w:rPr>
          </w:pPr>
          <w:hyperlink w:anchor="_Toc85123370" w:history="1">
            <w:r w:rsidRPr="00E463D6">
              <w:rPr>
                <w:rStyle w:val="Hyperlink"/>
              </w:rPr>
              <w:t>Which representative of the employer should be responsible for checking the vaccination status of workers? (e.g., HR or site manager)</w:t>
            </w:r>
            <w:r>
              <w:rPr>
                <w:webHidden/>
              </w:rPr>
              <w:tab/>
            </w:r>
            <w:r>
              <w:rPr>
                <w:webHidden/>
              </w:rPr>
              <w:fldChar w:fldCharType="begin"/>
            </w:r>
            <w:r>
              <w:rPr>
                <w:webHidden/>
              </w:rPr>
              <w:instrText xml:space="preserve"> PAGEREF _Toc85123370 \h </w:instrText>
            </w:r>
            <w:r>
              <w:rPr>
                <w:webHidden/>
              </w:rPr>
            </w:r>
            <w:r>
              <w:rPr>
                <w:webHidden/>
              </w:rPr>
              <w:fldChar w:fldCharType="separate"/>
            </w:r>
            <w:r>
              <w:rPr>
                <w:webHidden/>
              </w:rPr>
              <w:t>11</w:t>
            </w:r>
            <w:r>
              <w:rPr>
                <w:webHidden/>
              </w:rPr>
              <w:fldChar w:fldCharType="end"/>
            </w:r>
          </w:hyperlink>
        </w:p>
        <w:p w14:paraId="281B2D75" w14:textId="5E1EF4FE" w:rsidR="00E607C1" w:rsidRDefault="00E607C1">
          <w:pPr>
            <w:pStyle w:val="TOC2"/>
            <w:rPr>
              <w:rFonts w:asciiTheme="minorHAnsi" w:eastAsiaTheme="minorEastAsia" w:hAnsiTheme="minorHAnsi" w:cstheme="minorBidi"/>
              <w:sz w:val="22"/>
              <w:szCs w:val="22"/>
              <w:lang w:eastAsia="en-AU"/>
            </w:rPr>
          </w:pPr>
          <w:hyperlink w:anchor="_Toc85123371" w:history="1">
            <w:r w:rsidRPr="00E463D6">
              <w:rPr>
                <w:rStyle w:val="Hyperlink"/>
                <w:lang w:eastAsia="en-AU"/>
              </w:rPr>
              <w:t>What information should be recorded by employers?</w:t>
            </w:r>
            <w:r>
              <w:rPr>
                <w:webHidden/>
              </w:rPr>
              <w:tab/>
            </w:r>
            <w:r>
              <w:rPr>
                <w:webHidden/>
              </w:rPr>
              <w:fldChar w:fldCharType="begin"/>
            </w:r>
            <w:r>
              <w:rPr>
                <w:webHidden/>
              </w:rPr>
              <w:instrText xml:space="preserve"> PAGEREF _Toc85123371 \h </w:instrText>
            </w:r>
            <w:r>
              <w:rPr>
                <w:webHidden/>
              </w:rPr>
            </w:r>
            <w:r>
              <w:rPr>
                <w:webHidden/>
              </w:rPr>
              <w:fldChar w:fldCharType="separate"/>
            </w:r>
            <w:r>
              <w:rPr>
                <w:webHidden/>
              </w:rPr>
              <w:t>11</w:t>
            </w:r>
            <w:r>
              <w:rPr>
                <w:webHidden/>
              </w:rPr>
              <w:fldChar w:fldCharType="end"/>
            </w:r>
          </w:hyperlink>
        </w:p>
        <w:p w14:paraId="35ABB74C" w14:textId="4FA82C7D" w:rsidR="00E607C1" w:rsidRDefault="00E607C1">
          <w:pPr>
            <w:pStyle w:val="TOC2"/>
            <w:rPr>
              <w:rFonts w:asciiTheme="minorHAnsi" w:eastAsiaTheme="minorEastAsia" w:hAnsiTheme="minorHAnsi" w:cstheme="minorBidi"/>
              <w:sz w:val="22"/>
              <w:szCs w:val="22"/>
              <w:lang w:eastAsia="en-AU"/>
            </w:rPr>
          </w:pPr>
          <w:hyperlink w:anchor="_Toc85123372" w:history="1">
            <w:r w:rsidRPr="00E463D6">
              <w:rPr>
                <w:rStyle w:val="Hyperlink"/>
              </w:rPr>
              <w:t>What data and privacy requirements do employers need to meet?</w:t>
            </w:r>
            <w:r>
              <w:rPr>
                <w:webHidden/>
              </w:rPr>
              <w:tab/>
            </w:r>
            <w:r>
              <w:rPr>
                <w:webHidden/>
              </w:rPr>
              <w:fldChar w:fldCharType="begin"/>
            </w:r>
            <w:r>
              <w:rPr>
                <w:webHidden/>
              </w:rPr>
              <w:instrText xml:space="preserve"> PAGEREF _Toc85123372 \h </w:instrText>
            </w:r>
            <w:r>
              <w:rPr>
                <w:webHidden/>
              </w:rPr>
            </w:r>
            <w:r>
              <w:rPr>
                <w:webHidden/>
              </w:rPr>
              <w:fldChar w:fldCharType="separate"/>
            </w:r>
            <w:r>
              <w:rPr>
                <w:webHidden/>
              </w:rPr>
              <w:t>12</w:t>
            </w:r>
            <w:r>
              <w:rPr>
                <w:webHidden/>
              </w:rPr>
              <w:fldChar w:fldCharType="end"/>
            </w:r>
          </w:hyperlink>
        </w:p>
        <w:p w14:paraId="17A3B7A1" w14:textId="03BE1388" w:rsidR="00E607C1" w:rsidRDefault="00E607C1">
          <w:pPr>
            <w:pStyle w:val="TOC2"/>
            <w:rPr>
              <w:rFonts w:asciiTheme="minorHAnsi" w:eastAsiaTheme="minorEastAsia" w:hAnsiTheme="minorHAnsi" w:cstheme="minorBidi"/>
              <w:sz w:val="22"/>
              <w:szCs w:val="22"/>
              <w:lang w:eastAsia="en-AU"/>
            </w:rPr>
          </w:pPr>
          <w:hyperlink w:anchor="_Toc85123373" w:history="1">
            <w:r w:rsidRPr="00E463D6">
              <w:rPr>
                <w:rStyle w:val="Hyperlink"/>
              </w:rPr>
              <w:t>If a worker from another company attends my site, who is responsible for checking their vaccination status?</w:t>
            </w:r>
            <w:r>
              <w:rPr>
                <w:webHidden/>
              </w:rPr>
              <w:tab/>
            </w:r>
            <w:r>
              <w:rPr>
                <w:webHidden/>
              </w:rPr>
              <w:fldChar w:fldCharType="begin"/>
            </w:r>
            <w:r>
              <w:rPr>
                <w:webHidden/>
              </w:rPr>
              <w:instrText xml:space="preserve"> PAGEREF _Toc85123373 \h </w:instrText>
            </w:r>
            <w:r>
              <w:rPr>
                <w:webHidden/>
              </w:rPr>
            </w:r>
            <w:r>
              <w:rPr>
                <w:webHidden/>
              </w:rPr>
              <w:fldChar w:fldCharType="separate"/>
            </w:r>
            <w:r>
              <w:rPr>
                <w:webHidden/>
              </w:rPr>
              <w:t>12</w:t>
            </w:r>
            <w:r>
              <w:rPr>
                <w:webHidden/>
              </w:rPr>
              <w:fldChar w:fldCharType="end"/>
            </w:r>
          </w:hyperlink>
        </w:p>
        <w:p w14:paraId="7EC846DE" w14:textId="27E3148F" w:rsidR="00E607C1" w:rsidRDefault="00E607C1">
          <w:pPr>
            <w:pStyle w:val="TOC2"/>
            <w:rPr>
              <w:rFonts w:asciiTheme="minorHAnsi" w:eastAsiaTheme="minorEastAsia" w:hAnsiTheme="minorHAnsi" w:cstheme="minorBidi"/>
              <w:sz w:val="22"/>
              <w:szCs w:val="22"/>
              <w:lang w:eastAsia="en-AU"/>
            </w:rPr>
          </w:pPr>
          <w:hyperlink w:anchor="_Toc85123374" w:history="1">
            <w:r w:rsidRPr="00E463D6">
              <w:rPr>
                <w:rStyle w:val="Hyperlink"/>
              </w:rPr>
              <w:t>What evidence of vaccination must employees seek from new workers?</w:t>
            </w:r>
            <w:r>
              <w:rPr>
                <w:webHidden/>
              </w:rPr>
              <w:tab/>
            </w:r>
            <w:r>
              <w:rPr>
                <w:webHidden/>
              </w:rPr>
              <w:fldChar w:fldCharType="begin"/>
            </w:r>
            <w:r>
              <w:rPr>
                <w:webHidden/>
              </w:rPr>
              <w:instrText xml:space="preserve"> PAGEREF _Toc85123374 \h </w:instrText>
            </w:r>
            <w:r>
              <w:rPr>
                <w:webHidden/>
              </w:rPr>
            </w:r>
            <w:r>
              <w:rPr>
                <w:webHidden/>
              </w:rPr>
              <w:fldChar w:fldCharType="separate"/>
            </w:r>
            <w:r>
              <w:rPr>
                <w:webHidden/>
              </w:rPr>
              <w:t>12</w:t>
            </w:r>
            <w:r>
              <w:rPr>
                <w:webHidden/>
              </w:rPr>
              <w:fldChar w:fldCharType="end"/>
            </w:r>
          </w:hyperlink>
        </w:p>
        <w:p w14:paraId="6453B95E" w14:textId="3CFFBC60" w:rsidR="00E607C1" w:rsidRDefault="00E607C1">
          <w:pPr>
            <w:pStyle w:val="TOC2"/>
            <w:rPr>
              <w:rFonts w:asciiTheme="minorHAnsi" w:eastAsiaTheme="minorEastAsia" w:hAnsiTheme="minorHAnsi" w:cstheme="minorBidi"/>
              <w:sz w:val="22"/>
              <w:szCs w:val="22"/>
              <w:lang w:eastAsia="en-AU"/>
            </w:rPr>
          </w:pPr>
          <w:hyperlink w:anchor="_Toc85123375" w:history="1">
            <w:r w:rsidRPr="00E463D6">
              <w:rPr>
                <w:rStyle w:val="Hyperlink"/>
              </w:rPr>
              <w:t>Can an employer request the vaccination status of employees who are not subject to a mandatory vaccination direction?</w:t>
            </w:r>
            <w:r>
              <w:rPr>
                <w:webHidden/>
              </w:rPr>
              <w:tab/>
            </w:r>
            <w:r>
              <w:rPr>
                <w:webHidden/>
              </w:rPr>
              <w:fldChar w:fldCharType="begin"/>
            </w:r>
            <w:r>
              <w:rPr>
                <w:webHidden/>
              </w:rPr>
              <w:instrText xml:space="preserve"> PAGEREF _Toc85123375 \h </w:instrText>
            </w:r>
            <w:r>
              <w:rPr>
                <w:webHidden/>
              </w:rPr>
            </w:r>
            <w:r>
              <w:rPr>
                <w:webHidden/>
              </w:rPr>
              <w:fldChar w:fldCharType="separate"/>
            </w:r>
            <w:r>
              <w:rPr>
                <w:webHidden/>
              </w:rPr>
              <w:t>12</w:t>
            </w:r>
            <w:r>
              <w:rPr>
                <w:webHidden/>
              </w:rPr>
              <w:fldChar w:fldCharType="end"/>
            </w:r>
          </w:hyperlink>
        </w:p>
        <w:p w14:paraId="7AFB3BC3" w14:textId="55BE6401" w:rsidR="00E607C1" w:rsidRDefault="00E607C1">
          <w:pPr>
            <w:pStyle w:val="TOC2"/>
            <w:rPr>
              <w:rFonts w:asciiTheme="minorHAnsi" w:eastAsiaTheme="minorEastAsia" w:hAnsiTheme="minorHAnsi" w:cstheme="minorBidi"/>
              <w:sz w:val="22"/>
              <w:szCs w:val="22"/>
              <w:lang w:eastAsia="en-AU"/>
            </w:rPr>
          </w:pPr>
          <w:hyperlink w:anchor="_Toc85123376" w:history="1">
            <w:r w:rsidRPr="00E463D6">
              <w:rPr>
                <w:rStyle w:val="Hyperlink"/>
              </w:rPr>
              <w:t>Can an employer make being vaccinated a condition of employment for future recruiting?</w:t>
            </w:r>
            <w:r>
              <w:rPr>
                <w:webHidden/>
              </w:rPr>
              <w:tab/>
            </w:r>
            <w:r>
              <w:rPr>
                <w:webHidden/>
              </w:rPr>
              <w:fldChar w:fldCharType="begin"/>
            </w:r>
            <w:r>
              <w:rPr>
                <w:webHidden/>
              </w:rPr>
              <w:instrText xml:space="preserve"> PAGEREF _Toc85123376 \h </w:instrText>
            </w:r>
            <w:r>
              <w:rPr>
                <w:webHidden/>
              </w:rPr>
            </w:r>
            <w:r>
              <w:rPr>
                <w:webHidden/>
              </w:rPr>
              <w:fldChar w:fldCharType="separate"/>
            </w:r>
            <w:r>
              <w:rPr>
                <w:webHidden/>
              </w:rPr>
              <w:t>13</w:t>
            </w:r>
            <w:r>
              <w:rPr>
                <w:webHidden/>
              </w:rPr>
              <w:fldChar w:fldCharType="end"/>
            </w:r>
          </w:hyperlink>
        </w:p>
        <w:p w14:paraId="1330A845" w14:textId="60449099" w:rsidR="00E607C1" w:rsidRDefault="00E607C1">
          <w:pPr>
            <w:pStyle w:val="TOC2"/>
            <w:rPr>
              <w:rFonts w:asciiTheme="minorHAnsi" w:eastAsiaTheme="minorEastAsia" w:hAnsiTheme="minorHAnsi" w:cstheme="minorBidi"/>
              <w:sz w:val="22"/>
              <w:szCs w:val="22"/>
              <w:lang w:eastAsia="en-AU"/>
            </w:rPr>
          </w:pPr>
          <w:hyperlink w:anchor="_Toc85123377" w:history="1">
            <w:r w:rsidRPr="00E463D6">
              <w:rPr>
                <w:rStyle w:val="Hyperlink"/>
              </w:rPr>
              <w:t>My staff or clients are asking about the vaccination status of my employees, what can I tell them?</w:t>
            </w:r>
            <w:r>
              <w:rPr>
                <w:webHidden/>
              </w:rPr>
              <w:tab/>
            </w:r>
            <w:r>
              <w:rPr>
                <w:webHidden/>
              </w:rPr>
              <w:fldChar w:fldCharType="begin"/>
            </w:r>
            <w:r>
              <w:rPr>
                <w:webHidden/>
              </w:rPr>
              <w:instrText xml:space="preserve"> PAGEREF _Toc85123377 \h </w:instrText>
            </w:r>
            <w:r>
              <w:rPr>
                <w:webHidden/>
              </w:rPr>
            </w:r>
            <w:r>
              <w:rPr>
                <w:webHidden/>
              </w:rPr>
              <w:fldChar w:fldCharType="separate"/>
            </w:r>
            <w:r>
              <w:rPr>
                <w:webHidden/>
              </w:rPr>
              <w:t>13</w:t>
            </w:r>
            <w:r>
              <w:rPr>
                <w:webHidden/>
              </w:rPr>
              <w:fldChar w:fldCharType="end"/>
            </w:r>
          </w:hyperlink>
        </w:p>
        <w:p w14:paraId="4CB41F6E" w14:textId="136922EF" w:rsidR="00E607C1" w:rsidRDefault="00E607C1">
          <w:pPr>
            <w:pStyle w:val="TOC2"/>
            <w:rPr>
              <w:rFonts w:asciiTheme="minorHAnsi" w:eastAsiaTheme="minorEastAsia" w:hAnsiTheme="minorHAnsi" w:cstheme="minorBidi"/>
              <w:sz w:val="22"/>
              <w:szCs w:val="22"/>
              <w:lang w:eastAsia="en-AU"/>
            </w:rPr>
          </w:pPr>
          <w:hyperlink w:anchor="_Toc85123378" w:history="1">
            <w:r w:rsidRPr="00E463D6">
              <w:rPr>
                <w:rStyle w:val="Hyperlink"/>
              </w:rPr>
              <w:t>What if my employees are required to attend a third-party’s workplace to which a mandatory vaccination order is in place as part of their ordinary duties, but they refuse or are unable to confirm their vaccination status to the third-party site operator?</w:t>
            </w:r>
            <w:r>
              <w:rPr>
                <w:webHidden/>
              </w:rPr>
              <w:tab/>
            </w:r>
            <w:r>
              <w:rPr>
                <w:webHidden/>
              </w:rPr>
              <w:fldChar w:fldCharType="begin"/>
            </w:r>
            <w:r>
              <w:rPr>
                <w:webHidden/>
              </w:rPr>
              <w:instrText xml:space="preserve"> PAGEREF _Toc85123378 \h </w:instrText>
            </w:r>
            <w:r>
              <w:rPr>
                <w:webHidden/>
              </w:rPr>
            </w:r>
            <w:r>
              <w:rPr>
                <w:webHidden/>
              </w:rPr>
              <w:fldChar w:fldCharType="separate"/>
            </w:r>
            <w:r>
              <w:rPr>
                <w:webHidden/>
              </w:rPr>
              <w:t>13</w:t>
            </w:r>
            <w:r>
              <w:rPr>
                <w:webHidden/>
              </w:rPr>
              <w:fldChar w:fldCharType="end"/>
            </w:r>
          </w:hyperlink>
        </w:p>
        <w:p w14:paraId="352699ED" w14:textId="76E3ADA3" w:rsidR="00E607C1" w:rsidRDefault="00E607C1">
          <w:pPr>
            <w:pStyle w:val="TOC2"/>
            <w:rPr>
              <w:rFonts w:asciiTheme="minorHAnsi" w:eastAsiaTheme="minorEastAsia" w:hAnsiTheme="minorHAnsi" w:cstheme="minorBidi"/>
              <w:sz w:val="22"/>
              <w:szCs w:val="22"/>
              <w:lang w:eastAsia="en-AU"/>
            </w:rPr>
          </w:pPr>
          <w:hyperlink w:anchor="_Toc85123379" w:history="1">
            <w:r w:rsidRPr="00E463D6">
              <w:rPr>
                <w:rStyle w:val="Hyperlink"/>
              </w:rPr>
              <w:t>Will employees who are exempt or waiting for their appointment be required to wear full PPE? What level of protection will they be required to wear?</w:t>
            </w:r>
            <w:r>
              <w:rPr>
                <w:webHidden/>
              </w:rPr>
              <w:tab/>
            </w:r>
            <w:r>
              <w:rPr>
                <w:webHidden/>
              </w:rPr>
              <w:fldChar w:fldCharType="begin"/>
            </w:r>
            <w:r>
              <w:rPr>
                <w:webHidden/>
              </w:rPr>
              <w:instrText xml:space="preserve"> PAGEREF _Toc85123379 \h </w:instrText>
            </w:r>
            <w:r>
              <w:rPr>
                <w:webHidden/>
              </w:rPr>
            </w:r>
            <w:r>
              <w:rPr>
                <w:webHidden/>
              </w:rPr>
              <w:fldChar w:fldCharType="separate"/>
            </w:r>
            <w:r>
              <w:rPr>
                <w:webHidden/>
              </w:rPr>
              <w:t>13</w:t>
            </w:r>
            <w:r>
              <w:rPr>
                <w:webHidden/>
              </w:rPr>
              <w:fldChar w:fldCharType="end"/>
            </w:r>
          </w:hyperlink>
        </w:p>
        <w:p w14:paraId="24EBE035" w14:textId="6E545EAA" w:rsidR="00E607C1" w:rsidRDefault="00E607C1">
          <w:pPr>
            <w:pStyle w:val="TOC2"/>
            <w:rPr>
              <w:rFonts w:asciiTheme="minorHAnsi" w:eastAsiaTheme="minorEastAsia" w:hAnsiTheme="minorHAnsi" w:cstheme="minorBidi"/>
              <w:sz w:val="22"/>
              <w:szCs w:val="22"/>
              <w:lang w:eastAsia="en-AU"/>
            </w:rPr>
          </w:pPr>
          <w:hyperlink w:anchor="_Toc85123380" w:history="1">
            <w:r w:rsidRPr="00E463D6">
              <w:rPr>
                <w:rStyle w:val="Hyperlink"/>
              </w:rPr>
              <w:t>What if a casual or labour hire worker holds a medical exemption from being vaccinated – will this impact their employability?</w:t>
            </w:r>
            <w:r>
              <w:rPr>
                <w:webHidden/>
              </w:rPr>
              <w:tab/>
            </w:r>
            <w:r>
              <w:rPr>
                <w:webHidden/>
              </w:rPr>
              <w:fldChar w:fldCharType="begin"/>
            </w:r>
            <w:r>
              <w:rPr>
                <w:webHidden/>
              </w:rPr>
              <w:instrText xml:space="preserve"> PAGEREF _Toc85123380 \h </w:instrText>
            </w:r>
            <w:r>
              <w:rPr>
                <w:webHidden/>
              </w:rPr>
            </w:r>
            <w:r>
              <w:rPr>
                <w:webHidden/>
              </w:rPr>
              <w:fldChar w:fldCharType="separate"/>
            </w:r>
            <w:r>
              <w:rPr>
                <w:webHidden/>
              </w:rPr>
              <w:t>13</w:t>
            </w:r>
            <w:r>
              <w:rPr>
                <w:webHidden/>
              </w:rPr>
              <w:fldChar w:fldCharType="end"/>
            </w:r>
          </w:hyperlink>
        </w:p>
        <w:p w14:paraId="08051332" w14:textId="207F50BA" w:rsidR="00E607C1" w:rsidRDefault="00E607C1">
          <w:pPr>
            <w:pStyle w:val="TOC2"/>
            <w:rPr>
              <w:rFonts w:asciiTheme="minorHAnsi" w:eastAsiaTheme="minorEastAsia" w:hAnsiTheme="minorHAnsi" w:cstheme="minorBidi"/>
              <w:sz w:val="22"/>
              <w:szCs w:val="22"/>
              <w:lang w:eastAsia="en-AU"/>
            </w:rPr>
          </w:pPr>
          <w:hyperlink w:anchor="_Toc85123381" w:history="1">
            <w:r w:rsidRPr="00E463D6">
              <w:rPr>
                <w:rStyle w:val="Hyperlink"/>
              </w:rPr>
              <w:t>Whose responsibility is it for a worker to be vaccinated?</w:t>
            </w:r>
            <w:r>
              <w:rPr>
                <w:webHidden/>
              </w:rPr>
              <w:tab/>
            </w:r>
            <w:r>
              <w:rPr>
                <w:webHidden/>
              </w:rPr>
              <w:fldChar w:fldCharType="begin"/>
            </w:r>
            <w:r>
              <w:rPr>
                <w:webHidden/>
              </w:rPr>
              <w:instrText xml:space="preserve"> PAGEREF _Toc85123381 \h </w:instrText>
            </w:r>
            <w:r>
              <w:rPr>
                <w:webHidden/>
              </w:rPr>
            </w:r>
            <w:r>
              <w:rPr>
                <w:webHidden/>
              </w:rPr>
              <w:fldChar w:fldCharType="separate"/>
            </w:r>
            <w:r>
              <w:rPr>
                <w:webHidden/>
              </w:rPr>
              <w:t>14</w:t>
            </w:r>
            <w:r>
              <w:rPr>
                <w:webHidden/>
              </w:rPr>
              <w:fldChar w:fldCharType="end"/>
            </w:r>
          </w:hyperlink>
        </w:p>
        <w:p w14:paraId="45BE12A5" w14:textId="007A403E" w:rsidR="00E607C1" w:rsidRDefault="00E607C1">
          <w:pPr>
            <w:pStyle w:val="TOC2"/>
            <w:rPr>
              <w:rFonts w:asciiTheme="minorHAnsi" w:eastAsiaTheme="minorEastAsia" w:hAnsiTheme="minorHAnsi" w:cstheme="minorBidi"/>
              <w:sz w:val="22"/>
              <w:szCs w:val="22"/>
              <w:lang w:eastAsia="en-AU"/>
            </w:rPr>
          </w:pPr>
          <w:hyperlink w:anchor="_Toc85123382" w:history="1">
            <w:r w:rsidRPr="00E463D6">
              <w:rPr>
                <w:rStyle w:val="Hyperlink"/>
              </w:rPr>
              <w:t>Our organisation provides services at people’s homes. Are the residents required to be vaccinated for us to perform work at the residence?</w:t>
            </w:r>
            <w:r>
              <w:rPr>
                <w:webHidden/>
              </w:rPr>
              <w:tab/>
            </w:r>
            <w:r>
              <w:rPr>
                <w:webHidden/>
              </w:rPr>
              <w:fldChar w:fldCharType="begin"/>
            </w:r>
            <w:r>
              <w:rPr>
                <w:webHidden/>
              </w:rPr>
              <w:instrText xml:space="preserve"> PAGEREF _Toc85123382 \h </w:instrText>
            </w:r>
            <w:r>
              <w:rPr>
                <w:webHidden/>
              </w:rPr>
            </w:r>
            <w:r>
              <w:rPr>
                <w:webHidden/>
              </w:rPr>
              <w:fldChar w:fldCharType="separate"/>
            </w:r>
            <w:r>
              <w:rPr>
                <w:webHidden/>
              </w:rPr>
              <w:t>14</w:t>
            </w:r>
            <w:r>
              <w:rPr>
                <w:webHidden/>
              </w:rPr>
              <w:fldChar w:fldCharType="end"/>
            </w:r>
          </w:hyperlink>
        </w:p>
        <w:p w14:paraId="27DE2799" w14:textId="6B61B325" w:rsidR="00E607C1" w:rsidRDefault="00E607C1">
          <w:pPr>
            <w:pStyle w:val="TOC2"/>
            <w:rPr>
              <w:rFonts w:asciiTheme="minorHAnsi" w:eastAsiaTheme="minorEastAsia" w:hAnsiTheme="minorHAnsi" w:cstheme="minorBidi"/>
              <w:sz w:val="22"/>
              <w:szCs w:val="22"/>
              <w:lang w:eastAsia="en-AU"/>
            </w:rPr>
          </w:pPr>
          <w:hyperlink w:anchor="_Toc85123383" w:history="1">
            <w:r w:rsidRPr="00E463D6">
              <w:rPr>
                <w:rStyle w:val="Hyperlink"/>
              </w:rPr>
              <w:t>I am an employer and I have an employee that won't get vaccinated. What am I required to do?</w:t>
            </w:r>
            <w:r>
              <w:rPr>
                <w:webHidden/>
              </w:rPr>
              <w:tab/>
            </w:r>
            <w:r>
              <w:rPr>
                <w:webHidden/>
              </w:rPr>
              <w:fldChar w:fldCharType="begin"/>
            </w:r>
            <w:r>
              <w:rPr>
                <w:webHidden/>
              </w:rPr>
              <w:instrText xml:space="preserve"> PAGEREF _Toc85123383 \h </w:instrText>
            </w:r>
            <w:r>
              <w:rPr>
                <w:webHidden/>
              </w:rPr>
            </w:r>
            <w:r>
              <w:rPr>
                <w:webHidden/>
              </w:rPr>
              <w:fldChar w:fldCharType="separate"/>
            </w:r>
            <w:r>
              <w:rPr>
                <w:webHidden/>
              </w:rPr>
              <w:t>14</w:t>
            </w:r>
            <w:r>
              <w:rPr>
                <w:webHidden/>
              </w:rPr>
              <w:fldChar w:fldCharType="end"/>
            </w:r>
          </w:hyperlink>
        </w:p>
        <w:p w14:paraId="10A1E264" w14:textId="106D1E57" w:rsidR="00E607C1" w:rsidRDefault="00E607C1">
          <w:pPr>
            <w:pStyle w:val="TOC2"/>
            <w:rPr>
              <w:rFonts w:asciiTheme="minorHAnsi" w:eastAsiaTheme="minorEastAsia" w:hAnsiTheme="minorHAnsi" w:cstheme="minorBidi"/>
              <w:sz w:val="22"/>
              <w:szCs w:val="22"/>
              <w:lang w:eastAsia="en-AU"/>
            </w:rPr>
          </w:pPr>
          <w:hyperlink w:anchor="_Toc85123384" w:history="1">
            <w:r w:rsidRPr="00E463D6">
              <w:rPr>
                <w:rStyle w:val="Hyperlink"/>
              </w:rPr>
              <w:t>What steps should an employer take to ensure that any disciplinary action taken with respect to a vaccination or attendance requirement is upheld?</w:t>
            </w:r>
            <w:r>
              <w:rPr>
                <w:webHidden/>
              </w:rPr>
              <w:tab/>
            </w:r>
            <w:r>
              <w:rPr>
                <w:webHidden/>
              </w:rPr>
              <w:fldChar w:fldCharType="begin"/>
            </w:r>
            <w:r>
              <w:rPr>
                <w:webHidden/>
              </w:rPr>
              <w:instrText xml:space="preserve"> PAGEREF _Toc85123384 \h </w:instrText>
            </w:r>
            <w:r>
              <w:rPr>
                <w:webHidden/>
              </w:rPr>
            </w:r>
            <w:r>
              <w:rPr>
                <w:webHidden/>
              </w:rPr>
              <w:fldChar w:fldCharType="separate"/>
            </w:r>
            <w:r>
              <w:rPr>
                <w:webHidden/>
              </w:rPr>
              <w:t>14</w:t>
            </w:r>
            <w:r>
              <w:rPr>
                <w:webHidden/>
              </w:rPr>
              <w:fldChar w:fldCharType="end"/>
            </w:r>
          </w:hyperlink>
        </w:p>
        <w:p w14:paraId="3A31B663" w14:textId="2D76C695" w:rsidR="00C80751" w:rsidRPr="009E1296" w:rsidRDefault="009E1296" w:rsidP="009E1296">
          <w:r>
            <w:rPr>
              <w:b/>
              <w:bCs/>
              <w:noProof/>
            </w:rPr>
            <w:fldChar w:fldCharType="end"/>
          </w:r>
        </w:p>
      </w:sdtContent>
    </w:sdt>
    <w:p w14:paraId="59858685" w14:textId="77777777" w:rsidR="00CE1C90" w:rsidRDefault="00CE1C90">
      <w:pPr>
        <w:spacing w:after="0" w:line="240" w:lineRule="auto"/>
        <w:rPr>
          <w:rFonts w:eastAsia="MS Gothic" w:cs="Arial"/>
          <w:bCs/>
          <w:color w:val="201547"/>
          <w:kern w:val="32"/>
          <w:sz w:val="40"/>
          <w:szCs w:val="40"/>
        </w:rPr>
      </w:pPr>
      <w:r>
        <w:br w:type="page"/>
      </w:r>
    </w:p>
    <w:p w14:paraId="24F734F7" w14:textId="0BD084DB" w:rsidR="00C80751" w:rsidRDefault="00C80751" w:rsidP="00251F69">
      <w:pPr>
        <w:pStyle w:val="Heading1"/>
      </w:pPr>
      <w:bookmarkStart w:id="1" w:name="_Toc85123338"/>
      <w:r w:rsidRPr="00C80751">
        <w:lastRenderedPageBreak/>
        <w:t>Frequently Asked Questions</w:t>
      </w:r>
      <w:bookmarkEnd w:id="1"/>
    </w:p>
    <w:p w14:paraId="0BE0CBDF" w14:textId="77777777" w:rsidR="009E1296" w:rsidRPr="006E7804" w:rsidRDefault="009E1296" w:rsidP="009E1296">
      <w:pPr>
        <w:rPr>
          <w:rFonts w:cs="Arial"/>
          <w:szCs w:val="21"/>
        </w:rPr>
      </w:pPr>
      <w:r w:rsidRPr="006E7804">
        <w:rPr>
          <w:rFonts w:cs="Arial"/>
          <w:szCs w:val="21"/>
        </w:rPr>
        <w:t xml:space="preserve">The Chief Health Officer (CHO) has issued a </w:t>
      </w:r>
      <w:hyperlink r:id="rId18" w:history="1">
        <w:r w:rsidRPr="006E7804">
          <w:rPr>
            <w:rStyle w:val="Hyperlink"/>
            <w:rFonts w:eastAsia="MS Mincho" w:cs="Arial"/>
            <w:szCs w:val="21"/>
          </w:rPr>
          <w:t>COVID-19 Mandatory Vaccination (Workers) Direction</w:t>
        </w:r>
      </w:hyperlink>
      <w:r w:rsidRPr="006E7804">
        <w:rPr>
          <w:rFonts w:cs="Arial"/>
          <w:szCs w:val="21"/>
        </w:rPr>
        <w:t xml:space="preserve"> confirming that all workers who are, or may be, scheduled to work outside their home will need to be vaccinated against COVID-19 in order to work at authorised workplaces. </w:t>
      </w:r>
    </w:p>
    <w:p w14:paraId="49F9E355" w14:textId="77777777" w:rsidR="009E1296" w:rsidRPr="006E7804" w:rsidRDefault="009E1296" w:rsidP="009E1296">
      <w:pPr>
        <w:rPr>
          <w:rFonts w:cs="Arial"/>
          <w:szCs w:val="21"/>
        </w:rPr>
      </w:pPr>
      <w:r w:rsidRPr="006E7804">
        <w:rPr>
          <w:rFonts w:cs="Arial"/>
          <w:szCs w:val="21"/>
        </w:rPr>
        <w:t>Under this direction, from Friday 15 October 2021, you will be required to collect, record and hold vaccination information about workers who are, or may be, scheduled to work outside a worker’s ordinary place of residence.</w:t>
      </w:r>
    </w:p>
    <w:p w14:paraId="12930BFF" w14:textId="77777777" w:rsidR="009E1296" w:rsidRPr="006E7804" w:rsidRDefault="009E1296" w:rsidP="009E1296">
      <w:pPr>
        <w:rPr>
          <w:rFonts w:cs="Arial"/>
          <w:szCs w:val="21"/>
        </w:rPr>
      </w:pPr>
      <w:r w:rsidRPr="006E7804">
        <w:rPr>
          <w:rFonts w:cs="Arial"/>
          <w:szCs w:val="21"/>
        </w:rPr>
        <w:t>You must also ensure unvaccinated workers do not work outside the worker’s place of residence unless an exception applies under the CHO direction.</w:t>
      </w:r>
    </w:p>
    <w:p w14:paraId="2E40007E" w14:textId="77777777" w:rsidR="009E1296" w:rsidRPr="006E7804" w:rsidRDefault="009E1296" w:rsidP="009E1296">
      <w:pPr>
        <w:rPr>
          <w:rStyle w:val="eop"/>
          <w:rFonts w:cs="Arial"/>
          <w:color w:val="000000"/>
          <w:szCs w:val="21"/>
          <w:shd w:val="clear" w:color="auto" w:fill="FFFFFF"/>
        </w:rPr>
      </w:pPr>
      <w:r w:rsidRPr="006E7804">
        <w:rPr>
          <w:rStyle w:val="normaltextrun"/>
          <w:rFonts w:cs="Arial"/>
          <w:color w:val="000000"/>
          <w:szCs w:val="21"/>
          <w:shd w:val="clear" w:color="auto" w:fill="FFFFFF"/>
        </w:rPr>
        <w:t>Vaccination information may be recorded in a variety of documents – including a letter from a medical practitioner, a certificate of immunisation or an immunisation history statement obtained from the </w:t>
      </w:r>
      <w:hyperlink r:id="rId19" w:tgtFrame="_blank" w:history="1">
        <w:r w:rsidRPr="006E7804">
          <w:rPr>
            <w:rStyle w:val="normaltextrun"/>
            <w:rFonts w:cs="Arial"/>
            <w:color w:val="00573F"/>
            <w:szCs w:val="21"/>
            <w:u w:val="single"/>
            <w:shd w:val="clear" w:color="auto" w:fill="FFFFFF"/>
          </w:rPr>
          <w:t>Australian Immunisation Register</w:t>
        </w:r>
      </w:hyperlink>
      <w:r w:rsidRPr="006E7804">
        <w:rPr>
          <w:rStyle w:val="eop"/>
          <w:rFonts w:cs="Arial"/>
          <w:color w:val="000000"/>
          <w:szCs w:val="21"/>
          <w:shd w:val="clear" w:color="auto" w:fill="FFFFFF"/>
        </w:rPr>
        <w:t xml:space="preserve">. </w:t>
      </w:r>
    </w:p>
    <w:p w14:paraId="685FA6DB" w14:textId="77777777" w:rsidR="009E1296" w:rsidRPr="006E7804" w:rsidRDefault="009E1296" w:rsidP="009E1296">
      <w:pPr>
        <w:rPr>
          <w:rStyle w:val="eop"/>
          <w:rFonts w:cs="Arial"/>
          <w:color w:val="000000"/>
          <w:szCs w:val="21"/>
          <w:shd w:val="clear" w:color="auto" w:fill="FFFFFF"/>
        </w:rPr>
      </w:pPr>
      <w:r w:rsidRPr="006E7804">
        <w:rPr>
          <w:rStyle w:val="eop"/>
          <w:rFonts w:cs="Arial"/>
          <w:color w:val="000000"/>
          <w:szCs w:val="21"/>
          <w:shd w:val="clear" w:color="auto" w:fill="FFFFFF"/>
        </w:rPr>
        <w:t>In order to attend a workplace from 15 October, an employee must provide evidence to their employee they have:</w:t>
      </w:r>
    </w:p>
    <w:p w14:paraId="38910B88" w14:textId="009C3938" w:rsidR="009E1296" w:rsidRPr="006E7804" w:rsidRDefault="009E1296" w:rsidP="009E1296">
      <w:pPr>
        <w:pStyle w:val="paragraph"/>
        <w:numPr>
          <w:ilvl w:val="0"/>
          <w:numId w:val="36"/>
        </w:numPr>
        <w:spacing w:before="0" w:beforeAutospacing="0" w:after="0" w:afterAutospacing="0"/>
        <w:textAlignment w:val="baseline"/>
        <w:rPr>
          <w:rStyle w:val="normaltextrun"/>
          <w:rFonts w:ascii="Arial" w:hAnsi="Arial" w:cs="Arial"/>
          <w:sz w:val="21"/>
          <w:szCs w:val="21"/>
        </w:rPr>
      </w:pPr>
      <w:r w:rsidRPr="006E7804">
        <w:rPr>
          <w:rStyle w:val="normaltextrun"/>
          <w:rFonts w:ascii="Arial" w:hAnsi="Arial" w:cs="Arial"/>
          <w:sz w:val="21"/>
          <w:szCs w:val="21"/>
        </w:rPr>
        <w:t>received at least their first dose of a</w:t>
      </w:r>
      <w:r w:rsidR="00F70C3F">
        <w:rPr>
          <w:rStyle w:val="normaltextrun"/>
          <w:rFonts w:ascii="Arial" w:hAnsi="Arial" w:cs="Arial"/>
          <w:sz w:val="21"/>
          <w:szCs w:val="21"/>
        </w:rPr>
        <w:t xml:space="preserve"> </w:t>
      </w:r>
      <w:r w:rsidRPr="006E7804">
        <w:rPr>
          <w:rStyle w:val="normaltextrun"/>
          <w:rFonts w:ascii="Arial" w:hAnsi="Arial" w:cs="Arial"/>
          <w:sz w:val="21"/>
          <w:szCs w:val="21"/>
        </w:rPr>
        <w:t>COVID-19 vaccine, or</w:t>
      </w:r>
    </w:p>
    <w:p w14:paraId="2F74306E" w14:textId="77777777" w:rsidR="009E1296" w:rsidRPr="006E7804" w:rsidRDefault="009E1296" w:rsidP="009E1296">
      <w:pPr>
        <w:pStyle w:val="paragraph"/>
        <w:numPr>
          <w:ilvl w:val="0"/>
          <w:numId w:val="36"/>
        </w:numPr>
        <w:spacing w:before="0" w:beforeAutospacing="0" w:after="0" w:afterAutospacing="0"/>
        <w:textAlignment w:val="baseline"/>
        <w:rPr>
          <w:rFonts w:ascii="Arial" w:hAnsi="Arial" w:cs="Arial"/>
          <w:sz w:val="21"/>
          <w:szCs w:val="21"/>
        </w:rPr>
      </w:pPr>
      <w:r w:rsidRPr="006E7804">
        <w:rPr>
          <w:rStyle w:val="normaltextrun"/>
          <w:rFonts w:ascii="Arial" w:hAnsi="Arial" w:cs="Arial"/>
          <w:sz w:val="21"/>
          <w:szCs w:val="21"/>
        </w:rPr>
        <w:t xml:space="preserve">a booking to receive their first dose by 22 October, or a </w:t>
      </w:r>
      <w:hyperlink r:id="rId20" w:anchor="faqs-for-workers" w:history="1">
        <w:r w:rsidRPr="006E7804">
          <w:rPr>
            <w:rStyle w:val="Hyperlink"/>
            <w:rFonts w:ascii="Arial" w:eastAsia="MS Mincho" w:hAnsi="Arial" w:cs="Arial"/>
            <w:sz w:val="21"/>
            <w:szCs w:val="21"/>
          </w:rPr>
          <w:t>medical exemption</w:t>
        </w:r>
      </w:hyperlink>
      <w:r w:rsidRPr="006E7804">
        <w:rPr>
          <w:rFonts w:ascii="Arial" w:hAnsi="Arial" w:cs="Arial"/>
          <w:sz w:val="21"/>
          <w:szCs w:val="21"/>
        </w:rPr>
        <w:t>.</w:t>
      </w:r>
    </w:p>
    <w:p w14:paraId="1F90AA45" w14:textId="77777777" w:rsidR="009E1296" w:rsidRPr="009E1296" w:rsidRDefault="009E1296" w:rsidP="009E1296">
      <w:pPr>
        <w:pStyle w:val="Body"/>
      </w:pPr>
    </w:p>
    <w:p w14:paraId="2E35AE43" w14:textId="77777777" w:rsidR="00CE1C90" w:rsidRDefault="00CE1C90">
      <w:pPr>
        <w:spacing w:after="0" w:line="240" w:lineRule="auto"/>
        <w:rPr>
          <w:rFonts w:eastAsia="MS Gothic" w:cs="Arial"/>
          <w:bCs/>
          <w:color w:val="201547"/>
          <w:kern w:val="32"/>
          <w:sz w:val="40"/>
          <w:szCs w:val="40"/>
        </w:rPr>
      </w:pPr>
      <w:bookmarkStart w:id="2" w:name="_Hlk85035260"/>
      <w:r>
        <w:br w:type="page"/>
      </w:r>
    </w:p>
    <w:p w14:paraId="43A32E51" w14:textId="728688A9" w:rsidR="00CD01EB" w:rsidRPr="00CD01EB" w:rsidRDefault="00CD01EB" w:rsidP="00251F69">
      <w:pPr>
        <w:pStyle w:val="Heading1"/>
      </w:pPr>
      <w:bookmarkStart w:id="3" w:name="_Toc85123339"/>
      <w:r>
        <w:lastRenderedPageBreak/>
        <w:t>Eligibility</w:t>
      </w:r>
      <w:bookmarkEnd w:id="3"/>
    </w:p>
    <w:p w14:paraId="331D26F2" w14:textId="77777777" w:rsidR="009E1296" w:rsidRPr="00251F69" w:rsidRDefault="009E1296" w:rsidP="009E1296">
      <w:pPr>
        <w:pStyle w:val="Heading2"/>
      </w:pPr>
      <w:bookmarkStart w:id="4" w:name="_Toc85123340"/>
      <w:r w:rsidRPr="00251F69">
        <w:t>What is the vaccination requirement for staff who need to leave home for work?</w:t>
      </w:r>
      <w:bookmarkEnd w:id="4"/>
    </w:p>
    <w:p w14:paraId="006BF25A" w14:textId="77777777" w:rsidR="009E1296" w:rsidRPr="006E7804" w:rsidRDefault="009E1296" w:rsidP="009E1296">
      <w:pPr>
        <w:spacing w:before="100" w:beforeAutospacing="1" w:after="100" w:afterAutospacing="1"/>
        <w:rPr>
          <w:rFonts w:cs="Arial"/>
          <w:color w:val="000000" w:themeColor="text1"/>
          <w:szCs w:val="21"/>
          <w:lang w:eastAsia="en-AU"/>
        </w:rPr>
      </w:pPr>
      <w:r w:rsidRPr="006E7804">
        <w:rPr>
          <w:rFonts w:cs="Arial"/>
          <w:color w:val="000000" w:themeColor="text1"/>
          <w:szCs w:val="21"/>
          <w:lang w:eastAsia="en-AU"/>
        </w:rPr>
        <w:t xml:space="preserve">From </w:t>
      </w:r>
      <w:r w:rsidRPr="00A13B18">
        <w:rPr>
          <w:rFonts w:cs="Arial"/>
          <w:b/>
          <w:bCs/>
          <w:color w:val="000000" w:themeColor="text1"/>
          <w:szCs w:val="21"/>
          <w:lang w:eastAsia="en-AU"/>
        </w:rPr>
        <w:t>15 October 2021</w:t>
      </w:r>
      <w:r w:rsidRPr="006E7804">
        <w:rPr>
          <w:rFonts w:cs="Arial"/>
          <w:color w:val="000000" w:themeColor="text1"/>
          <w:szCs w:val="21"/>
          <w:lang w:eastAsia="en-AU"/>
        </w:rPr>
        <w:t>, in order to work onsite at a work premises, you must provide evidence to your employer that you have:</w:t>
      </w:r>
    </w:p>
    <w:p w14:paraId="483D1167" w14:textId="77777777" w:rsidR="009E1296" w:rsidRPr="006E7804" w:rsidRDefault="009E1296" w:rsidP="009E1296">
      <w:pPr>
        <w:numPr>
          <w:ilvl w:val="0"/>
          <w:numId w:val="34"/>
        </w:numPr>
        <w:spacing w:before="100" w:beforeAutospacing="1" w:after="100" w:afterAutospacing="1" w:line="240" w:lineRule="auto"/>
        <w:rPr>
          <w:rFonts w:cs="Arial"/>
          <w:color w:val="000000" w:themeColor="text1"/>
          <w:szCs w:val="21"/>
          <w:lang w:eastAsia="en-AU"/>
        </w:rPr>
      </w:pPr>
      <w:r w:rsidRPr="006E7804">
        <w:rPr>
          <w:rFonts w:cs="Arial"/>
          <w:color w:val="000000" w:themeColor="text1"/>
          <w:szCs w:val="21"/>
          <w:lang w:eastAsia="en-AU"/>
        </w:rPr>
        <w:t>received at least your first dose of the COVID-19 vaccine, or</w:t>
      </w:r>
    </w:p>
    <w:p w14:paraId="69D18AC9" w14:textId="77777777" w:rsidR="009E1296" w:rsidRPr="006E7804" w:rsidRDefault="009E1296" w:rsidP="009E1296">
      <w:pPr>
        <w:numPr>
          <w:ilvl w:val="0"/>
          <w:numId w:val="34"/>
        </w:numPr>
        <w:spacing w:before="100" w:beforeAutospacing="1" w:after="100" w:afterAutospacing="1" w:line="240" w:lineRule="auto"/>
        <w:rPr>
          <w:rFonts w:cs="Arial"/>
          <w:color w:val="000000" w:themeColor="text1"/>
          <w:szCs w:val="21"/>
          <w:lang w:eastAsia="en-AU"/>
        </w:rPr>
      </w:pPr>
      <w:r w:rsidRPr="006E7804">
        <w:rPr>
          <w:rFonts w:cs="Arial"/>
          <w:color w:val="000000" w:themeColor="text1"/>
          <w:szCs w:val="21"/>
          <w:lang w:eastAsia="en-AU"/>
        </w:rPr>
        <w:t>a booking to receive your first dose by 22 October 2021, or</w:t>
      </w:r>
    </w:p>
    <w:p w14:paraId="26C63BAE" w14:textId="77777777" w:rsidR="009E1296" w:rsidRPr="006E7804" w:rsidRDefault="009E1296" w:rsidP="009E1296">
      <w:pPr>
        <w:numPr>
          <w:ilvl w:val="0"/>
          <w:numId w:val="34"/>
        </w:numPr>
        <w:spacing w:before="100" w:beforeAutospacing="1" w:after="100" w:afterAutospacing="1" w:line="240" w:lineRule="auto"/>
        <w:rPr>
          <w:rFonts w:cs="Arial"/>
          <w:color w:val="000000" w:themeColor="text1"/>
          <w:szCs w:val="21"/>
          <w:lang w:eastAsia="en-AU"/>
        </w:rPr>
      </w:pPr>
      <w:r w:rsidRPr="006E7804">
        <w:rPr>
          <w:rFonts w:cs="Arial"/>
          <w:color w:val="000000" w:themeColor="text1"/>
          <w:szCs w:val="21"/>
          <w:lang w:eastAsia="en-AU"/>
        </w:rPr>
        <w:t>a medical exception evidenced by an authorised medical practitioner.</w:t>
      </w:r>
    </w:p>
    <w:p w14:paraId="1DEC42F4" w14:textId="77777777" w:rsidR="009E1296" w:rsidRPr="006E7804" w:rsidRDefault="009E1296" w:rsidP="009E1296">
      <w:pPr>
        <w:spacing w:before="100" w:beforeAutospacing="1" w:after="100" w:afterAutospacing="1"/>
        <w:rPr>
          <w:rFonts w:cs="Arial"/>
          <w:color w:val="000000" w:themeColor="text1"/>
          <w:szCs w:val="21"/>
          <w:lang w:eastAsia="en-AU"/>
        </w:rPr>
      </w:pPr>
      <w:r w:rsidRPr="006E7804">
        <w:rPr>
          <w:rFonts w:cs="Arial"/>
          <w:color w:val="000000" w:themeColor="text1"/>
          <w:szCs w:val="21"/>
          <w:lang w:eastAsia="en-AU"/>
        </w:rPr>
        <w:t xml:space="preserve">From </w:t>
      </w:r>
      <w:r w:rsidRPr="006E7804">
        <w:rPr>
          <w:rFonts w:cs="Arial"/>
          <w:b/>
          <w:bCs/>
          <w:color w:val="000000" w:themeColor="text1"/>
          <w:szCs w:val="21"/>
          <w:lang w:eastAsia="en-AU"/>
        </w:rPr>
        <w:t>26 November 2021</w:t>
      </w:r>
      <w:r w:rsidRPr="006E7804">
        <w:rPr>
          <w:rFonts w:cs="Arial"/>
          <w:color w:val="000000" w:themeColor="text1"/>
          <w:szCs w:val="21"/>
          <w:lang w:eastAsia="en-AU"/>
        </w:rPr>
        <w:t>, you will also be required to provide evidence that you have received your second dose (unless you have a medical exception) to attend work.</w:t>
      </w:r>
    </w:p>
    <w:p w14:paraId="0BD13BB9" w14:textId="77777777" w:rsidR="009E1296" w:rsidRPr="006E7804" w:rsidRDefault="009E1296" w:rsidP="009E1296">
      <w:pPr>
        <w:spacing w:before="100" w:beforeAutospacing="1" w:after="100" w:afterAutospacing="1"/>
        <w:rPr>
          <w:rFonts w:cs="Arial"/>
          <w:color w:val="011A3C"/>
          <w:szCs w:val="21"/>
          <w:lang w:eastAsia="en-AU"/>
        </w:rPr>
      </w:pPr>
      <w:r w:rsidRPr="006E7804">
        <w:rPr>
          <w:rFonts w:cs="Arial"/>
          <w:color w:val="000000" w:themeColor="text1"/>
          <w:szCs w:val="21"/>
          <w:lang w:eastAsia="en-AU"/>
        </w:rPr>
        <w:t xml:space="preserve">More information on the vaccination requirement is available at: </w:t>
      </w:r>
      <w:hyperlink r:id="rId21">
        <w:r w:rsidRPr="006E7804">
          <w:rPr>
            <w:rStyle w:val="Hyperlink"/>
            <w:rFonts w:eastAsia="MS Mincho" w:cs="Arial"/>
            <w:szCs w:val="21"/>
            <w:lang w:eastAsia="en-AU"/>
          </w:rPr>
          <w:t>https://www.coronavirus.vic.gov.au/information-workers-required-to-be-vaccinated</w:t>
        </w:r>
      </w:hyperlink>
      <w:r w:rsidRPr="006E7804">
        <w:rPr>
          <w:rFonts w:cs="Arial"/>
          <w:color w:val="011A3C"/>
          <w:szCs w:val="21"/>
          <w:lang w:eastAsia="en-AU"/>
        </w:rPr>
        <w:t xml:space="preserve"> </w:t>
      </w:r>
    </w:p>
    <w:p w14:paraId="5AA57C13" w14:textId="77777777" w:rsidR="00567424" w:rsidRPr="005C35D0" w:rsidRDefault="00567424" w:rsidP="00251F69">
      <w:pPr>
        <w:pStyle w:val="Heading2"/>
      </w:pPr>
      <w:bookmarkStart w:id="5" w:name="_Toc85123341"/>
      <w:r w:rsidRPr="005C35D0">
        <w:t>Who needs to leave home for work at the moment?</w:t>
      </w:r>
      <w:bookmarkEnd w:id="5"/>
    </w:p>
    <w:p w14:paraId="1995C6D6" w14:textId="77777777" w:rsidR="00567424" w:rsidRPr="006E7804" w:rsidRDefault="00567424" w:rsidP="00567424">
      <w:pPr>
        <w:spacing w:before="100" w:beforeAutospacing="1" w:after="100" w:afterAutospacing="1"/>
        <w:rPr>
          <w:rFonts w:cs="Arial"/>
          <w:color w:val="011A3C"/>
          <w:szCs w:val="21"/>
          <w:lang w:eastAsia="en-AU"/>
        </w:rPr>
      </w:pPr>
      <w:r w:rsidRPr="006E7804">
        <w:rPr>
          <w:rFonts w:cs="Arial"/>
          <w:szCs w:val="21"/>
        </w:rPr>
        <w:t xml:space="preserve">In metropolitan Melbourne, Mitchell Shire and Rural City of Mildura, only </w:t>
      </w:r>
      <w:hyperlink r:id="rId22" w:history="1">
        <w:r w:rsidRPr="006E7804">
          <w:rPr>
            <w:rStyle w:val="Hyperlink"/>
            <w:rFonts w:eastAsia="MS Mincho" w:cs="Arial"/>
            <w:szCs w:val="21"/>
          </w:rPr>
          <w:t>authorised workers</w:t>
        </w:r>
      </w:hyperlink>
      <w:r w:rsidRPr="006E7804">
        <w:rPr>
          <w:rFonts w:cs="Arial"/>
          <w:szCs w:val="21"/>
        </w:rPr>
        <w:t xml:space="preserve"> are permitted to attend workplaces. All other workers must continue to work from home.</w:t>
      </w:r>
    </w:p>
    <w:p w14:paraId="65047B12" w14:textId="34DA65D2" w:rsidR="00CD01EB" w:rsidRPr="006E7804" w:rsidRDefault="00567424" w:rsidP="00CD01EB">
      <w:pPr>
        <w:spacing w:before="100" w:beforeAutospacing="1" w:after="100" w:afterAutospacing="1"/>
        <w:rPr>
          <w:rStyle w:val="normaltextrun"/>
          <w:szCs w:val="21"/>
          <w:shd w:val="clear" w:color="auto" w:fill="FFFFFF"/>
        </w:rPr>
      </w:pPr>
      <w:r w:rsidRPr="006E7804">
        <w:rPr>
          <w:rStyle w:val="normaltextrun"/>
          <w:rFonts w:eastAsia="MS Gothic" w:cs="Arial"/>
          <w:color w:val="000000"/>
          <w:szCs w:val="21"/>
          <w:shd w:val="clear" w:color="auto" w:fill="FFFFFF"/>
        </w:rPr>
        <w:t xml:space="preserve">If you are based in regional Victoria and you can work from home, you should continue to do so. Your employer will have already let you know which workforces can attend workplaces, based on strategic and operational considerations. </w:t>
      </w:r>
      <w:r w:rsidR="00CD01EB" w:rsidRPr="006E7804">
        <w:rPr>
          <w:rStyle w:val="normaltextrun"/>
          <w:szCs w:val="21"/>
          <w:shd w:val="clear" w:color="auto" w:fill="FFFFFF"/>
        </w:rPr>
        <w:t xml:space="preserve"> </w:t>
      </w:r>
    </w:p>
    <w:p w14:paraId="226AFCCE" w14:textId="77777777" w:rsidR="005624AD" w:rsidRPr="002325D2" w:rsidRDefault="005624AD" w:rsidP="00251F69">
      <w:pPr>
        <w:pStyle w:val="Heading2"/>
      </w:pPr>
      <w:bookmarkStart w:id="6" w:name="_Toc85123342"/>
      <w:r w:rsidRPr="002325D2">
        <w:t>Do these directions overrule other vaccination-related provisions and requirements, including those set by the Federal Government?</w:t>
      </w:r>
      <w:bookmarkEnd w:id="6"/>
    </w:p>
    <w:p w14:paraId="7D712BA5" w14:textId="77777777" w:rsidR="005624AD" w:rsidRPr="006E7804" w:rsidRDefault="005624AD" w:rsidP="005624AD">
      <w:pPr>
        <w:rPr>
          <w:szCs w:val="21"/>
        </w:rPr>
      </w:pPr>
      <w:r w:rsidRPr="006E7804">
        <w:rPr>
          <w:szCs w:val="21"/>
        </w:rPr>
        <w:t xml:space="preserve">The vaccination timelines for </w:t>
      </w:r>
      <w:hyperlink r:id="rId23" w:history="1">
        <w:r w:rsidRPr="006E7804">
          <w:rPr>
            <w:rStyle w:val="Hyperlink"/>
            <w:szCs w:val="21"/>
          </w:rPr>
          <w:t>workers who have existing vaccination requirements</w:t>
        </w:r>
      </w:hyperlink>
      <w:r w:rsidRPr="006E7804">
        <w:rPr>
          <w:szCs w:val="21"/>
        </w:rPr>
        <w:t xml:space="preserve"> under Chief Health Officer (CHO) directions – including healthcare, residential aged care, education, freight and construction – are not changed by these directions.</w:t>
      </w:r>
    </w:p>
    <w:p w14:paraId="4118B44E" w14:textId="77777777" w:rsidR="005624AD" w:rsidRPr="006E7804" w:rsidRDefault="005624AD" w:rsidP="005624AD">
      <w:pPr>
        <w:rPr>
          <w:rFonts w:cs="Arial"/>
          <w:szCs w:val="21"/>
        </w:rPr>
      </w:pPr>
      <w:r w:rsidRPr="006E7804">
        <w:rPr>
          <w:rFonts w:cs="Arial"/>
          <w:szCs w:val="21"/>
        </w:rPr>
        <w:t xml:space="preserve">For further information, refer to specific advice for </w:t>
      </w:r>
      <w:hyperlink r:id="rId24" w:anchor="residential-aged-care" w:history="1">
        <w:r w:rsidRPr="006E7804">
          <w:rPr>
            <w:rStyle w:val="Hyperlink"/>
            <w:rFonts w:cs="Arial"/>
            <w:szCs w:val="21"/>
          </w:rPr>
          <w:t>residential aged care</w:t>
        </w:r>
      </w:hyperlink>
      <w:r w:rsidRPr="006E7804">
        <w:rPr>
          <w:rFonts w:cs="Arial"/>
          <w:szCs w:val="21"/>
        </w:rPr>
        <w:t xml:space="preserve">, </w:t>
      </w:r>
      <w:hyperlink r:id="rId25" w:anchor="healthcare-settings">
        <w:r w:rsidRPr="006E7804">
          <w:rPr>
            <w:rStyle w:val="Hyperlink"/>
            <w:rFonts w:cs="Arial"/>
            <w:szCs w:val="21"/>
          </w:rPr>
          <w:t>healthcare settings</w:t>
        </w:r>
      </w:hyperlink>
      <w:r w:rsidRPr="006E7804">
        <w:rPr>
          <w:rFonts w:cs="Arial"/>
          <w:szCs w:val="21"/>
        </w:rPr>
        <w:t xml:space="preserve"> and </w:t>
      </w:r>
      <w:hyperlink r:id="rId26" w:anchor="school-childcare-and-early-education-services">
        <w:r w:rsidRPr="006E7804">
          <w:rPr>
            <w:rStyle w:val="Hyperlink"/>
            <w:rFonts w:cs="Arial"/>
            <w:szCs w:val="21"/>
          </w:rPr>
          <w:t>school, childcare and early education services</w:t>
        </w:r>
      </w:hyperlink>
      <w:r w:rsidRPr="006E7804">
        <w:rPr>
          <w:rFonts w:cs="Arial"/>
          <w:szCs w:val="21"/>
        </w:rPr>
        <w:t>.</w:t>
      </w:r>
    </w:p>
    <w:p w14:paraId="43B45D36" w14:textId="1AB8DD91" w:rsidR="0023742A" w:rsidRPr="0023742A" w:rsidRDefault="0023742A" w:rsidP="00251F69">
      <w:pPr>
        <w:pStyle w:val="Heading2"/>
      </w:pPr>
      <w:bookmarkStart w:id="7" w:name="_Toc85123343"/>
      <w:r w:rsidRPr="0023742A">
        <w:t>Do live-in carers and foster carers have to be vaccinated under these directions?</w:t>
      </w:r>
      <w:bookmarkEnd w:id="7"/>
    </w:p>
    <w:p w14:paraId="7968BD9A" w14:textId="6647BF24" w:rsidR="0023742A" w:rsidRPr="006E7804" w:rsidRDefault="0023742A" w:rsidP="0023742A">
      <w:pPr>
        <w:rPr>
          <w:szCs w:val="21"/>
        </w:rPr>
      </w:pPr>
      <w:r w:rsidRPr="006E7804">
        <w:rPr>
          <w:szCs w:val="21"/>
        </w:rPr>
        <w:t>People who work at home, including foster and live-in carers, are not required to be vaccinated under these directions but vaccination is strongly encouraged.</w:t>
      </w:r>
    </w:p>
    <w:p w14:paraId="718F95AC" w14:textId="7F600806" w:rsidR="0023742A" w:rsidRPr="0023742A" w:rsidRDefault="0023742A" w:rsidP="00251F69">
      <w:pPr>
        <w:pStyle w:val="Heading2"/>
      </w:pPr>
      <w:bookmarkStart w:id="8" w:name="_Toc85123344"/>
      <w:r w:rsidRPr="0023742A">
        <w:t>Do volunteers need to be vaccinated?</w:t>
      </w:r>
      <w:bookmarkEnd w:id="8"/>
    </w:p>
    <w:p w14:paraId="2C6DE07F" w14:textId="77777777" w:rsidR="0023742A" w:rsidRPr="006E7804" w:rsidRDefault="0023742A" w:rsidP="0023742A">
      <w:pPr>
        <w:rPr>
          <w:szCs w:val="21"/>
        </w:rPr>
      </w:pPr>
      <w:r w:rsidRPr="006E7804">
        <w:rPr>
          <w:szCs w:val="21"/>
        </w:rPr>
        <w:t xml:space="preserve">Yes, the mandatory vaccination direction applies to volunteers who do unpaid work for select roles defined in the Directions (Clause 9) or the Coronavirus website: </w:t>
      </w:r>
      <w:hyperlink r:id="rId27" w:history="1">
        <w:r w:rsidRPr="006E7804">
          <w:rPr>
            <w:rStyle w:val="Hyperlink"/>
            <w:szCs w:val="21"/>
          </w:rPr>
          <w:t>www.coronavirus.vic.gov.au/information-workers-required-be-vaccinated</w:t>
        </w:r>
      </w:hyperlink>
    </w:p>
    <w:p w14:paraId="0E4A291A" w14:textId="77777777" w:rsidR="0023742A" w:rsidRPr="006E7804" w:rsidRDefault="0023742A" w:rsidP="006E7804">
      <w:pPr>
        <w:pStyle w:val="Body"/>
      </w:pPr>
      <w:r w:rsidRPr="006E7804">
        <w:lastRenderedPageBreak/>
        <w:t>For non-mandated volunteer settings, it remains the volunteer or organisation’s decision to vaccinate or not (until a government health or legislative directive states otherwise). All individuals and organisations are encouraged to strongly consider their safety and that of their wider workforce (including volunteers), clients and stakeholders.</w:t>
      </w:r>
    </w:p>
    <w:p w14:paraId="697CBDF0" w14:textId="3E8563AD" w:rsidR="0023742A" w:rsidRPr="0023742A" w:rsidRDefault="0023742A" w:rsidP="006E7804">
      <w:pPr>
        <w:pStyle w:val="Body"/>
        <w:rPr>
          <w:sz w:val="22"/>
          <w:szCs w:val="22"/>
        </w:rPr>
      </w:pPr>
      <w:r w:rsidRPr="006E7804">
        <w:t xml:space="preserve">For further information, please refer to the </w:t>
      </w:r>
      <w:hyperlink r:id="rId28" w:history="1">
        <w:r w:rsidRPr="006E7804">
          <w:rPr>
            <w:rStyle w:val="Hyperlink"/>
            <w:szCs w:val="21"/>
          </w:rPr>
          <w:t>COVID-19 factsheet for Victorian volunteers</w:t>
        </w:r>
      </w:hyperlink>
      <w:r w:rsidRPr="006E7804">
        <w:rPr>
          <w:szCs w:val="21"/>
        </w:rPr>
        <w:t>.</w:t>
      </w:r>
    </w:p>
    <w:p w14:paraId="3A3D3B17" w14:textId="4498DFEC" w:rsidR="00B314CE" w:rsidRPr="00B314CE" w:rsidRDefault="00B314CE" w:rsidP="00251F69">
      <w:pPr>
        <w:pStyle w:val="Heading2"/>
      </w:pPr>
      <w:bookmarkStart w:id="9" w:name="_Toc85123345"/>
      <w:r>
        <w:t>What if I am currently working from home</w:t>
      </w:r>
      <w:r w:rsidRPr="00B314CE">
        <w:t xml:space="preserve"> and don’t know when I may be required to leave home for scheduled work</w:t>
      </w:r>
      <w:r>
        <w:t>?</w:t>
      </w:r>
      <w:bookmarkEnd w:id="9"/>
      <w:r w:rsidRPr="00B314CE">
        <w:t xml:space="preserve">  </w:t>
      </w:r>
    </w:p>
    <w:p w14:paraId="22A918B1" w14:textId="2220D6ED" w:rsidR="00B314CE" w:rsidRDefault="00B314CE" w:rsidP="006E7804">
      <w:pPr>
        <w:pStyle w:val="Body"/>
      </w:pPr>
      <w:r w:rsidRPr="006E7804">
        <w:t xml:space="preserve">All staff working from home are strongly encouraged to get vaccinated now. This will allow sufficient time to get both doses of the COVID-19 vaccination and ensure you are able to enter a worksite or work in the community when public health directions allow.   </w:t>
      </w:r>
    </w:p>
    <w:p w14:paraId="554F41EF" w14:textId="77777777" w:rsidR="00A13B18" w:rsidRPr="005E7A92" w:rsidRDefault="00A13B18" w:rsidP="00A13B18">
      <w:pPr>
        <w:pStyle w:val="Heading2"/>
        <w:rPr>
          <w:lang w:eastAsia="en-AU"/>
        </w:rPr>
      </w:pPr>
      <w:bookmarkStart w:id="10" w:name="_Toc85123346"/>
      <w:r w:rsidRPr="005E7A92">
        <w:rPr>
          <w:lang w:eastAsia="en-AU"/>
        </w:rPr>
        <w:t>Are religious beliefs a valid exception for workers requiring to be vaccinated against COVID-19?</w:t>
      </w:r>
      <w:bookmarkEnd w:id="10"/>
    </w:p>
    <w:p w14:paraId="60E2089A" w14:textId="71073EA1" w:rsidR="00A13B18" w:rsidRPr="00A13B18" w:rsidRDefault="00A13B18" w:rsidP="00A13B18">
      <w:pPr>
        <w:pStyle w:val="NormalWeb"/>
        <w:rPr>
          <w:rFonts w:ascii="Arial" w:eastAsia="Times" w:hAnsi="Arial"/>
          <w:sz w:val="21"/>
          <w:szCs w:val="20"/>
          <w:lang w:eastAsia="en-US"/>
        </w:rPr>
      </w:pPr>
      <w:r w:rsidRPr="005E7A92">
        <w:rPr>
          <w:rFonts w:ascii="Arial" w:eastAsia="Times" w:hAnsi="Arial"/>
          <w:sz w:val="21"/>
          <w:szCs w:val="20"/>
          <w:lang w:eastAsia="en-US"/>
        </w:rPr>
        <w:t>Exceptions are only permitted for faith leaders and specified medical reasons, or in emergency and some critical unforeseen circumstances depending on the situation.</w:t>
      </w:r>
    </w:p>
    <w:p w14:paraId="72F9D9E3" w14:textId="77777777" w:rsidR="0023742A" w:rsidRPr="005C35D0" w:rsidRDefault="0023742A" w:rsidP="00251F69">
      <w:pPr>
        <w:pStyle w:val="Heading2"/>
        <w:rPr>
          <w:lang w:eastAsia="en-AU"/>
        </w:rPr>
      </w:pPr>
      <w:bookmarkStart w:id="11" w:name="_Toc85123347"/>
      <w:r w:rsidRPr="005C35D0">
        <w:rPr>
          <w:lang w:eastAsia="en-AU"/>
        </w:rPr>
        <w:t>What medical conditions could result in an exemption from being vaccinated?</w:t>
      </w:r>
      <w:bookmarkEnd w:id="11"/>
    </w:p>
    <w:p w14:paraId="7628C13D" w14:textId="77777777" w:rsidR="0023742A" w:rsidRPr="006E7804" w:rsidRDefault="0023742A" w:rsidP="006E7804">
      <w:pPr>
        <w:pStyle w:val="Body"/>
      </w:pPr>
      <w:r w:rsidRPr="006E7804">
        <w:t xml:space="preserve">There may be circumstances where an employee or contractor is defined as an excepted person due to a medical contraindication. </w:t>
      </w:r>
      <w:r w:rsidRPr="00CD01EB">
        <w:t xml:space="preserve">It is recommended you discuss your medical condition with your </w:t>
      </w:r>
      <w:r w:rsidRPr="006E7804">
        <w:t>medical practitioner to determine if you may be considered an excepted person.</w:t>
      </w:r>
    </w:p>
    <w:p w14:paraId="148A3108" w14:textId="77777777" w:rsidR="0023742A" w:rsidRPr="006E7804" w:rsidRDefault="0023742A" w:rsidP="006E7804">
      <w:pPr>
        <w:pStyle w:val="Body"/>
      </w:pPr>
      <w:r w:rsidRPr="006E7804">
        <w:t>An employee or contractor defined as an excepted person (therefore having a medical exemption), may continue to work in their substantive role with or without adjustments to their normal working arrangements, provided it is safe for them to do so and subject to the terms of any applicable Public Health Direction.</w:t>
      </w:r>
    </w:p>
    <w:p w14:paraId="1487BABA" w14:textId="77777777" w:rsidR="0023742A" w:rsidRPr="006E7804" w:rsidRDefault="0023742A" w:rsidP="006E7804">
      <w:pPr>
        <w:pStyle w:val="Body"/>
      </w:pPr>
      <w:r w:rsidRPr="006E7804">
        <w:t xml:space="preserve">Where it is not safe for an excepted person to continue in their substantive position, reassignment to other duties – if available – may be considered on a temporary basis to an area of the employer’s operations for which there are no mandatory vaccination and reporting requirements. </w:t>
      </w:r>
    </w:p>
    <w:p w14:paraId="36133B9A" w14:textId="77777777" w:rsidR="0023742A" w:rsidRPr="00CD01EB" w:rsidRDefault="0023742A" w:rsidP="006E7804">
      <w:pPr>
        <w:pStyle w:val="Body"/>
        <w:rPr>
          <w:rStyle w:val="normaltextrun"/>
          <w:rFonts w:cs="Arial"/>
          <w:color w:val="011A3C"/>
          <w:sz w:val="22"/>
          <w:szCs w:val="22"/>
          <w:lang w:eastAsia="en-AU"/>
        </w:rPr>
      </w:pPr>
      <w:r w:rsidRPr="006E7804">
        <w:t xml:space="preserve">More information </w:t>
      </w:r>
      <w:r w:rsidRPr="006E7804">
        <w:rPr>
          <w:szCs w:val="21"/>
        </w:rPr>
        <w:t xml:space="preserve">on </w:t>
      </w:r>
      <w:hyperlink r:id="rId29" w:anchor="faqs-for-workers" w:history="1">
        <w:r w:rsidRPr="006E7804">
          <w:rPr>
            <w:rStyle w:val="Hyperlink"/>
            <w:rFonts w:eastAsia="MS Mincho" w:cs="Arial"/>
            <w:szCs w:val="21"/>
            <w:lang w:eastAsia="en-AU"/>
          </w:rPr>
          <w:t>exemptions is available here</w:t>
        </w:r>
      </w:hyperlink>
      <w:r w:rsidRPr="006E7804">
        <w:rPr>
          <w:rFonts w:cs="Arial"/>
          <w:color w:val="011A3C"/>
          <w:szCs w:val="21"/>
          <w:lang w:eastAsia="en-AU"/>
        </w:rPr>
        <w:t>.</w:t>
      </w:r>
    </w:p>
    <w:p w14:paraId="1AE2481B" w14:textId="77777777" w:rsidR="0023742A" w:rsidRPr="005C35D0" w:rsidRDefault="0023742A" w:rsidP="00251F69">
      <w:pPr>
        <w:pStyle w:val="Heading2"/>
      </w:pPr>
      <w:bookmarkStart w:id="12" w:name="_Toc85123348"/>
      <w:r w:rsidRPr="005C35D0">
        <w:t>What evidence do I need to submit to have a medical exemption considered?</w:t>
      </w:r>
      <w:bookmarkEnd w:id="12"/>
    </w:p>
    <w:p w14:paraId="75F50062" w14:textId="77777777" w:rsidR="0023742A" w:rsidRPr="006E7804" w:rsidRDefault="0023742A" w:rsidP="006E7804">
      <w:pPr>
        <w:pStyle w:val="Body"/>
      </w:pPr>
      <w:r w:rsidRPr="005C35D0">
        <w:t xml:space="preserve">Your </w:t>
      </w:r>
      <w:r>
        <w:t>employer</w:t>
      </w:r>
      <w:r w:rsidRPr="005C35D0">
        <w:t xml:space="preserve"> will require medical evidence </w:t>
      </w:r>
      <w:r>
        <w:t xml:space="preserve">from </w:t>
      </w:r>
      <w:r w:rsidRPr="006E7804">
        <w:t>one of the following suitably qualified medical practitioners:</w:t>
      </w:r>
    </w:p>
    <w:p w14:paraId="531CA1DE" w14:textId="77777777" w:rsidR="0023742A" w:rsidRPr="00507253" w:rsidRDefault="0023742A" w:rsidP="006E7804">
      <w:pPr>
        <w:pStyle w:val="Body"/>
        <w:numPr>
          <w:ilvl w:val="0"/>
          <w:numId w:val="43"/>
        </w:numPr>
      </w:pPr>
      <w:r w:rsidRPr="00507253">
        <w:t>general practice registrar on an approved 3GA training placement</w:t>
      </w:r>
    </w:p>
    <w:p w14:paraId="0C7A9BA4" w14:textId="77777777" w:rsidR="0023742A" w:rsidRPr="00507253" w:rsidRDefault="0023742A" w:rsidP="006E7804">
      <w:pPr>
        <w:pStyle w:val="Body"/>
        <w:numPr>
          <w:ilvl w:val="0"/>
          <w:numId w:val="42"/>
        </w:numPr>
      </w:pPr>
      <w:r w:rsidRPr="00507253">
        <w:t>a public health physician</w:t>
      </w:r>
    </w:p>
    <w:p w14:paraId="56B19BD3" w14:textId="77777777" w:rsidR="0023742A" w:rsidRPr="00507253" w:rsidRDefault="0023742A" w:rsidP="006E7804">
      <w:pPr>
        <w:pStyle w:val="Body"/>
        <w:numPr>
          <w:ilvl w:val="0"/>
          <w:numId w:val="42"/>
        </w:numPr>
      </w:pPr>
      <w:r w:rsidRPr="00507253">
        <w:t>a general physician</w:t>
      </w:r>
    </w:p>
    <w:p w14:paraId="76B3BECC" w14:textId="77777777" w:rsidR="0023742A" w:rsidRPr="00507253" w:rsidRDefault="0023742A" w:rsidP="006E7804">
      <w:pPr>
        <w:pStyle w:val="Body"/>
        <w:numPr>
          <w:ilvl w:val="0"/>
          <w:numId w:val="42"/>
        </w:numPr>
      </w:pPr>
      <w:r w:rsidRPr="00507253">
        <w:t>an infectious disease physician</w:t>
      </w:r>
    </w:p>
    <w:p w14:paraId="68AB8D72" w14:textId="77777777" w:rsidR="0023742A" w:rsidRPr="00507253" w:rsidRDefault="0023742A" w:rsidP="006E7804">
      <w:pPr>
        <w:pStyle w:val="Body"/>
        <w:numPr>
          <w:ilvl w:val="0"/>
          <w:numId w:val="42"/>
        </w:numPr>
      </w:pPr>
      <w:r w:rsidRPr="00507253">
        <w:t>a clinical immunologist</w:t>
      </w:r>
    </w:p>
    <w:p w14:paraId="185E39A4" w14:textId="77777777" w:rsidR="0023742A" w:rsidRPr="00507253" w:rsidRDefault="0023742A" w:rsidP="006E7804">
      <w:pPr>
        <w:pStyle w:val="Body"/>
        <w:numPr>
          <w:ilvl w:val="0"/>
          <w:numId w:val="42"/>
        </w:numPr>
      </w:pPr>
      <w:r w:rsidRPr="00507253">
        <w:t>a gynaecologist</w:t>
      </w:r>
    </w:p>
    <w:p w14:paraId="71D5F947" w14:textId="77777777" w:rsidR="0023742A" w:rsidRPr="00507253" w:rsidRDefault="0023742A" w:rsidP="006E7804">
      <w:pPr>
        <w:pStyle w:val="Body"/>
        <w:numPr>
          <w:ilvl w:val="0"/>
          <w:numId w:val="42"/>
        </w:numPr>
      </w:pPr>
      <w:r w:rsidRPr="00507253">
        <w:t>an obstetricia</w:t>
      </w:r>
      <w:r>
        <w:t>n</w:t>
      </w:r>
    </w:p>
    <w:p w14:paraId="38C91B8B" w14:textId="77777777" w:rsidR="0023742A" w:rsidRPr="00507253" w:rsidRDefault="0023742A" w:rsidP="006E7804">
      <w:pPr>
        <w:pStyle w:val="Body"/>
        <w:numPr>
          <w:ilvl w:val="0"/>
          <w:numId w:val="42"/>
        </w:numPr>
      </w:pPr>
      <w:r w:rsidRPr="00507253">
        <w:t>a general practitioner who is vocationally registered</w:t>
      </w:r>
    </w:p>
    <w:p w14:paraId="16327BFD" w14:textId="77777777" w:rsidR="0023742A" w:rsidRPr="00507253" w:rsidRDefault="0023742A" w:rsidP="006E7804">
      <w:pPr>
        <w:pStyle w:val="Body"/>
        <w:numPr>
          <w:ilvl w:val="0"/>
          <w:numId w:val="42"/>
        </w:numPr>
      </w:pPr>
      <w:r w:rsidRPr="00507253">
        <w:lastRenderedPageBreak/>
        <w:t>a general practitioner who is a fellow of the Royal Australian College of General Practitioners</w:t>
      </w:r>
    </w:p>
    <w:p w14:paraId="29CB603E" w14:textId="77777777" w:rsidR="0023742A" w:rsidRPr="00507253" w:rsidRDefault="0023742A" w:rsidP="006E7804">
      <w:pPr>
        <w:pStyle w:val="Body"/>
        <w:numPr>
          <w:ilvl w:val="0"/>
          <w:numId w:val="42"/>
        </w:numPr>
      </w:pPr>
      <w:r w:rsidRPr="00507253">
        <w:t>a general practitioner who is a fellow of the Australian College of Rural and Remote Medicine.</w:t>
      </w:r>
    </w:p>
    <w:p w14:paraId="0BE2EE4C" w14:textId="111B260B" w:rsidR="0023742A" w:rsidRPr="006E7804" w:rsidRDefault="0023742A" w:rsidP="006E7804">
      <w:pPr>
        <w:pStyle w:val="Body"/>
      </w:pPr>
      <w:r w:rsidRPr="006E7804">
        <w:t>Acceptance of any exception will be in accordance with the current Public Health Directions.</w:t>
      </w:r>
    </w:p>
    <w:p w14:paraId="62467182" w14:textId="77777777" w:rsidR="005624AD" w:rsidRPr="005624AD" w:rsidRDefault="005624AD" w:rsidP="00251F69">
      <w:pPr>
        <w:pStyle w:val="Heading2"/>
      </w:pPr>
      <w:bookmarkStart w:id="13" w:name="_Toc85123349"/>
      <w:r w:rsidRPr="005624AD">
        <w:t>Will there be exceptions to the vaccine mandate?</w:t>
      </w:r>
      <w:bookmarkEnd w:id="13"/>
    </w:p>
    <w:p w14:paraId="3ED0D4DD" w14:textId="77777777" w:rsidR="009E1296" w:rsidRPr="00471E72" w:rsidRDefault="009E1296" w:rsidP="009E1296">
      <w:pPr>
        <w:pStyle w:val="Body"/>
      </w:pPr>
      <w:r w:rsidRPr="00471E72">
        <w:t xml:space="preserve">Where an employer or workplace setting is covered by a vaccination requirement issued by the CHO, then any exemptions will be listed in the direction. Generally, only medical grounds or emergency and/or safety-related purpose exemptions are permitted. </w:t>
      </w:r>
    </w:p>
    <w:p w14:paraId="6C83009E" w14:textId="77777777" w:rsidR="009E1296" w:rsidRPr="00471E72" w:rsidRDefault="009E1296" w:rsidP="009E1296">
      <w:pPr>
        <w:pStyle w:val="Body"/>
      </w:pPr>
      <w:r w:rsidRPr="00471E72">
        <w:t>Where an employer, not covered by a mandatory vaccination direction issued by the CHO, seeks to make a lawful and reasonable direction, it will be up to them to decide applicable exemptions, in consultation with their employees and relevant unions. Any exemptions or limitation on exceptions must be consistent with the terms of the relevant contract of employment and with the employer’s legal obligations, including their obligations under occupational health and safety, industrial and anti-discrimination law.</w:t>
      </w:r>
    </w:p>
    <w:p w14:paraId="20B6E1C0" w14:textId="77777777" w:rsidR="00251F69" w:rsidRPr="005C35D0" w:rsidRDefault="00251F69" w:rsidP="00251F69">
      <w:pPr>
        <w:pStyle w:val="Heading2"/>
      </w:pPr>
      <w:bookmarkStart w:id="14" w:name="_Toc85123350"/>
      <w:r w:rsidRPr="005C35D0">
        <w:t>What happens if I fail to comply with the vaccination information requirement by 15 October 2021? Will I be able to keep working?</w:t>
      </w:r>
      <w:bookmarkEnd w:id="14"/>
    </w:p>
    <w:p w14:paraId="22FF388D" w14:textId="77777777" w:rsidR="00251F69" w:rsidRPr="009E1296" w:rsidRDefault="00251F69" w:rsidP="009E1296">
      <w:pPr>
        <w:pStyle w:val="Body"/>
      </w:pPr>
      <w:r w:rsidRPr="009E1296">
        <w:t>If you cannot provide your employer with evidence that you meet the vaccination requirements in the CHO Direction, you will be unable to attend your worksite from 15 October 2021. If inability to attend the worksite impacts your ability to perform your role, it may affect your employment.</w:t>
      </w:r>
    </w:p>
    <w:p w14:paraId="34293CBC" w14:textId="2E8A0AAC" w:rsidR="00251F69" w:rsidRPr="009E1296" w:rsidRDefault="00251F69" w:rsidP="009E1296">
      <w:pPr>
        <w:pStyle w:val="Body"/>
      </w:pPr>
      <w:r w:rsidRPr="009E1296">
        <w:t xml:space="preserve">Impacted employees </w:t>
      </w:r>
      <w:r w:rsidR="00A13B18">
        <w:t>may</w:t>
      </w:r>
      <w:r w:rsidRPr="009E1296">
        <w:t xml:space="preserve"> be required to take</w:t>
      </w:r>
      <w:r w:rsidR="00F52B97">
        <w:t xml:space="preserve"> leave (paid or unpaid) for a period of time prior to the employer considering what steps to take which may include the termination of an employee’s employment</w:t>
      </w:r>
      <w:r w:rsidRPr="009E1296">
        <w:t xml:space="preserve">. Personal leave, COVID leave or any other type of leave will not be approved for absences solely related to an employee being unvaccinated and unable to work. </w:t>
      </w:r>
    </w:p>
    <w:p w14:paraId="1A649BBA" w14:textId="68EC74E5" w:rsidR="00251F69" w:rsidRPr="009E1296" w:rsidRDefault="00251F69" w:rsidP="009E1296">
      <w:pPr>
        <w:pStyle w:val="Body"/>
      </w:pPr>
      <w:r w:rsidRPr="009E1296">
        <w:t>Your employer may also face sanctions for non-compliance with the CHO Direction.</w:t>
      </w:r>
    </w:p>
    <w:p w14:paraId="05B04240" w14:textId="77777777" w:rsidR="00567424" w:rsidRPr="005C35D0" w:rsidRDefault="00567424" w:rsidP="00251F69">
      <w:pPr>
        <w:pStyle w:val="Heading2"/>
      </w:pPr>
      <w:bookmarkStart w:id="15" w:name="_Toc85123351"/>
      <w:r w:rsidRPr="005C35D0">
        <w:t>Is this vaccination requirement legal?</w:t>
      </w:r>
      <w:bookmarkEnd w:id="15"/>
    </w:p>
    <w:p w14:paraId="15EE55AB" w14:textId="64648BC1" w:rsidR="00567424" w:rsidRPr="006E7804" w:rsidRDefault="00567424" w:rsidP="006E7804">
      <w:pPr>
        <w:pStyle w:val="Body"/>
      </w:pPr>
      <w:r w:rsidRPr="006E7804">
        <w:t>Under the Public Health and Wellbeing Act 2008, the Chief Health Officer (CHO) has emergency powers that can be exercised where a public health emergency has been declared - which is currently the case in Victoria. These powers include the ability to issue required health directions.</w:t>
      </w:r>
    </w:p>
    <w:p w14:paraId="1515E4C0" w14:textId="77777777" w:rsidR="006E7804" w:rsidRDefault="00567424" w:rsidP="006E7804">
      <w:pPr>
        <w:pStyle w:val="Body"/>
      </w:pPr>
      <w:r w:rsidRPr="006E7804">
        <w:t>In this instance, under the COVID-19 Mandatory Vaccination (Workers) Directions, the CHO requires that, from 15 October 2021, employers must:</w:t>
      </w:r>
    </w:p>
    <w:p w14:paraId="1ED4CA60" w14:textId="77777777" w:rsidR="006E7804" w:rsidRDefault="00567424" w:rsidP="006E7804">
      <w:pPr>
        <w:pStyle w:val="Body"/>
        <w:numPr>
          <w:ilvl w:val="0"/>
          <w:numId w:val="44"/>
        </w:numPr>
      </w:pPr>
      <w:r w:rsidRPr="006E7804">
        <w:t>collect, record and hold vaccination information about workers who are, or may be, scheduled to work outside a worker’s ordinary place of residence, and </w:t>
      </w:r>
    </w:p>
    <w:p w14:paraId="5DA684C2" w14:textId="44D0F1B0" w:rsidR="00CD01EB" w:rsidRPr="006E7804" w:rsidRDefault="00567424" w:rsidP="006E7804">
      <w:pPr>
        <w:pStyle w:val="Body"/>
        <w:numPr>
          <w:ilvl w:val="0"/>
          <w:numId w:val="44"/>
        </w:numPr>
      </w:pPr>
      <w:r w:rsidRPr="006E7804">
        <w:t>ensure unvaccinated workers do not work outside the worker’s ordinary place of residence, unless an exception applies under the CHO directions. </w:t>
      </w:r>
    </w:p>
    <w:p w14:paraId="446AD15B" w14:textId="77777777" w:rsidR="00CD01EB" w:rsidRPr="005C35D0" w:rsidRDefault="00CD01EB" w:rsidP="00251F69">
      <w:pPr>
        <w:pStyle w:val="Heading2"/>
      </w:pPr>
      <w:bookmarkStart w:id="16" w:name="_Toc85123352"/>
      <w:r w:rsidRPr="005C35D0">
        <w:t>Is this vaccination requirement discriminatory towards staff who choose not to get vaccinated for personal reasons?</w:t>
      </w:r>
      <w:bookmarkEnd w:id="16"/>
    </w:p>
    <w:p w14:paraId="50EE779C" w14:textId="77777777" w:rsidR="00CD01EB" w:rsidRDefault="00CD01EB" w:rsidP="006E7804">
      <w:pPr>
        <w:pStyle w:val="Body"/>
      </w:pPr>
      <w:r w:rsidRPr="005C35D0">
        <w:t xml:space="preserve">Vaccination status is not in itself a protected attribute under the </w:t>
      </w:r>
      <w:r w:rsidRPr="006E7804">
        <w:t>Equal Opportunity Act 2010</w:t>
      </w:r>
      <w:r w:rsidRPr="005C35D0">
        <w:t xml:space="preserve"> (Vic) (EO Act).</w:t>
      </w:r>
    </w:p>
    <w:p w14:paraId="676F768F" w14:textId="77777777" w:rsidR="00CD01EB" w:rsidRPr="005C35D0" w:rsidRDefault="00CD01EB" w:rsidP="006E7804">
      <w:pPr>
        <w:pStyle w:val="Body"/>
      </w:pPr>
      <w:r>
        <w:t>I</w:t>
      </w:r>
      <w:r w:rsidRPr="005C35D0">
        <w:t>f a</w:t>
      </w:r>
      <w:r>
        <w:t>n employee’s</w:t>
      </w:r>
      <w:r w:rsidRPr="005C35D0">
        <w:t xml:space="preserve"> reason for not wanting the vaccine is not linked to a protected attribute under the Act</w:t>
      </w:r>
      <w:r>
        <w:t xml:space="preserve">, </w:t>
      </w:r>
      <w:r w:rsidRPr="005C35D0">
        <w:t>it is not deemed as discrimination.</w:t>
      </w:r>
    </w:p>
    <w:p w14:paraId="2875A5EA" w14:textId="221419CC" w:rsidR="00CD01EB" w:rsidRDefault="00CD01EB" w:rsidP="006E7804">
      <w:pPr>
        <w:pStyle w:val="Body"/>
      </w:pPr>
      <w:r w:rsidRPr="005C35D0">
        <w:t xml:space="preserve">Further information is available </w:t>
      </w:r>
      <w:r w:rsidRPr="0023742A">
        <w:t xml:space="preserve">from the </w:t>
      </w:r>
      <w:hyperlink r:id="rId30" w:history="1">
        <w:r w:rsidRPr="006E7804">
          <w:rPr>
            <w:rStyle w:val="Hyperlink"/>
            <w:szCs w:val="21"/>
          </w:rPr>
          <w:t>Victorian Equal Opportunity and Human Rights Commission</w:t>
        </w:r>
      </w:hyperlink>
      <w:r w:rsidRPr="006E7804">
        <w:rPr>
          <w:szCs w:val="21"/>
        </w:rPr>
        <w:t>.</w:t>
      </w:r>
    </w:p>
    <w:p w14:paraId="28837991" w14:textId="77777777" w:rsidR="002325D2" w:rsidRPr="002325D2" w:rsidRDefault="002325D2" w:rsidP="00251F69">
      <w:pPr>
        <w:pStyle w:val="Heading2"/>
      </w:pPr>
      <w:bookmarkStart w:id="17" w:name="_Toc85123353"/>
      <w:r w:rsidRPr="002325D2">
        <w:lastRenderedPageBreak/>
        <w:t>When will the mandatory vaccination direction expire?</w:t>
      </w:r>
      <w:bookmarkEnd w:id="17"/>
      <w:r w:rsidRPr="002325D2">
        <w:t xml:space="preserve"> </w:t>
      </w:r>
    </w:p>
    <w:p w14:paraId="782E6FC9" w14:textId="17EE49E7" w:rsidR="002325D2" w:rsidRPr="006E7804" w:rsidRDefault="002325D2" w:rsidP="006E7804">
      <w:pPr>
        <w:pStyle w:val="Body"/>
      </w:pPr>
      <w:r w:rsidRPr="006E7804">
        <w:t>The current mandatory vaccination directions end at 11.59pm on 21 October 2021. The expectation is that they will be extended, and these requirements will continue under CHO directions at least until</w:t>
      </w:r>
      <w:r w:rsidR="006E7804" w:rsidRPr="006E7804">
        <w:t xml:space="preserve">                     </w:t>
      </w:r>
      <w:r w:rsidRPr="006E7804">
        <w:t xml:space="preserve"> 26 November 2021. The fact that the current directions end on 21 October 2021 is not a basis to avoid compliance with these requirements.</w:t>
      </w:r>
    </w:p>
    <w:p w14:paraId="19173C2A" w14:textId="5E9C20A1" w:rsidR="00220EA0" w:rsidRPr="00220EA0" w:rsidRDefault="00220EA0" w:rsidP="00251F69">
      <w:pPr>
        <w:pStyle w:val="Heading2"/>
        <w:rPr>
          <w:lang w:eastAsia="en-AU"/>
        </w:rPr>
      </w:pPr>
      <w:bookmarkStart w:id="18" w:name="_Toc85123354"/>
      <w:r w:rsidRPr="00220EA0">
        <w:t>Can I still access income support if I cannot work because I am not vaccinated?</w:t>
      </w:r>
      <w:bookmarkEnd w:id="18"/>
    </w:p>
    <w:p w14:paraId="2B6BCB8F" w14:textId="77777777" w:rsidR="00220EA0" w:rsidRPr="006E7804" w:rsidRDefault="00220EA0" w:rsidP="006E7804">
      <w:pPr>
        <w:pStyle w:val="Body"/>
      </w:pPr>
      <w:r w:rsidRPr="006E7804">
        <w:t>Eligibility for the $750 Covid Disaster Payment is based on hours of work lost as a result of public health restrictions.</w:t>
      </w:r>
    </w:p>
    <w:p w14:paraId="616CFE8B" w14:textId="77777777" w:rsidR="00220EA0" w:rsidRPr="006E7804" w:rsidRDefault="00220EA0" w:rsidP="006E7804">
      <w:pPr>
        <w:pStyle w:val="Body"/>
      </w:pPr>
      <w:r w:rsidRPr="006E7804">
        <w:t>If an employee declines to be vaccinated and as a result is furloughed, or laid off temporarily without pay, by their employer they remain eligible.</w:t>
      </w:r>
    </w:p>
    <w:p w14:paraId="2D6E1348" w14:textId="77777777" w:rsidR="00220EA0" w:rsidRPr="006E7804" w:rsidRDefault="00220EA0" w:rsidP="006E7804">
      <w:pPr>
        <w:pStyle w:val="Body"/>
      </w:pPr>
      <w:r w:rsidRPr="006E7804">
        <w:t>However, if the worker has their employment terminated by their employer for failing to comply with the vaccine requirements, they would no longer be eligible. They also won't receive the payment if the payment scheme ends.</w:t>
      </w:r>
    </w:p>
    <w:p w14:paraId="513EADFC" w14:textId="269CA92A" w:rsidR="00220EA0" w:rsidRPr="006E7804" w:rsidRDefault="00220EA0" w:rsidP="006E7804">
      <w:pPr>
        <w:pStyle w:val="Body"/>
      </w:pPr>
      <w:r w:rsidRPr="006E7804">
        <w:t>A sole trader who chooses not to get vaccinated and therefore cannot work is not eligible for the Victorian Government’s Business Cost Assistance Program, as eligible recipients must be operating in a sector of the economy that’s been shut down.</w:t>
      </w:r>
    </w:p>
    <w:p w14:paraId="10B90C57" w14:textId="77777777" w:rsidR="00CE1C90" w:rsidRDefault="00CE1C90">
      <w:pPr>
        <w:spacing w:after="0" w:line="240" w:lineRule="auto"/>
        <w:rPr>
          <w:rFonts w:eastAsia="MS Gothic" w:cs="Arial"/>
          <w:bCs/>
          <w:color w:val="201547"/>
          <w:kern w:val="32"/>
          <w:sz w:val="40"/>
          <w:szCs w:val="40"/>
        </w:rPr>
      </w:pPr>
      <w:r>
        <w:br w:type="page"/>
      </w:r>
    </w:p>
    <w:p w14:paraId="0FA2BFCF" w14:textId="5C6B0559" w:rsidR="00CD01EB" w:rsidRDefault="00CD01EB" w:rsidP="00251F69">
      <w:pPr>
        <w:pStyle w:val="Heading1"/>
      </w:pPr>
      <w:bookmarkStart w:id="19" w:name="_Toc85123355"/>
      <w:r>
        <w:lastRenderedPageBreak/>
        <w:t>Getting vaccinated</w:t>
      </w:r>
      <w:bookmarkEnd w:id="19"/>
    </w:p>
    <w:p w14:paraId="7769DBF3" w14:textId="6634B8CF" w:rsidR="00567424" w:rsidRPr="005C35D0" w:rsidRDefault="00567424" w:rsidP="00251F69">
      <w:pPr>
        <w:pStyle w:val="Heading2"/>
      </w:pPr>
      <w:bookmarkStart w:id="20" w:name="_Toc85123356"/>
      <w:r w:rsidRPr="005C35D0">
        <w:t>When am I considered to be fully vaccinated?</w:t>
      </w:r>
      <w:bookmarkEnd w:id="20"/>
      <w:r w:rsidRPr="005C35D0">
        <w:t xml:space="preserve"> </w:t>
      </w:r>
    </w:p>
    <w:p w14:paraId="1EE2BDB6" w14:textId="34BF8B93" w:rsidR="00567424" w:rsidRPr="006E7804" w:rsidRDefault="00567424" w:rsidP="006E7804">
      <w:pPr>
        <w:pStyle w:val="Body"/>
      </w:pPr>
      <w:r w:rsidRPr="006E7804">
        <w:t xml:space="preserve">To be considered fully vaccinated, you must have been administered with two doses of a COVID-19 vaccine registered by the Therapeutic Goods Administration (TGA). This includes the Moderna, Pfizer and AstraZeneca vaccines. </w:t>
      </w:r>
    </w:p>
    <w:p w14:paraId="10708FEB" w14:textId="335A47BE" w:rsidR="00567424" w:rsidRPr="006E7804" w:rsidRDefault="00567424" w:rsidP="006E7804">
      <w:pPr>
        <w:pStyle w:val="Body"/>
      </w:pPr>
      <w:r w:rsidRPr="006E7804">
        <w:t>You will be partially vaccinated if you have been administered with at least one dose of a COVID-19 vaccine registered by the TGA. Under the current vaccination directions, there is no requirement for staff to receive booster shots, but this may be considered in the future.</w:t>
      </w:r>
    </w:p>
    <w:p w14:paraId="494DF1C7" w14:textId="77777777" w:rsidR="00567424" w:rsidRPr="006E7804" w:rsidRDefault="00567424" w:rsidP="006E7804">
      <w:pPr>
        <w:pStyle w:val="Body"/>
        <w:rPr>
          <w:b/>
          <w:bCs/>
          <w:szCs w:val="21"/>
        </w:rPr>
      </w:pPr>
      <w:r w:rsidRPr="006E7804">
        <w:t>For more information about COVID-19 vaccines, visit</w:t>
      </w:r>
      <w:r w:rsidRPr="006E7804">
        <w:rPr>
          <w:szCs w:val="21"/>
        </w:rPr>
        <w:t xml:space="preserve"> </w:t>
      </w:r>
      <w:hyperlink r:id="rId31" w:history="1">
        <w:r w:rsidRPr="006E7804">
          <w:rPr>
            <w:rStyle w:val="Hyperlink"/>
            <w:szCs w:val="21"/>
          </w:rPr>
          <w:t>https://www.coronavirus.vic.gov.au/about-covid-19-vaccines</w:t>
        </w:r>
      </w:hyperlink>
      <w:r w:rsidRPr="006E7804">
        <w:rPr>
          <w:szCs w:val="21"/>
        </w:rPr>
        <w:t xml:space="preserve">  </w:t>
      </w:r>
    </w:p>
    <w:p w14:paraId="4E413D1A" w14:textId="77777777" w:rsidR="00567424" w:rsidRPr="005C35D0" w:rsidRDefault="00567424" w:rsidP="00251F69">
      <w:pPr>
        <w:pStyle w:val="Heading2"/>
      </w:pPr>
      <w:bookmarkStart w:id="21" w:name="_Toc85123357"/>
      <w:r w:rsidRPr="005C35D0">
        <w:t>I have questions or concerns about the COVID-19 vaccines</w:t>
      </w:r>
      <w:r>
        <w:t xml:space="preserve"> – </w:t>
      </w:r>
      <w:r w:rsidRPr="005C35D0">
        <w:t>who</w:t>
      </w:r>
      <w:r>
        <w:t xml:space="preserve"> </w:t>
      </w:r>
      <w:r w:rsidRPr="005C35D0">
        <w:t>should I talk to?</w:t>
      </w:r>
      <w:bookmarkEnd w:id="21"/>
    </w:p>
    <w:p w14:paraId="37D1F82C" w14:textId="23900729" w:rsidR="00567424" w:rsidRPr="009E1296" w:rsidRDefault="00567424" w:rsidP="00567424">
      <w:pPr>
        <w:pStyle w:val="Default"/>
        <w:rPr>
          <w:color w:val="000000" w:themeColor="text1"/>
          <w:sz w:val="21"/>
          <w:szCs w:val="21"/>
        </w:rPr>
      </w:pPr>
      <w:r w:rsidRPr="009E1296">
        <w:rPr>
          <w:color w:val="000000" w:themeColor="text1"/>
          <w:sz w:val="21"/>
          <w:szCs w:val="21"/>
        </w:rPr>
        <w:t>You should talk to your medical practitioner if you have questions or concerns with regards to receiving a vaccine.</w:t>
      </w:r>
    </w:p>
    <w:p w14:paraId="398B8AEE" w14:textId="77777777" w:rsidR="009E1296" w:rsidRPr="009E1296" w:rsidRDefault="009E1296" w:rsidP="009E1296">
      <w:pPr>
        <w:pStyle w:val="Body"/>
        <w:rPr>
          <w:szCs w:val="21"/>
        </w:rPr>
      </w:pPr>
      <w:r w:rsidRPr="009E1296">
        <w:rPr>
          <w:szCs w:val="21"/>
        </w:rPr>
        <w:t>There are also resources provided by the Commonwealth Department of Health that you can refer to:</w:t>
      </w:r>
    </w:p>
    <w:p w14:paraId="395DAD45" w14:textId="28E61D75" w:rsidR="009E1296" w:rsidRPr="00096D02" w:rsidRDefault="00E607C1" w:rsidP="009E1296">
      <w:pPr>
        <w:pStyle w:val="Bullet1"/>
        <w:rPr>
          <w:rStyle w:val="BodyChar"/>
        </w:rPr>
      </w:pPr>
      <w:hyperlink r:id="rId32" w:history="1">
        <w:r w:rsidR="009E1296" w:rsidRPr="009E1296">
          <w:rPr>
            <w:rStyle w:val="Hyperlink"/>
            <w:szCs w:val="21"/>
          </w:rPr>
          <w:t>Is it true? Get the facts on COVID-19 vaccines</w:t>
        </w:r>
      </w:hyperlink>
      <w:r w:rsidR="009E1296" w:rsidRPr="009E1296">
        <w:rPr>
          <w:rStyle w:val="Hyperlink"/>
          <w:szCs w:val="21"/>
        </w:rPr>
        <w:t xml:space="preserve"> </w:t>
      </w:r>
    </w:p>
    <w:p w14:paraId="59CCFD9E" w14:textId="1F04E042" w:rsidR="009E1296" w:rsidRPr="00096D02" w:rsidRDefault="00E607C1" w:rsidP="009E1296">
      <w:pPr>
        <w:pStyle w:val="Bullet1"/>
        <w:rPr>
          <w:rStyle w:val="BodyChar"/>
        </w:rPr>
      </w:pPr>
      <w:hyperlink r:id="rId33" w:history="1">
        <w:r w:rsidR="009E1296" w:rsidRPr="00F44F79">
          <w:rPr>
            <w:rStyle w:val="Hyperlink"/>
          </w:rPr>
          <w:t>Are vaccines safe</w:t>
        </w:r>
      </w:hyperlink>
      <w:r w:rsidR="009E1296">
        <w:rPr>
          <w:rStyle w:val="Hyperlink"/>
        </w:rPr>
        <w:t xml:space="preserve"> </w:t>
      </w:r>
    </w:p>
    <w:p w14:paraId="282A702A" w14:textId="191BF3C9" w:rsidR="009E1296" w:rsidRPr="009E1296" w:rsidRDefault="00E607C1" w:rsidP="009E1296">
      <w:pPr>
        <w:pStyle w:val="Bullet1"/>
      </w:pPr>
      <w:hyperlink r:id="rId34" w:history="1">
        <w:r w:rsidR="009E1296" w:rsidRPr="00F44F79">
          <w:rPr>
            <w:rStyle w:val="Hyperlink"/>
          </w:rPr>
          <w:t>COVID-19 vaccine safety and side effects</w:t>
        </w:r>
      </w:hyperlink>
      <w:r w:rsidR="009E1296">
        <w:rPr>
          <w:rStyle w:val="Hyperlink"/>
        </w:rPr>
        <w:t xml:space="preserve"> </w:t>
      </w:r>
    </w:p>
    <w:p w14:paraId="676F7294" w14:textId="77777777" w:rsidR="009E1296" w:rsidRPr="005C35D0" w:rsidRDefault="009E1296" w:rsidP="00567424">
      <w:pPr>
        <w:pStyle w:val="Default"/>
        <w:rPr>
          <w:color w:val="000000" w:themeColor="text1"/>
          <w:sz w:val="22"/>
          <w:szCs w:val="22"/>
        </w:rPr>
      </w:pPr>
    </w:p>
    <w:p w14:paraId="0D2A6EC7" w14:textId="77777777" w:rsidR="00567424" w:rsidRPr="005C35D0" w:rsidRDefault="00567424" w:rsidP="00251F69">
      <w:pPr>
        <w:pStyle w:val="Heading2"/>
        <w:rPr>
          <w:color w:val="011A3C"/>
          <w:lang w:eastAsia="en-AU"/>
        </w:rPr>
      </w:pPr>
      <w:bookmarkStart w:id="22" w:name="_Toc85123358"/>
      <w:r w:rsidRPr="005C35D0">
        <w:t>How do I get vaccinated?</w:t>
      </w:r>
      <w:bookmarkEnd w:id="22"/>
    </w:p>
    <w:p w14:paraId="2FE88403" w14:textId="7D02FD09" w:rsidR="00567424" w:rsidRPr="006E7804" w:rsidRDefault="00567424" w:rsidP="006E7804">
      <w:pPr>
        <w:pStyle w:val="Body"/>
      </w:pPr>
      <w:r w:rsidRPr="006E7804">
        <w:t>You can book a vaccine appointment today by phoning the COVID-19 hotline on 1800 675 398</w:t>
      </w:r>
      <w:r w:rsidR="0023742A" w:rsidRPr="006E7804">
        <w:t>.</w:t>
      </w:r>
    </w:p>
    <w:p w14:paraId="0FC0310B" w14:textId="77777777" w:rsidR="0023742A" w:rsidRPr="006E7804" w:rsidRDefault="0023742A" w:rsidP="006E7804">
      <w:pPr>
        <w:pStyle w:val="Body"/>
      </w:pPr>
      <w:r w:rsidRPr="006E7804">
        <w:t>COVID-19 vaccination appointments can be booked online:</w:t>
      </w:r>
    </w:p>
    <w:p w14:paraId="5B263049" w14:textId="76EF0D93" w:rsidR="0023742A" w:rsidRPr="006E7804" w:rsidRDefault="0023742A" w:rsidP="0023742A">
      <w:pPr>
        <w:pStyle w:val="ListParagraph"/>
        <w:numPr>
          <w:ilvl w:val="0"/>
          <w:numId w:val="27"/>
        </w:numPr>
        <w:spacing w:after="160" w:line="300" w:lineRule="atLeast"/>
        <w:rPr>
          <w:rFonts w:ascii="Arial" w:hAnsi="Arial" w:cs="Arial"/>
          <w:color w:val="000000"/>
          <w:sz w:val="21"/>
          <w:szCs w:val="21"/>
        </w:rPr>
      </w:pPr>
      <w:r w:rsidRPr="006E7804">
        <w:rPr>
          <w:rFonts w:ascii="Arial" w:eastAsia="Times" w:hAnsi="Arial" w:cs="Times New Roman"/>
          <w:sz w:val="21"/>
          <w:szCs w:val="20"/>
        </w:rPr>
        <w:t xml:space="preserve">at a </w:t>
      </w:r>
      <w:r w:rsidRPr="006E7804">
        <w:rPr>
          <w:rFonts w:ascii="Arial" w:eastAsia="Times" w:hAnsi="Arial" w:cs="Times New Roman"/>
          <w:sz w:val="21"/>
          <w:szCs w:val="21"/>
        </w:rPr>
        <w:t>Victorian vaccination centre</w:t>
      </w:r>
      <w:r w:rsidRPr="006E7804">
        <w:rPr>
          <w:rFonts w:ascii="Arial" w:hAnsi="Arial" w:cs="Arial"/>
          <w:color w:val="000000" w:themeColor="text1"/>
          <w:sz w:val="21"/>
          <w:szCs w:val="21"/>
        </w:rPr>
        <w:t xml:space="preserve">: </w:t>
      </w:r>
      <w:hyperlink r:id="rId35">
        <w:r w:rsidRPr="006E7804">
          <w:rPr>
            <w:rStyle w:val="Hyperlink"/>
            <w:rFonts w:ascii="Arial" w:hAnsi="Arial" w:cs="Arial"/>
            <w:sz w:val="21"/>
            <w:szCs w:val="21"/>
          </w:rPr>
          <w:t>https://portal.cvms.vic.gov.au</w:t>
        </w:r>
      </w:hyperlink>
      <w:r w:rsidRPr="006E7804">
        <w:rPr>
          <w:rFonts w:ascii="Arial" w:hAnsi="Arial" w:cs="Arial"/>
          <w:color w:val="000000" w:themeColor="text1"/>
          <w:sz w:val="21"/>
          <w:szCs w:val="21"/>
        </w:rPr>
        <w:t xml:space="preserve"> </w:t>
      </w:r>
    </w:p>
    <w:p w14:paraId="631750AF" w14:textId="3BC74555" w:rsidR="0023742A" w:rsidRPr="006E7804" w:rsidRDefault="0023742A" w:rsidP="0023742A">
      <w:pPr>
        <w:pStyle w:val="ListParagraph"/>
        <w:numPr>
          <w:ilvl w:val="0"/>
          <w:numId w:val="27"/>
        </w:numPr>
        <w:spacing w:after="160" w:line="300" w:lineRule="atLeast"/>
        <w:rPr>
          <w:rFonts w:ascii="Arial" w:hAnsi="Arial" w:cs="Arial"/>
          <w:color w:val="000000"/>
          <w:sz w:val="21"/>
          <w:szCs w:val="21"/>
        </w:rPr>
      </w:pPr>
      <w:r w:rsidRPr="006E7804">
        <w:rPr>
          <w:rFonts w:ascii="Arial" w:eastAsia="Times" w:hAnsi="Arial" w:cs="Times New Roman"/>
          <w:sz w:val="21"/>
          <w:szCs w:val="20"/>
        </w:rPr>
        <w:t>at a participating doctor, community health service or local pharmacy via:</w:t>
      </w:r>
      <w:r w:rsidRPr="006E7804">
        <w:rPr>
          <w:rFonts w:ascii="Arial" w:hAnsi="Arial" w:cs="Arial"/>
          <w:color w:val="000000" w:themeColor="text1"/>
          <w:sz w:val="21"/>
          <w:szCs w:val="21"/>
        </w:rPr>
        <w:t xml:space="preserve"> </w:t>
      </w:r>
      <w:hyperlink r:id="rId36">
        <w:r w:rsidRPr="006E7804">
          <w:rPr>
            <w:rStyle w:val="Hyperlink"/>
            <w:rFonts w:ascii="Arial" w:hAnsi="Arial" w:cs="Arial"/>
            <w:sz w:val="21"/>
            <w:szCs w:val="21"/>
          </w:rPr>
          <w:t>www.covid-vaccine.healthdirect.gov.au</w:t>
        </w:r>
      </w:hyperlink>
      <w:r w:rsidRPr="006E7804">
        <w:rPr>
          <w:rFonts w:ascii="Arial" w:hAnsi="Arial" w:cs="Arial"/>
          <w:color w:val="000000" w:themeColor="text1"/>
          <w:sz w:val="21"/>
          <w:szCs w:val="21"/>
        </w:rPr>
        <w:t xml:space="preserve"> </w:t>
      </w:r>
    </w:p>
    <w:p w14:paraId="260E5ADA" w14:textId="45B9CB10" w:rsidR="0023742A" w:rsidRPr="006E7804" w:rsidRDefault="0023742A" w:rsidP="0023742A">
      <w:pPr>
        <w:pStyle w:val="ListParagraph"/>
        <w:numPr>
          <w:ilvl w:val="0"/>
          <w:numId w:val="27"/>
        </w:numPr>
        <w:spacing w:after="160" w:line="300" w:lineRule="atLeast"/>
        <w:rPr>
          <w:rFonts w:ascii="Arial" w:hAnsi="Arial" w:cs="Arial"/>
          <w:color w:val="000000"/>
          <w:sz w:val="21"/>
          <w:szCs w:val="21"/>
        </w:rPr>
      </w:pPr>
      <w:r w:rsidRPr="006E7804">
        <w:rPr>
          <w:rFonts w:ascii="Arial" w:hAnsi="Arial" w:cs="Arial"/>
          <w:color w:val="000000" w:themeColor="text1"/>
          <w:sz w:val="21"/>
          <w:szCs w:val="21"/>
        </w:rPr>
        <w:t xml:space="preserve">a local pharmacy via: </w:t>
      </w:r>
      <w:hyperlink r:id="rId37">
        <w:r w:rsidRPr="006E7804">
          <w:rPr>
            <w:rStyle w:val="Hyperlink"/>
            <w:rFonts w:ascii="Arial" w:hAnsi="Arial" w:cs="Arial"/>
            <w:sz w:val="21"/>
            <w:szCs w:val="21"/>
          </w:rPr>
          <w:t>www.findapharmacy.com.au</w:t>
        </w:r>
      </w:hyperlink>
      <w:r w:rsidRPr="006E7804">
        <w:rPr>
          <w:rFonts w:ascii="Arial" w:hAnsi="Arial" w:cs="Arial"/>
          <w:color w:val="000000" w:themeColor="text1"/>
          <w:sz w:val="21"/>
          <w:szCs w:val="21"/>
        </w:rPr>
        <w:t xml:space="preserve"> </w:t>
      </w:r>
    </w:p>
    <w:p w14:paraId="55C1F701" w14:textId="77777777" w:rsidR="0023742A" w:rsidRPr="006E7804" w:rsidRDefault="0023742A" w:rsidP="006E7804">
      <w:pPr>
        <w:pStyle w:val="Body"/>
      </w:pPr>
      <w:r w:rsidRPr="006E7804">
        <w:t>The Victorian Government has also introduced a new neighbourhood pop-up model designed to support Victorians to get vaccinated with Pfizer at a convenient location, in a familiar setting, and in a culturally safe way. No bookings will be required at neighbourhood pop-ups, which will be placed within marquees on shopping strips, inside cultural and community centres, or within popular retail, food and gym outlets.</w:t>
      </w:r>
    </w:p>
    <w:p w14:paraId="061D3804" w14:textId="77777777" w:rsidR="00567424" w:rsidRPr="00B314CE" w:rsidRDefault="00567424" w:rsidP="006E7804">
      <w:pPr>
        <w:pStyle w:val="Body"/>
        <w:rPr>
          <w:rStyle w:val="Hyperlink"/>
          <w:rFonts w:eastAsia="MS Mincho" w:cs="Arial"/>
          <w:sz w:val="22"/>
          <w:szCs w:val="22"/>
        </w:rPr>
      </w:pPr>
      <w:r w:rsidRPr="006E7804">
        <w:t>For information on vaccine eligibility and the centres where you can get vaccinated, visit</w:t>
      </w:r>
      <w:r w:rsidRPr="00B314CE">
        <w:rPr>
          <w:rFonts w:cs="Arial"/>
          <w:sz w:val="22"/>
          <w:szCs w:val="22"/>
        </w:rPr>
        <w:t xml:space="preserve"> </w:t>
      </w:r>
      <w:hyperlink r:id="rId38" w:history="1">
        <w:r w:rsidRPr="006E7804">
          <w:rPr>
            <w:rStyle w:val="Hyperlink"/>
            <w:rFonts w:eastAsia="MS Mincho" w:cs="Arial"/>
            <w:szCs w:val="21"/>
          </w:rPr>
          <w:t>www.coronavirus.vic.gov.au/vaccine</w:t>
        </w:r>
      </w:hyperlink>
    </w:p>
    <w:p w14:paraId="2AB7954D" w14:textId="77777777" w:rsidR="006E7804" w:rsidRDefault="00567424" w:rsidP="006E7804">
      <w:pPr>
        <w:pStyle w:val="Heading2"/>
        <w:rPr>
          <w:lang w:eastAsia="en-AU"/>
        </w:rPr>
      </w:pPr>
      <w:bookmarkStart w:id="23" w:name="_Toc85123359"/>
      <w:r w:rsidRPr="005C35D0">
        <w:rPr>
          <w:lang w:eastAsia="en-AU"/>
        </w:rPr>
        <w:t>What assistance is available to help me get vaccinated?</w:t>
      </w:r>
      <w:bookmarkEnd w:id="23"/>
    </w:p>
    <w:p w14:paraId="1EDB8A62" w14:textId="77777777" w:rsidR="0023742A" w:rsidRPr="00D05AF4" w:rsidRDefault="0023742A" w:rsidP="0023742A">
      <w:pPr>
        <w:spacing w:after="160" w:line="300" w:lineRule="atLeast"/>
        <w:rPr>
          <w:rFonts w:eastAsia="Times"/>
        </w:rPr>
      </w:pPr>
      <w:r w:rsidRPr="00D05AF4">
        <w:rPr>
          <w:rFonts w:eastAsia="Times"/>
        </w:rPr>
        <w:t>Priority Pfizer vaccination appointments are also available for care services workforces delivering frontline activities. This includes people in:</w:t>
      </w:r>
    </w:p>
    <w:p w14:paraId="67588E5E" w14:textId="77777777" w:rsidR="0023742A" w:rsidRPr="006E7804" w:rsidRDefault="0023742A" w:rsidP="006E7804">
      <w:pPr>
        <w:pStyle w:val="ListParagraph"/>
        <w:numPr>
          <w:ilvl w:val="0"/>
          <w:numId w:val="27"/>
        </w:numPr>
        <w:spacing w:after="160" w:line="300" w:lineRule="atLeast"/>
        <w:rPr>
          <w:rFonts w:ascii="Arial" w:eastAsia="Times" w:hAnsi="Arial" w:cs="Times New Roman"/>
          <w:sz w:val="21"/>
          <w:szCs w:val="20"/>
        </w:rPr>
      </w:pPr>
      <w:r w:rsidRPr="006E7804">
        <w:rPr>
          <w:rFonts w:ascii="Arial" w:eastAsia="Times" w:hAnsi="Arial" w:cs="Times New Roman"/>
          <w:sz w:val="21"/>
          <w:szCs w:val="20"/>
        </w:rPr>
        <w:t>Residential care</w:t>
      </w:r>
    </w:p>
    <w:p w14:paraId="4B5A91E7" w14:textId="77777777" w:rsidR="0023742A" w:rsidRPr="006E7804" w:rsidRDefault="0023742A" w:rsidP="006E7804">
      <w:pPr>
        <w:pStyle w:val="ListParagraph"/>
        <w:numPr>
          <w:ilvl w:val="0"/>
          <w:numId w:val="27"/>
        </w:numPr>
        <w:spacing w:after="160" w:line="300" w:lineRule="atLeast"/>
        <w:rPr>
          <w:rFonts w:ascii="Arial" w:eastAsia="Times" w:hAnsi="Arial" w:cs="Times New Roman"/>
          <w:sz w:val="21"/>
          <w:szCs w:val="20"/>
        </w:rPr>
      </w:pPr>
      <w:r w:rsidRPr="006E7804">
        <w:rPr>
          <w:rFonts w:ascii="Arial" w:eastAsia="Times" w:hAnsi="Arial" w:cs="Times New Roman"/>
          <w:sz w:val="21"/>
          <w:szCs w:val="20"/>
        </w:rPr>
        <w:t>Family violence services</w:t>
      </w:r>
    </w:p>
    <w:p w14:paraId="6C9C1804" w14:textId="77777777" w:rsidR="0023742A" w:rsidRPr="006E7804" w:rsidRDefault="0023742A" w:rsidP="006E7804">
      <w:pPr>
        <w:pStyle w:val="ListParagraph"/>
        <w:numPr>
          <w:ilvl w:val="0"/>
          <w:numId w:val="27"/>
        </w:numPr>
        <w:spacing w:after="160" w:line="300" w:lineRule="atLeast"/>
        <w:rPr>
          <w:rFonts w:ascii="Arial" w:eastAsia="Times" w:hAnsi="Arial" w:cs="Times New Roman"/>
          <w:sz w:val="21"/>
          <w:szCs w:val="20"/>
        </w:rPr>
      </w:pPr>
      <w:r w:rsidRPr="006E7804">
        <w:rPr>
          <w:rFonts w:ascii="Arial" w:eastAsia="Times" w:hAnsi="Arial" w:cs="Times New Roman"/>
          <w:sz w:val="21"/>
          <w:szCs w:val="20"/>
        </w:rPr>
        <w:lastRenderedPageBreak/>
        <w:t>Sexual assault services</w:t>
      </w:r>
    </w:p>
    <w:p w14:paraId="3B524E22" w14:textId="77777777" w:rsidR="0023742A" w:rsidRPr="006E7804" w:rsidRDefault="0023742A" w:rsidP="006E7804">
      <w:pPr>
        <w:pStyle w:val="ListParagraph"/>
        <w:numPr>
          <w:ilvl w:val="0"/>
          <w:numId w:val="27"/>
        </w:numPr>
        <w:spacing w:after="160" w:line="300" w:lineRule="atLeast"/>
        <w:rPr>
          <w:rFonts w:ascii="Arial" w:eastAsia="Times" w:hAnsi="Arial" w:cs="Times New Roman"/>
          <w:sz w:val="21"/>
          <w:szCs w:val="20"/>
        </w:rPr>
      </w:pPr>
      <w:r w:rsidRPr="006E7804">
        <w:rPr>
          <w:rFonts w:ascii="Arial" w:eastAsia="Times" w:hAnsi="Arial" w:cs="Times New Roman"/>
          <w:sz w:val="21"/>
          <w:szCs w:val="20"/>
        </w:rPr>
        <w:t>Child protection</w:t>
      </w:r>
    </w:p>
    <w:p w14:paraId="5F8C51C8" w14:textId="77777777" w:rsidR="0023742A" w:rsidRPr="006E7804" w:rsidRDefault="0023742A" w:rsidP="006E7804">
      <w:pPr>
        <w:pStyle w:val="ListParagraph"/>
        <w:numPr>
          <w:ilvl w:val="0"/>
          <w:numId w:val="27"/>
        </w:numPr>
        <w:spacing w:after="160" w:line="300" w:lineRule="atLeast"/>
        <w:rPr>
          <w:rFonts w:ascii="Arial" w:eastAsia="Times" w:hAnsi="Arial" w:cs="Times New Roman"/>
          <w:sz w:val="21"/>
          <w:szCs w:val="20"/>
        </w:rPr>
      </w:pPr>
      <w:r w:rsidRPr="006E7804">
        <w:rPr>
          <w:rFonts w:ascii="Arial" w:eastAsia="Times" w:hAnsi="Arial" w:cs="Times New Roman"/>
          <w:sz w:val="21"/>
          <w:szCs w:val="20"/>
        </w:rPr>
        <w:t>Housing</w:t>
      </w:r>
    </w:p>
    <w:p w14:paraId="252A40EC" w14:textId="77777777" w:rsidR="0023742A" w:rsidRPr="006E7804" w:rsidRDefault="0023742A" w:rsidP="006E7804">
      <w:pPr>
        <w:pStyle w:val="ListParagraph"/>
        <w:numPr>
          <w:ilvl w:val="0"/>
          <w:numId w:val="27"/>
        </w:numPr>
        <w:spacing w:after="160" w:line="300" w:lineRule="atLeast"/>
        <w:rPr>
          <w:rFonts w:ascii="Arial" w:eastAsia="Times" w:hAnsi="Arial" w:cs="Times New Roman"/>
          <w:sz w:val="21"/>
          <w:szCs w:val="20"/>
        </w:rPr>
      </w:pPr>
      <w:r w:rsidRPr="006E7804">
        <w:rPr>
          <w:rFonts w:ascii="Arial" w:eastAsia="Times" w:hAnsi="Arial" w:cs="Times New Roman"/>
          <w:sz w:val="21"/>
          <w:szCs w:val="20"/>
        </w:rPr>
        <w:t>Corrections.</w:t>
      </w:r>
    </w:p>
    <w:p w14:paraId="61095A5A" w14:textId="77777777" w:rsidR="0023742A" w:rsidRPr="006E7804" w:rsidRDefault="0023742A" w:rsidP="0023742A">
      <w:pPr>
        <w:spacing w:after="160" w:line="300" w:lineRule="atLeast"/>
        <w:rPr>
          <w:rFonts w:cs="Arial"/>
          <w:color w:val="000000"/>
          <w:szCs w:val="21"/>
        </w:rPr>
      </w:pPr>
      <w:r w:rsidRPr="00D05AF4">
        <w:rPr>
          <w:rFonts w:eastAsia="Times"/>
        </w:rPr>
        <w:t xml:space="preserve">To make a priority appointment, phone the Coronavirus Hotline on 1800 675 398. For more information about reserved appointments, see the </w:t>
      </w:r>
      <w:hyperlink r:id="rId39" w:anchor="reserved-pfizer-vaccine-appointments" w:history="1">
        <w:r w:rsidRPr="006E7804">
          <w:rPr>
            <w:rStyle w:val="Hyperlink"/>
            <w:rFonts w:cs="Arial"/>
            <w:szCs w:val="21"/>
          </w:rPr>
          <w:t>Reserved Pfizer appointments webpage</w:t>
        </w:r>
      </w:hyperlink>
      <w:r w:rsidRPr="006E7804">
        <w:rPr>
          <w:rFonts w:cs="Arial"/>
          <w:color w:val="000000"/>
          <w:szCs w:val="21"/>
        </w:rPr>
        <w:t>.</w:t>
      </w:r>
    </w:p>
    <w:p w14:paraId="44077DAA" w14:textId="23DA8D8F" w:rsidR="00567424" w:rsidRPr="00D05AF4" w:rsidRDefault="00B314CE" w:rsidP="00567424">
      <w:pPr>
        <w:spacing w:before="100" w:beforeAutospacing="1" w:after="100" w:afterAutospacing="1" w:line="240" w:lineRule="auto"/>
        <w:rPr>
          <w:rFonts w:cs="Arial"/>
          <w:szCs w:val="21"/>
          <w:lang w:eastAsia="en-AU"/>
        </w:rPr>
      </w:pPr>
      <w:r w:rsidRPr="00D05AF4">
        <w:rPr>
          <w:rFonts w:cs="Arial"/>
          <w:szCs w:val="21"/>
          <w:lang w:eastAsia="en-AU"/>
        </w:rPr>
        <w:t xml:space="preserve">Additionally, </w:t>
      </w:r>
      <w:r w:rsidR="00567424" w:rsidRPr="00D05AF4">
        <w:rPr>
          <w:rFonts w:cs="Arial"/>
          <w:szCs w:val="21"/>
          <w:lang w:eastAsia="en-AU"/>
        </w:rPr>
        <w:t>Disability Liaison Officers (DLOs) help people with a disability access health services, including vaccinations.</w:t>
      </w:r>
      <w:r w:rsidRPr="00D05AF4">
        <w:rPr>
          <w:rFonts w:cs="Arial"/>
          <w:szCs w:val="21"/>
          <w:lang w:eastAsia="en-AU"/>
        </w:rPr>
        <w:t xml:space="preserve"> </w:t>
      </w:r>
      <w:r w:rsidR="00567424" w:rsidRPr="00D05AF4">
        <w:rPr>
          <w:rFonts w:cs="Arial"/>
          <w:szCs w:val="21"/>
          <w:lang w:eastAsia="en-AU"/>
        </w:rPr>
        <w:t>DLOs can:</w:t>
      </w:r>
    </w:p>
    <w:p w14:paraId="6E6CC91B" w14:textId="77777777" w:rsidR="00567424" w:rsidRPr="00D05AF4" w:rsidRDefault="00567424" w:rsidP="00D05AF4">
      <w:pPr>
        <w:pStyle w:val="ListParagraph"/>
        <w:numPr>
          <w:ilvl w:val="0"/>
          <w:numId w:val="27"/>
        </w:numPr>
        <w:spacing w:after="160" w:line="300" w:lineRule="atLeast"/>
        <w:rPr>
          <w:rFonts w:ascii="Arial" w:eastAsia="Times" w:hAnsi="Arial" w:cs="Times New Roman"/>
          <w:sz w:val="21"/>
          <w:szCs w:val="20"/>
        </w:rPr>
      </w:pPr>
      <w:r w:rsidRPr="00D05AF4">
        <w:rPr>
          <w:rFonts w:ascii="Arial" w:eastAsia="Times" w:hAnsi="Arial" w:cs="Times New Roman"/>
          <w:sz w:val="21"/>
          <w:szCs w:val="20"/>
        </w:rPr>
        <w:t>help book a COVID-19 vaccination</w:t>
      </w:r>
    </w:p>
    <w:p w14:paraId="5E6C15A8" w14:textId="77777777" w:rsidR="00567424" w:rsidRPr="00D05AF4" w:rsidRDefault="00567424" w:rsidP="00D05AF4">
      <w:pPr>
        <w:pStyle w:val="ListParagraph"/>
        <w:numPr>
          <w:ilvl w:val="0"/>
          <w:numId w:val="27"/>
        </w:numPr>
        <w:spacing w:after="160" w:line="300" w:lineRule="atLeast"/>
        <w:rPr>
          <w:rFonts w:ascii="Arial" w:hAnsi="Arial" w:cs="Arial"/>
          <w:color w:val="011A3C"/>
          <w:sz w:val="21"/>
          <w:szCs w:val="21"/>
          <w:lang w:eastAsia="en-AU"/>
        </w:rPr>
      </w:pPr>
      <w:r w:rsidRPr="00D05AF4">
        <w:rPr>
          <w:rFonts w:ascii="Arial" w:eastAsia="Times" w:hAnsi="Arial" w:cs="Times New Roman"/>
          <w:sz w:val="21"/>
          <w:szCs w:val="20"/>
        </w:rPr>
        <w:t xml:space="preserve">help </w:t>
      </w:r>
      <w:r w:rsidRPr="00D05AF4">
        <w:rPr>
          <w:rFonts w:ascii="Arial" w:eastAsia="Times" w:hAnsi="Arial" w:cs="Arial"/>
          <w:sz w:val="21"/>
          <w:szCs w:val="21"/>
        </w:rPr>
        <w:t>organise</w:t>
      </w:r>
      <w:r w:rsidRPr="00D05AF4">
        <w:rPr>
          <w:rFonts w:ascii="Arial" w:hAnsi="Arial" w:cs="Arial"/>
          <w:color w:val="011A3C"/>
          <w:sz w:val="21"/>
          <w:szCs w:val="21"/>
          <w:lang w:eastAsia="en-AU"/>
        </w:rPr>
        <w:t> </w:t>
      </w:r>
      <w:hyperlink r:id="rId40" w:history="1">
        <w:r w:rsidRPr="00D05AF4">
          <w:rPr>
            <w:rFonts w:ascii="Arial" w:hAnsi="Arial" w:cs="Arial"/>
            <w:color w:val="0052C2"/>
            <w:sz w:val="21"/>
            <w:szCs w:val="21"/>
            <w:lang w:eastAsia="en-AU"/>
          </w:rPr>
          <w:t>group bookings for service providers or groups of people with disability</w:t>
        </w:r>
      </w:hyperlink>
    </w:p>
    <w:p w14:paraId="7387A9D1" w14:textId="77777777" w:rsidR="00567424" w:rsidRPr="00D05AF4" w:rsidRDefault="00567424" w:rsidP="00D05AF4">
      <w:pPr>
        <w:pStyle w:val="ListParagraph"/>
        <w:numPr>
          <w:ilvl w:val="0"/>
          <w:numId w:val="27"/>
        </w:numPr>
        <w:spacing w:after="160" w:line="300" w:lineRule="atLeast"/>
        <w:rPr>
          <w:rFonts w:ascii="Arial" w:eastAsia="Times" w:hAnsi="Arial" w:cs="Arial"/>
          <w:sz w:val="21"/>
          <w:szCs w:val="21"/>
        </w:rPr>
      </w:pPr>
      <w:r w:rsidRPr="00D05AF4">
        <w:rPr>
          <w:rFonts w:ascii="Arial" w:eastAsia="Times" w:hAnsi="Arial" w:cs="Arial"/>
          <w:sz w:val="21"/>
          <w:szCs w:val="21"/>
        </w:rPr>
        <w:t>provide advice to vaccine and testing sites on how to improve access for people with a disability</w:t>
      </w:r>
    </w:p>
    <w:p w14:paraId="368AA452" w14:textId="77777777" w:rsidR="00567424" w:rsidRPr="00D05AF4" w:rsidRDefault="00567424" w:rsidP="00D05AF4">
      <w:pPr>
        <w:pStyle w:val="ListParagraph"/>
        <w:numPr>
          <w:ilvl w:val="0"/>
          <w:numId w:val="27"/>
        </w:numPr>
        <w:spacing w:after="160" w:line="300" w:lineRule="atLeast"/>
        <w:rPr>
          <w:rFonts w:ascii="Arial" w:hAnsi="Arial" w:cs="Arial"/>
          <w:color w:val="011A3C"/>
          <w:sz w:val="21"/>
          <w:szCs w:val="21"/>
          <w:lang w:eastAsia="en-AU"/>
        </w:rPr>
      </w:pPr>
      <w:r w:rsidRPr="00D05AF4">
        <w:rPr>
          <w:rFonts w:ascii="Arial" w:eastAsia="Times" w:hAnsi="Arial" w:cs="Arial"/>
          <w:sz w:val="21"/>
          <w:szCs w:val="21"/>
        </w:rPr>
        <w:t>help you get a vaccination if you’re not able to</w:t>
      </w:r>
      <w:r w:rsidRPr="00D05AF4">
        <w:rPr>
          <w:rFonts w:ascii="Arial" w:hAnsi="Arial" w:cs="Arial"/>
          <w:sz w:val="21"/>
          <w:szCs w:val="21"/>
          <w:lang w:eastAsia="en-AU"/>
        </w:rPr>
        <w:t xml:space="preserve"> attend a </w:t>
      </w:r>
      <w:hyperlink r:id="rId41" w:history="1">
        <w:r w:rsidRPr="00D05AF4">
          <w:rPr>
            <w:rFonts w:ascii="Arial" w:hAnsi="Arial" w:cs="Arial"/>
            <w:color w:val="0052C2"/>
            <w:sz w:val="21"/>
            <w:szCs w:val="21"/>
            <w:lang w:eastAsia="en-AU"/>
          </w:rPr>
          <w:t>vaccination centre</w:t>
        </w:r>
      </w:hyperlink>
      <w:r w:rsidRPr="00D05AF4">
        <w:rPr>
          <w:rFonts w:ascii="Arial" w:hAnsi="Arial" w:cs="Arial"/>
          <w:color w:val="011A3C"/>
          <w:sz w:val="21"/>
          <w:szCs w:val="21"/>
          <w:lang w:eastAsia="en-AU"/>
        </w:rPr>
        <w:t>.</w:t>
      </w:r>
    </w:p>
    <w:p w14:paraId="0654F481" w14:textId="0ABB5BB7" w:rsidR="00567424" w:rsidRPr="00D05AF4" w:rsidRDefault="00567424" w:rsidP="00D05AF4">
      <w:pPr>
        <w:spacing w:before="100" w:beforeAutospacing="1" w:after="100" w:afterAutospacing="1" w:line="240" w:lineRule="auto"/>
        <w:rPr>
          <w:rFonts w:cs="Arial"/>
          <w:szCs w:val="21"/>
          <w:lang w:eastAsia="en-AU"/>
        </w:rPr>
      </w:pPr>
      <w:r w:rsidRPr="006E7804">
        <w:rPr>
          <w:rFonts w:cs="Arial"/>
          <w:szCs w:val="21"/>
          <w:lang w:eastAsia="en-AU"/>
        </w:rPr>
        <w:t xml:space="preserve">Contact a DLO by </w:t>
      </w:r>
      <w:r w:rsidRPr="00D05AF4">
        <w:rPr>
          <w:rFonts w:eastAsia="Times" w:cs="Arial"/>
          <w:szCs w:val="21"/>
        </w:rPr>
        <w:t>completing this online form</w:t>
      </w:r>
      <w:r w:rsidRPr="006E7804">
        <w:rPr>
          <w:rFonts w:cs="Arial"/>
          <w:szCs w:val="21"/>
          <w:lang w:eastAsia="en-AU"/>
        </w:rPr>
        <w:t> </w:t>
      </w:r>
      <w:hyperlink r:id="rId42" w:history="1">
        <w:r w:rsidRPr="006E7804">
          <w:rPr>
            <w:rFonts w:cs="Arial"/>
            <w:color w:val="0052C2"/>
            <w:szCs w:val="21"/>
            <w:lang w:eastAsia="en-AU"/>
          </w:rPr>
          <w:t>Request for Disability Liaison Officer support</w:t>
        </w:r>
      </w:hyperlink>
      <w:r w:rsidR="00D05AF4">
        <w:rPr>
          <w:rFonts w:cs="Arial"/>
          <w:szCs w:val="21"/>
          <w:lang w:eastAsia="en-AU"/>
        </w:rPr>
        <w:t xml:space="preserve"> or </w:t>
      </w:r>
      <w:r w:rsidRPr="00D05AF4">
        <w:rPr>
          <w:rFonts w:eastAsia="Times" w:cs="Arial"/>
          <w:szCs w:val="21"/>
        </w:rPr>
        <w:t>emailing</w:t>
      </w:r>
      <w:r w:rsidRPr="006E7804">
        <w:rPr>
          <w:rFonts w:cs="Arial"/>
          <w:szCs w:val="21"/>
          <w:lang w:eastAsia="en-AU"/>
        </w:rPr>
        <w:t> </w:t>
      </w:r>
      <w:hyperlink r:id="rId43" w:history="1">
        <w:r w:rsidRPr="006E7804">
          <w:rPr>
            <w:rFonts w:cs="Arial"/>
            <w:color w:val="0052C2"/>
            <w:szCs w:val="21"/>
            <w:lang w:eastAsia="en-AU"/>
          </w:rPr>
          <w:t>DLOcoordinator@dhhs.vic.gov.au</w:t>
        </w:r>
      </w:hyperlink>
      <w:r w:rsidRPr="006E7804">
        <w:rPr>
          <w:rFonts w:cs="Arial"/>
          <w:color w:val="011A3C"/>
          <w:szCs w:val="21"/>
          <w:lang w:eastAsia="en-AU"/>
        </w:rPr>
        <w:t>.</w:t>
      </w:r>
    </w:p>
    <w:p w14:paraId="6F65729E" w14:textId="77777777" w:rsidR="002325D2" w:rsidRPr="005624AD" w:rsidRDefault="002325D2" w:rsidP="00251F69">
      <w:pPr>
        <w:pStyle w:val="Heading2"/>
        <w:rPr>
          <w:lang w:eastAsia="en-AU"/>
        </w:rPr>
      </w:pPr>
      <w:bookmarkStart w:id="24" w:name="_Toc85123360"/>
      <w:r w:rsidRPr="005624AD">
        <w:rPr>
          <w:lang w:eastAsia="en-AU"/>
        </w:rPr>
        <w:t>What steps can employers take to assist their workers get vaccinated for COVID-19?</w:t>
      </w:r>
      <w:bookmarkEnd w:id="24"/>
    </w:p>
    <w:p w14:paraId="046E5109" w14:textId="77777777" w:rsidR="00D05AF4" w:rsidRPr="00D05AF4" w:rsidRDefault="002325D2" w:rsidP="00D05AF4">
      <w:pPr>
        <w:pStyle w:val="Body"/>
      </w:pPr>
      <w:r w:rsidRPr="00D05AF4">
        <w:t>Employers can choose to support their workers by:</w:t>
      </w:r>
    </w:p>
    <w:p w14:paraId="2C5C1CDD" w14:textId="77777777" w:rsidR="00D05AF4" w:rsidRDefault="002325D2" w:rsidP="00D05AF4">
      <w:pPr>
        <w:pStyle w:val="Body"/>
        <w:numPr>
          <w:ilvl w:val="0"/>
          <w:numId w:val="46"/>
        </w:numPr>
      </w:pPr>
      <w:r w:rsidRPr="00D05AF4">
        <w:t>providing leave or paid time off for employees to get vaccinated</w:t>
      </w:r>
    </w:p>
    <w:p w14:paraId="40F34EC2" w14:textId="77777777" w:rsidR="00D05AF4" w:rsidRDefault="002325D2" w:rsidP="00D05AF4">
      <w:pPr>
        <w:pStyle w:val="Body"/>
        <w:numPr>
          <w:ilvl w:val="1"/>
          <w:numId w:val="46"/>
        </w:numPr>
      </w:pPr>
      <w:r w:rsidRPr="00D05AF4">
        <w:t>for example, the Victorian Government has provided public sector employees with half a day of paid leave to get each shot of the vaccine, and encourages all private sector employers to provide similar allowances for employees</w:t>
      </w:r>
    </w:p>
    <w:p w14:paraId="4BA9CCE6" w14:textId="77777777" w:rsidR="00D05AF4" w:rsidRDefault="002325D2" w:rsidP="00D05AF4">
      <w:pPr>
        <w:pStyle w:val="Body"/>
        <w:numPr>
          <w:ilvl w:val="0"/>
          <w:numId w:val="46"/>
        </w:numPr>
      </w:pPr>
      <w:r w:rsidRPr="00D05AF4">
        <w:t>helping to ensure employees have access to reliable and up-to-date information about the effectiveness of vaccinations</w:t>
      </w:r>
    </w:p>
    <w:p w14:paraId="4DAB66AB" w14:textId="63BFAF02" w:rsidR="002325D2" w:rsidRPr="00D05AF4" w:rsidRDefault="002325D2" w:rsidP="00D05AF4">
      <w:pPr>
        <w:pStyle w:val="Body"/>
        <w:numPr>
          <w:ilvl w:val="0"/>
          <w:numId w:val="46"/>
        </w:numPr>
      </w:pPr>
      <w:r w:rsidRPr="00D05AF4">
        <w:t>where employees do not wish to be vaccinated, or don’t yet have access to vaccinations, exploring other options including alternative work arrangements where possible.</w:t>
      </w:r>
    </w:p>
    <w:p w14:paraId="207ECF04" w14:textId="77777777" w:rsidR="009E1296" w:rsidRPr="00457B36" w:rsidRDefault="009E1296" w:rsidP="009E1296">
      <w:pPr>
        <w:pStyle w:val="Heading2"/>
      </w:pPr>
      <w:bookmarkStart w:id="25" w:name="_Toc84537658"/>
      <w:bookmarkStart w:id="26" w:name="_Toc85030640"/>
      <w:bookmarkStart w:id="27" w:name="_Toc85123361"/>
      <w:r w:rsidRPr="00457B36">
        <w:t>I am pregnant, am I required to be vaccinated?</w:t>
      </w:r>
      <w:bookmarkEnd w:id="25"/>
      <w:bookmarkEnd w:id="26"/>
      <w:bookmarkEnd w:id="27"/>
    </w:p>
    <w:p w14:paraId="3BD87EE1" w14:textId="3E4A7AA6" w:rsidR="009E1296" w:rsidRPr="00096D02" w:rsidRDefault="009E1296" w:rsidP="009E1296">
      <w:pPr>
        <w:pStyle w:val="Bullet1"/>
        <w:rPr>
          <w:rStyle w:val="BodyChar"/>
        </w:rPr>
      </w:pPr>
      <w:r w:rsidRPr="00D05AF4">
        <w:t>COVID-19 vaccination is recommended by the Australian Government for women who are pregnant, breast feeding or planning pregnancy. Further information about COVID-19 vaccinations and pregnancy can be accessed here:</w:t>
      </w:r>
      <w:r w:rsidRPr="00ED50C8">
        <w:rPr>
          <w:szCs w:val="21"/>
        </w:rPr>
        <w:t xml:space="preserve"> </w:t>
      </w:r>
      <w:hyperlink r:id="rId44" w:history="1">
        <w:r w:rsidRPr="00ED50C8">
          <w:rPr>
            <w:rStyle w:val="Hyperlink"/>
            <w:rFonts w:cs="Arial"/>
            <w:szCs w:val="21"/>
          </w:rPr>
          <w:t>COVID-19 vaccination – Pregnancy, breastfeeding, and COVID-19 vaccines | Australian Government Department of Health</w:t>
        </w:r>
      </w:hyperlink>
      <w:r>
        <w:rPr>
          <w:rStyle w:val="Hyperlink"/>
          <w:rFonts w:cs="Arial"/>
          <w:szCs w:val="21"/>
        </w:rPr>
        <w:t xml:space="preserve"> </w:t>
      </w:r>
    </w:p>
    <w:p w14:paraId="7B8860F1" w14:textId="61F128AB" w:rsidR="009E1296" w:rsidRPr="00550692" w:rsidRDefault="009E1296" w:rsidP="00D05AF4">
      <w:pPr>
        <w:pStyle w:val="Body"/>
        <w:numPr>
          <w:ilvl w:val="0"/>
          <w:numId w:val="46"/>
        </w:numPr>
      </w:pPr>
      <w:r w:rsidRPr="00550692">
        <w:t>You should seek advice from your treating health professional if you are concerned about any potential risks. If you are pregnant and choose not to be vaccinated, please contact your manager as soon as possible to discuss this.</w:t>
      </w:r>
    </w:p>
    <w:p w14:paraId="77C39620" w14:textId="77777777" w:rsidR="00CE1C90" w:rsidRDefault="00CE1C90">
      <w:pPr>
        <w:spacing w:after="0" w:line="240" w:lineRule="auto"/>
        <w:rPr>
          <w:rFonts w:eastAsia="MS Gothic" w:cs="Arial"/>
          <w:bCs/>
          <w:color w:val="201547"/>
          <w:kern w:val="32"/>
          <w:sz w:val="40"/>
          <w:szCs w:val="40"/>
          <w:lang w:eastAsia="en-AU"/>
        </w:rPr>
      </w:pPr>
      <w:r>
        <w:rPr>
          <w:lang w:eastAsia="en-AU"/>
        </w:rPr>
        <w:br w:type="page"/>
      </w:r>
    </w:p>
    <w:p w14:paraId="46EA81C9" w14:textId="261B1363" w:rsidR="00CD01EB" w:rsidRPr="00567424" w:rsidRDefault="00CD01EB" w:rsidP="00251F69">
      <w:pPr>
        <w:pStyle w:val="Heading1"/>
        <w:rPr>
          <w:lang w:eastAsia="en-AU"/>
        </w:rPr>
      </w:pPr>
      <w:bookmarkStart w:id="28" w:name="_Toc85123362"/>
      <w:r>
        <w:rPr>
          <w:lang w:eastAsia="en-AU"/>
        </w:rPr>
        <w:lastRenderedPageBreak/>
        <w:t>Proof of vaccination status</w:t>
      </w:r>
      <w:bookmarkEnd w:id="28"/>
    </w:p>
    <w:p w14:paraId="3351F618" w14:textId="77777777" w:rsidR="00567424" w:rsidRPr="005C35D0" w:rsidRDefault="00567424" w:rsidP="00251F69">
      <w:pPr>
        <w:pStyle w:val="Heading2"/>
        <w:rPr>
          <w:lang w:eastAsia="en-AU"/>
        </w:rPr>
      </w:pPr>
      <w:bookmarkStart w:id="29" w:name="_Toc85123363"/>
      <w:r w:rsidRPr="005C35D0">
        <w:t xml:space="preserve">What proof of vaccination do I need to provide to my </w:t>
      </w:r>
      <w:r>
        <w:t>employer</w:t>
      </w:r>
      <w:r w:rsidRPr="005C35D0">
        <w:t>?</w:t>
      </w:r>
      <w:bookmarkEnd w:id="29"/>
    </w:p>
    <w:p w14:paraId="6A5ABF79" w14:textId="77777777" w:rsidR="00567424" w:rsidRPr="00D05AF4" w:rsidRDefault="00567424" w:rsidP="00567424">
      <w:pPr>
        <w:spacing w:before="100" w:beforeAutospacing="1" w:after="100" w:afterAutospacing="1"/>
        <w:rPr>
          <w:rFonts w:cs="Arial"/>
          <w:color w:val="000000" w:themeColor="text1"/>
          <w:szCs w:val="21"/>
          <w:lang w:eastAsia="en-AU"/>
        </w:rPr>
      </w:pPr>
      <w:r w:rsidRPr="00D05AF4">
        <w:rPr>
          <w:rFonts w:cs="Arial"/>
          <w:color w:val="000000" w:themeColor="text1"/>
          <w:szCs w:val="21"/>
          <w:lang w:eastAsia="en-AU"/>
        </w:rPr>
        <w:t>Evidence of vaccination can be in the form of documentation provided by any of the following:</w:t>
      </w:r>
    </w:p>
    <w:p w14:paraId="36706D1C" w14:textId="77777777" w:rsidR="00567424" w:rsidRPr="00D05AF4" w:rsidRDefault="00E607C1" w:rsidP="00567424">
      <w:pPr>
        <w:numPr>
          <w:ilvl w:val="0"/>
          <w:numId w:val="20"/>
        </w:numPr>
        <w:spacing w:before="100" w:beforeAutospacing="1" w:after="100" w:afterAutospacing="1" w:line="240" w:lineRule="auto"/>
        <w:rPr>
          <w:rFonts w:cs="Arial"/>
          <w:color w:val="011A3C"/>
          <w:szCs w:val="21"/>
          <w:lang w:eastAsia="en-AU"/>
        </w:rPr>
      </w:pPr>
      <w:hyperlink r:id="rId45" w:history="1">
        <w:r w:rsidR="00567424" w:rsidRPr="00D05AF4">
          <w:rPr>
            <w:rStyle w:val="Hyperlink"/>
            <w:rFonts w:eastAsia="MS Mincho" w:cs="Arial"/>
            <w:szCs w:val="21"/>
            <w:lang w:eastAsia="en-AU"/>
          </w:rPr>
          <w:t>COVID-19 digital certificate</w:t>
        </w:r>
      </w:hyperlink>
      <w:r w:rsidR="00567424" w:rsidRPr="00D05AF4">
        <w:rPr>
          <w:rFonts w:cs="Arial"/>
          <w:color w:val="011A3C"/>
          <w:szCs w:val="21"/>
          <w:lang w:eastAsia="en-AU"/>
        </w:rPr>
        <w:t xml:space="preserve"> </w:t>
      </w:r>
      <w:r w:rsidR="00567424" w:rsidRPr="00D05AF4">
        <w:rPr>
          <w:rFonts w:cs="Arial"/>
          <w:color w:val="000000" w:themeColor="text1"/>
          <w:szCs w:val="21"/>
          <w:lang w:eastAsia="en-AU"/>
        </w:rPr>
        <w:t xml:space="preserve">through the Commonwealth Government’s </w:t>
      </w:r>
      <w:hyperlink r:id="rId46">
        <w:r w:rsidR="00567424" w:rsidRPr="00D05AF4">
          <w:rPr>
            <w:rStyle w:val="Hyperlink"/>
            <w:rFonts w:eastAsia="MS Mincho" w:cs="Arial"/>
            <w:szCs w:val="21"/>
            <w:lang w:eastAsia="en-AU"/>
          </w:rPr>
          <w:t>myGov website</w:t>
        </w:r>
      </w:hyperlink>
      <w:r w:rsidR="00567424" w:rsidRPr="00D05AF4">
        <w:rPr>
          <w:rFonts w:cs="Arial"/>
          <w:color w:val="011A3C"/>
          <w:szCs w:val="21"/>
          <w:lang w:eastAsia="en-AU"/>
        </w:rPr>
        <w:t xml:space="preserve">, </w:t>
      </w:r>
    </w:p>
    <w:p w14:paraId="12169115" w14:textId="77777777" w:rsidR="00567424" w:rsidRPr="00D05AF4" w:rsidRDefault="00567424" w:rsidP="00567424">
      <w:pPr>
        <w:numPr>
          <w:ilvl w:val="0"/>
          <w:numId w:val="20"/>
        </w:numPr>
        <w:spacing w:before="100" w:beforeAutospacing="1" w:after="100" w:afterAutospacing="1" w:line="240" w:lineRule="auto"/>
        <w:rPr>
          <w:rFonts w:cs="Arial"/>
          <w:color w:val="000000" w:themeColor="text1"/>
          <w:szCs w:val="21"/>
          <w:lang w:eastAsia="en-AU"/>
        </w:rPr>
      </w:pPr>
      <w:r w:rsidRPr="00D05AF4">
        <w:rPr>
          <w:rFonts w:cs="Arial"/>
          <w:color w:val="000000" w:themeColor="text1"/>
          <w:szCs w:val="21"/>
          <w:lang w:eastAsia="en-AU"/>
        </w:rPr>
        <w:t>A medical certificate and/or document from the employee’s vaccination provider</w:t>
      </w:r>
    </w:p>
    <w:p w14:paraId="06C8982B" w14:textId="77777777" w:rsidR="00567424" w:rsidRPr="00D05AF4" w:rsidRDefault="00567424" w:rsidP="00567424">
      <w:pPr>
        <w:numPr>
          <w:ilvl w:val="0"/>
          <w:numId w:val="20"/>
        </w:numPr>
        <w:spacing w:before="100" w:beforeAutospacing="1" w:after="100" w:afterAutospacing="1" w:line="240" w:lineRule="auto"/>
        <w:rPr>
          <w:rFonts w:cs="Arial"/>
          <w:color w:val="000000" w:themeColor="text1"/>
          <w:szCs w:val="21"/>
          <w:lang w:eastAsia="en-AU"/>
        </w:rPr>
      </w:pPr>
      <w:r w:rsidRPr="00D05AF4">
        <w:rPr>
          <w:rFonts w:cs="Arial"/>
          <w:color w:val="000000" w:themeColor="text1"/>
          <w:szCs w:val="21"/>
          <w:lang w:eastAsia="en-AU"/>
        </w:rPr>
        <w:t xml:space="preserve">Immunisation statement from the </w:t>
      </w:r>
      <w:hyperlink r:id="rId47" w:history="1">
        <w:r w:rsidRPr="00D05AF4">
          <w:rPr>
            <w:rStyle w:val="Hyperlink"/>
            <w:rFonts w:eastAsia="MS Mincho" w:cs="Arial"/>
            <w:szCs w:val="21"/>
          </w:rPr>
          <w:t>Australian Immunisation Register</w:t>
        </w:r>
      </w:hyperlink>
      <w:r w:rsidRPr="00D05AF4">
        <w:rPr>
          <w:rFonts w:cs="Arial"/>
          <w:color w:val="000000" w:themeColor="text1"/>
          <w:szCs w:val="21"/>
          <w:lang w:eastAsia="en-AU"/>
        </w:rPr>
        <w:t>.</w:t>
      </w:r>
    </w:p>
    <w:p w14:paraId="07F572FF" w14:textId="77777777" w:rsidR="00567424" w:rsidRPr="005C35D0" w:rsidRDefault="00567424" w:rsidP="00251F69">
      <w:pPr>
        <w:pStyle w:val="Heading2"/>
      </w:pPr>
      <w:bookmarkStart w:id="30" w:name="_Toc85123364"/>
      <w:r w:rsidRPr="005C35D0">
        <w:t>Will my manager or colleagues be able to view my vaccine status?</w:t>
      </w:r>
      <w:bookmarkEnd w:id="30"/>
      <w:r w:rsidRPr="005C35D0">
        <w:t xml:space="preserve"> </w:t>
      </w:r>
    </w:p>
    <w:p w14:paraId="111AEC75" w14:textId="2DE405CF" w:rsidR="00567424" w:rsidRDefault="00567424" w:rsidP="00D05AF4">
      <w:pPr>
        <w:pStyle w:val="Body"/>
      </w:pPr>
      <w:r w:rsidRPr="00D05AF4">
        <w:t xml:space="preserve">Your status will </w:t>
      </w:r>
      <w:r w:rsidR="00094A1C">
        <w:t xml:space="preserve">generally </w:t>
      </w:r>
      <w:r w:rsidRPr="00D05AF4">
        <w:t>be visible to a restricted number of leaders and direct managers, to confirm compliance with the public health direction.</w:t>
      </w:r>
    </w:p>
    <w:p w14:paraId="540A2CF5" w14:textId="5AAC9774" w:rsidR="00567424" w:rsidRPr="00D05AF4" w:rsidRDefault="00567424" w:rsidP="00D05AF4">
      <w:pPr>
        <w:pStyle w:val="Body"/>
      </w:pPr>
      <w:r w:rsidRPr="00D05AF4">
        <w:t>Your vaccine information will be held in accordance with your employer’s obligations under the Health Records Act 2001.</w:t>
      </w:r>
    </w:p>
    <w:p w14:paraId="6D577E3B" w14:textId="54E6E2F9" w:rsidR="00251F69" w:rsidRDefault="00567424" w:rsidP="00A13B18">
      <w:pPr>
        <w:pStyle w:val="Body"/>
      </w:pPr>
      <w:r w:rsidRPr="00D05AF4">
        <w:t xml:space="preserve">Your personal medical information will not be shared with your manager or supervisor for the purpose of meeting the CHO’s direction. However, your manager or supervisor will be advised if you are compliant with the direction and are permitted access to your workplace.   </w:t>
      </w:r>
    </w:p>
    <w:p w14:paraId="20972BEB" w14:textId="63FF0A6F" w:rsidR="00251F69" w:rsidRDefault="00251F69" w:rsidP="00251F69">
      <w:pPr>
        <w:pStyle w:val="Heading2"/>
      </w:pPr>
      <w:bookmarkStart w:id="31" w:name="_Toc85123365"/>
      <w:r w:rsidRPr="00251F69">
        <w:t>Can people other than my employer ask for</w:t>
      </w:r>
      <w:r w:rsidR="0043009C">
        <w:t xml:space="preserve"> evidence of</w:t>
      </w:r>
      <w:r w:rsidRPr="00251F69">
        <w:t xml:space="preserve"> my vaccination status</w:t>
      </w:r>
      <w:r w:rsidR="0043009C">
        <w:t xml:space="preserve"> (such as a client)</w:t>
      </w:r>
      <w:r w:rsidRPr="00251F69">
        <w:t>?</w:t>
      </w:r>
      <w:bookmarkEnd w:id="31"/>
    </w:p>
    <w:p w14:paraId="66E53E37" w14:textId="38D310AF" w:rsidR="00CF5185" w:rsidRPr="00CF5185" w:rsidRDefault="0043009C" w:rsidP="00CF5185">
      <w:pPr>
        <w:pStyle w:val="Body"/>
      </w:pPr>
      <w:r>
        <w:t>All workers scheduled to work outside the home are lawfully required to be vaccinated. However, i</w:t>
      </w:r>
      <w:r w:rsidR="00CF5185" w:rsidRPr="00CF5185">
        <w:t>nformation about your vaccination status is </w:t>
      </w:r>
      <w:hyperlink r:id="rId48" w:anchor="SensitiveInfo" w:history="1">
        <w:r w:rsidR="00CF5185" w:rsidRPr="00CF5185">
          <w:t>sensitive information</w:t>
        </w:r>
      </w:hyperlink>
      <w:r w:rsidR="00CF5185" w:rsidRPr="00CF5185">
        <w:t> and is afforded a higher degree of protection under the Privacy Act. Consent must be freely given.</w:t>
      </w:r>
      <w:r>
        <w:t xml:space="preserve"> </w:t>
      </w:r>
    </w:p>
    <w:p w14:paraId="6DF451AC" w14:textId="77777777" w:rsidR="00CE1C90" w:rsidRDefault="00CE1C90">
      <w:pPr>
        <w:spacing w:after="0" w:line="240" w:lineRule="auto"/>
        <w:rPr>
          <w:rFonts w:eastAsia="MS Gothic" w:cs="Arial"/>
          <w:bCs/>
          <w:color w:val="201547"/>
          <w:kern w:val="32"/>
          <w:sz w:val="40"/>
          <w:szCs w:val="40"/>
        </w:rPr>
      </w:pPr>
      <w:r>
        <w:br w:type="page"/>
      </w:r>
    </w:p>
    <w:p w14:paraId="40982912" w14:textId="25634FAC" w:rsidR="002325D2" w:rsidRPr="0023742A" w:rsidRDefault="002325D2" w:rsidP="00251F69">
      <w:pPr>
        <w:pStyle w:val="Heading1"/>
      </w:pPr>
      <w:bookmarkStart w:id="32" w:name="_Toc85123366"/>
      <w:r>
        <w:lastRenderedPageBreak/>
        <w:t>Employer responsibility</w:t>
      </w:r>
      <w:bookmarkEnd w:id="32"/>
    </w:p>
    <w:p w14:paraId="63BD8F3F" w14:textId="77777777" w:rsidR="005624AD" w:rsidRPr="005624AD" w:rsidRDefault="005624AD" w:rsidP="00251F69">
      <w:pPr>
        <w:pStyle w:val="Heading2"/>
        <w:rPr>
          <w:lang w:eastAsia="en-AU"/>
        </w:rPr>
      </w:pPr>
      <w:bookmarkStart w:id="33" w:name="_Toc85123367"/>
      <w:bookmarkEnd w:id="2"/>
      <w:r w:rsidRPr="005624AD">
        <w:t>What are the obligations of employers?</w:t>
      </w:r>
      <w:bookmarkEnd w:id="33"/>
    </w:p>
    <w:p w14:paraId="7A2D4477" w14:textId="77777777" w:rsidR="005624AD" w:rsidRPr="00CF5185" w:rsidRDefault="005624AD" w:rsidP="00CF5185">
      <w:pPr>
        <w:pStyle w:val="Body"/>
      </w:pPr>
      <w:r w:rsidRPr="00CF5185">
        <w:t>Employers of workers in these listed categories from 15 October, or operators of residential aged care, construction, healthcare or education facilities from specified dates, are responsible for complying with these vaccination requirements and must collect, record and hold vaccination information for any worker going on-site.</w:t>
      </w:r>
    </w:p>
    <w:p w14:paraId="35A88E9B" w14:textId="77777777" w:rsidR="005624AD" w:rsidRPr="00CF5185" w:rsidRDefault="005624AD" w:rsidP="00CF5185">
      <w:pPr>
        <w:pStyle w:val="Body"/>
      </w:pPr>
      <w:r w:rsidRPr="00CF5185">
        <w:t>Employers of workers in the listed categories must not permit a worker who doesn't meet these requirements to work outside their home.</w:t>
      </w:r>
    </w:p>
    <w:p w14:paraId="1E739013" w14:textId="77777777" w:rsidR="005624AD" w:rsidRPr="00CF5185" w:rsidRDefault="005624AD" w:rsidP="00CF5185">
      <w:pPr>
        <w:pStyle w:val="Body"/>
      </w:pPr>
      <w:r w:rsidRPr="00CF5185">
        <w:t>In the current restrictions authorised workers must have a permit if they are working on site in metropolitan Melbourne and Restricted LGAs.</w:t>
      </w:r>
    </w:p>
    <w:p w14:paraId="526AF27B" w14:textId="5C6EBD7F" w:rsidR="005624AD" w:rsidRPr="00CF5185" w:rsidRDefault="005624AD" w:rsidP="00CF5185">
      <w:pPr>
        <w:pStyle w:val="Body"/>
      </w:pPr>
      <w:r w:rsidRPr="00CF5185">
        <w:t>From 15 October, employers must not allow anyone who is working away from home who has not received their first vaccination or made an appointment to receive their first dose by 22 October (or who isn’t exempt) to work on site.</w:t>
      </w:r>
      <w:r w:rsidR="00F52B97">
        <w:t xml:space="preserve"> All relevant workers must have provided evidence of their first dose vaccination status by 22 October otherwise they will not be able to leave home to undertake work. </w:t>
      </w:r>
    </w:p>
    <w:p w14:paraId="593F109A" w14:textId="033AFE7E" w:rsidR="005624AD" w:rsidRPr="005624AD" w:rsidRDefault="005624AD" w:rsidP="00251F69">
      <w:pPr>
        <w:pStyle w:val="Heading2"/>
        <w:rPr>
          <w:lang w:eastAsia="en-AU"/>
        </w:rPr>
      </w:pPr>
      <w:bookmarkStart w:id="34" w:name="_Toc85123368"/>
      <w:r w:rsidRPr="005624AD">
        <w:t>What ability do employers have to ask for the vaccination status of a worker?</w:t>
      </w:r>
      <w:bookmarkEnd w:id="34"/>
    </w:p>
    <w:p w14:paraId="636CB9BD" w14:textId="77777777" w:rsidR="005624AD" w:rsidRPr="00CF5185" w:rsidRDefault="005624AD" w:rsidP="00CF5185">
      <w:pPr>
        <w:pStyle w:val="Body"/>
      </w:pPr>
      <w:r w:rsidRPr="00CF5185">
        <w:t>Employers are able to ask for evidence of a worker’s vaccination status if these requirements apply to them.</w:t>
      </w:r>
    </w:p>
    <w:p w14:paraId="5D1E60AC" w14:textId="064968E6" w:rsidR="005624AD" w:rsidRPr="00CF5185" w:rsidRDefault="005624AD" w:rsidP="00CF5185">
      <w:pPr>
        <w:pStyle w:val="Body"/>
      </w:pPr>
      <w:r w:rsidRPr="00CF5185">
        <w:t>The worker can choose not to disclose, but that worker will then be considered unvaccinated for the purposes of work and must not be allowed to continue working outside their home.</w:t>
      </w:r>
    </w:p>
    <w:p w14:paraId="2CAD6825" w14:textId="77777777" w:rsidR="005624AD" w:rsidRPr="005624AD" w:rsidRDefault="005624AD" w:rsidP="00251F69">
      <w:pPr>
        <w:pStyle w:val="Heading2"/>
        <w:rPr>
          <w:lang w:eastAsia="en-AU"/>
        </w:rPr>
      </w:pPr>
      <w:bookmarkStart w:id="35" w:name="_Toc85123369"/>
      <w:r w:rsidRPr="005624AD">
        <w:t>Who is considered an employer for the purposes of COVID-19 vaccination requirements?</w:t>
      </w:r>
      <w:bookmarkEnd w:id="35"/>
    </w:p>
    <w:p w14:paraId="494A028A" w14:textId="196FCD94" w:rsidR="005624AD" w:rsidRPr="00CF5185" w:rsidRDefault="005624AD" w:rsidP="00CF5185">
      <w:pPr>
        <w:pStyle w:val="Body"/>
      </w:pPr>
      <w:r w:rsidRPr="00CF5185">
        <w:t>An employer means a person who employs or engages a person for work (including volunteers, contractors and students on placement), or who owns, operates or controls a work premises. This includes a person who is self-employed. The work premises can be operated for-profit or not-for-profit purposes.</w:t>
      </w:r>
    </w:p>
    <w:p w14:paraId="502E7061" w14:textId="77777777" w:rsidR="00220EA0" w:rsidRPr="00220EA0" w:rsidRDefault="00220EA0" w:rsidP="00251F69">
      <w:pPr>
        <w:pStyle w:val="Heading2"/>
        <w:rPr>
          <w:lang w:eastAsia="en-AU"/>
        </w:rPr>
      </w:pPr>
      <w:bookmarkStart w:id="36" w:name="_Toc85123370"/>
      <w:r w:rsidRPr="00220EA0">
        <w:t>Which representative of the employer should be responsible for checking the vaccination status of workers? (e.g., HR or site manager)</w:t>
      </w:r>
      <w:bookmarkEnd w:id="36"/>
    </w:p>
    <w:p w14:paraId="209A29B5" w14:textId="77777777" w:rsidR="00220EA0" w:rsidRPr="00CF5185" w:rsidRDefault="00220EA0" w:rsidP="00CF5185">
      <w:pPr>
        <w:pStyle w:val="Body"/>
      </w:pPr>
      <w:r w:rsidRPr="00CF5185">
        <w:t>There is no set way employers must collect, record and hold workers’ vaccination information.</w:t>
      </w:r>
    </w:p>
    <w:p w14:paraId="712E7404" w14:textId="72FEEC4A" w:rsidR="00220EA0" w:rsidRPr="00CF5185" w:rsidRDefault="00220EA0" w:rsidP="00CF5185">
      <w:pPr>
        <w:pStyle w:val="Body"/>
      </w:pPr>
      <w:r w:rsidRPr="00CF5185">
        <w:t>Employers can tailor the process to suit their organisation and employees, so long as they meet that requirement.</w:t>
      </w:r>
    </w:p>
    <w:p w14:paraId="79CED551" w14:textId="77777777" w:rsidR="005624AD" w:rsidRPr="005C35D0" w:rsidRDefault="005624AD" w:rsidP="00251F69">
      <w:pPr>
        <w:pStyle w:val="Heading2"/>
        <w:rPr>
          <w:lang w:eastAsia="en-AU"/>
        </w:rPr>
      </w:pPr>
      <w:bookmarkStart w:id="37" w:name="_Toc85123371"/>
      <w:r>
        <w:rPr>
          <w:lang w:eastAsia="en-AU"/>
        </w:rPr>
        <w:t>What information should be recorded by employers?</w:t>
      </w:r>
      <w:bookmarkEnd w:id="37"/>
    </w:p>
    <w:p w14:paraId="0EDA7D5D" w14:textId="77777777" w:rsidR="005624AD" w:rsidRPr="00CF5185" w:rsidRDefault="005624AD" w:rsidP="00CF5185">
      <w:pPr>
        <w:pStyle w:val="Body"/>
      </w:pPr>
      <w:r w:rsidRPr="00CF5185">
        <w:t>A record should include:</w:t>
      </w:r>
    </w:p>
    <w:p w14:paraId="383BFC1D" w14:textId="77777777" w:rsidR="00CF5185" w:rsidRDefault="005624AD" w:rsidP="00CF5185">
      <w:pPr>
        <w:pStyle w:val="Body"/>
        <w:numPr>
          <w:ilvl w:val="0"/>
          <w:numId w:val="47"/>
        </w:numPr>
      </w:pPr>
      <w:r w:rsidRPr="00CF5185">
        <w:t>the name of the worker or individual accessing the site</w:t>
      </w:r>
    </w:p>
    <w:p w14:paraId="477C92AD" w14:textId="77777777" w:rsidR="00CF5185" w:rsidRDefault="005624AD" w:rsidP="00CF5185">
      <w:pPr>
        <w:pStyle w:val="Body"/>
        <w:numPr>
          <w:ilvl w:val="0"/>
          <w:numId w:val="47"/>
        </w:numPr>
      </w:pPr>
      <w:r w:rsidRPr="00CF5185">
        <w:t>their vaccination status</w:t>
      </w:r>
    </w:p>
    <w:p w14:paraId="23C7869C" w14:textId="77777777" w:rsidR="00CF5185" w:rsidRDefault="005624AD" w:rsidP="00CF5185">
      <w:pPr>
        <w:pStyle w:val="Body"/>
        <w:numPr>
          <w:ilvl w:val="0"/>
          <w:numId w:val="47"/>
        </w:numPr>
      </w:pPr>
      <w:r w:rsidRPr="00CF5185">
        <w:t>their vaccine appointment booking (if relevant)</w:t>
      </w:r>
    </w:p>
    <w:p w14:paraId="1B311C88" w14:textId="77777777" w:rsidR="00CF5185" w:rsidRDefault="005624AD" w:rsidP="00CF5185">
      <w:pPr>
        <w:pStyle w:val="Body"/>
        <w:numPr>
          <w:ilvl w:val="0"/>
          <w:numId w:val="47"/>
        </w:numPr>
      </w:pPr>
      <w:r w:rsidRPr="00CF5185">
        <w:t>who sighted the evidence</w:t>
      </w:r>
    </w:p>
    <w:p w14:paraId="74AB4FCB" w14:textId="77777777" w:rsidR="00CF5185" w:rsidRDefault="005624AD" w:rsidP="00CF5185">
      <w:pPr>
        <w:pStyle w:val="Body"/>
        <w:numPr>
          <w:ilvl w:val="0"/>
          <w:numId w:val="47"/>
        </w:numPr>
      </w:pPr>
      <w:r w:rsidRPr="00CF5185">
        <w:lastRenderedPageBreak/>
        <w:t>the date the evidence was sighted</w:t>
      </w:r>
    </w:p>
    <w:p w14:paraId="1715FC30" w14:textId="3E12DCBF" w:rsidR="009747B1" w:rsidRPr="00CF5185" w:rsidRDefault="005624AD" w:rsidP="00CF5185">
      <w:pPr>
        <w:pStyle w:val="Body"/>
        <w:numPr>
          <w:ilvl w:val="0"/>
          <w:numId w:val="47"/>
        </w:numPr>
      </w:pPr>
      <w:r w:rsidRPr="00CF5185">
        <w:t>the nature of that evidence (for example, COVID-19 vaccine digital certificate, immunisation history statement, or medical exception letter or certificate).</w:t>
      </w:r>
    </w:p>
    <w:p w14:paraId="1D1E3D5D" w14:textId="77777777" w:rsidR="005624AD" w:rsidRPr="005624AD" w:rsidRDefault="005624AD" w:rsidP="00251F69">
      <w:pPr>
        <w:pStyle w:val="Heading2"/>
      </w:pPr>
      <w:bookmarkStart w:id="38" w:name="_Toc85123372"/>
      <w:r w:rsidRPr="005624AD">
        <w:t>What data and privacy requirements do employers need to meet?</w:t>
      </w:r>
      <w:bookmarkEnd w:id="38"/>
    </w:p>
    <w:p w14:paraId="2C24CAB0" w14:textId="77777777" w:rsidR="005624AD" w:rsidRPr="00CF5185" w:rsidRDefault="005624AD" w:rsidP="00CF5185">
      <w:pPr>
        <w:pStyle w:val="Body"/>
      </w:pPr>
      <w:r w:rsidRPr="00CF5185">
        <w:t>All details should be recorded and securely kept for the duration necessary to confirm compliance with the COVID-19 Mandatory Vaccination Directions.</w:t>
      </w:r>
    </w:p>
    <w:p w14:paraId="1A809ABB" w14:textId="77777777" w:rsidR="005624AD" w:rsidRPr="00CF5185" w:rsidRDefault="005624AD" w:rsidP="00CF5185">
      <w:pPr>
        <w:pStyle w:val="Body"/>
      </w:pPr>
      <w:r w:rsidRPr="00CF5185">
        <w:t>Any personal or health information (including about vaccination status) collected, used, managed, stored, disclosed, or transferred must be in accordance with relevant Federal (Privacy Act 1988) and Victorian (Privacy and Data Protection Act 2014, Health Records Act 2001) legislation.</w:t>
      </w:r>
    </w:p>
    <w:p w14:paraId="2ADDE170" w14:textId="2C6FFCA7" w:rsidR="005624AD" w:rsidRPr="00CF5185" w:rsidRDefault="005624AD" w:rsidP="00CF5185">
      <w:pPr>
        <w:pStyle w:val="Body"/>
      </w:pPr>
      <w:r w:rsidRPr="00CF5185">
        <w:t>This includes informing employees about why their COVID-19 vaccination status is being collected, collecting only the minimum amount of information required, disclosing the information on only a ‘need-to-know’ basis and taking reasonable steps to keep the information secure.</w:t>
      </w:r>
    </w:p>
    <w:p w14:paraId="7D760826" w14:textId="77777777" w:rsidR="00220EA0" w:rsidRPr="00220EA0" w:rsidRDefault="00220EA0" w:rsidP="00251F69">
      <w:pPr>
        <w:pStyle w:val="Heading2"/>
        <w:rPr>
          <w:lang w:eastAsia="en-AU"/>
        </w:rPr>
      </w:pPr>
      <w:bookmarkStart w:id="39" w:name="_Toc85123373"/>
      <w:r w:rsidRPr="00220EA0">
        <w:t>If a worker from another company attends my site, who is responsible for checking their vaccination status?</w:t>
      </w:r>
      <w:bookmarkEnd w:id="39"/>
    </w:p>
    <w:p w14:paraId="3423A0E7" w14:textId="77777777" w:rsidR="00220EA0" w:rsidRPr="00CF5185" w:rsidRDefault="00220EA0" w:rsidP="00CF5185">
      <w:pPr>
        <w:pStyle w:val="Body"/>
      </w:pPr>
      <w:r w:rsidRPr="00CF5185">
        <w:t>Their own employer.  </w:t>
      </w:r>
    </w:p>
    <w:p w14:paraId="55E08493" w14:textId="77777777" w:rsidR="00220EA0" w:rsidRPr="00CF5185" w:rsidRDefault="00220EA0" w:rsidP="00CF5185">
      <w:pPr>
        <w:pStyle w:val="Body"/>
      </w:pPr>
      <w:r w:rsidRPr="00CF5185">
        <w:t>Employers are responsible for their employees, contractors, volunteers or students on placement.</w:t>
      </w:r>
    </w:p>
    <w:p w14:paraId="214AE042" w14:textId="77777777" w:rsidR="00220EA0" w:rsidRPr="00CF5185" w:rsidRDefault="00220EA0" w:rsidP="00CF5185">
      <w:pPr>
        <w:pStyle w:val="Body"/>
      </w:pPr>
      <w:r w:rsidRPr="00CF5185">
        <w:t>Note, the requirements are different for residential aged care facilities, construction sites, healthcare facilities, and education facilities including childcare. In these cases, the operator of the site or workplace must ensure any worker at the premises meets the requirements.</w:t>
      </w:r>
    </w:p>
    <w:p w14:paraId="55E27BF2" w14:textId="0CBB414B" w:rsidR="303ACE54" w:rsidRPr="005624AD" w:rsidRDefault="6E54B4CE" w:rsidP="00251F69">
      <w:pPr>
        <w:pStyle w:val="Heading2"/>
      </w:pPr>
      <w:bookmarkStart w:id="40" w:name="_Toc85123374"/>
      <w:r w:rsidRPr="005624AD">
        <w:t>What evidence of vaccination must employees seek from new workers</w:t>
      </w:r>
      <w:r w:rsidR="0AB3EEE5" w:rsidRPr="005624AD">
        <w:t>?</w:t>
      </w:r>
      <w:bookmarkEnd w:id="40"/>
    </w:p>
    <w:p w14:paraId="49DD9891" w14:textId="52C44D33" w:rsidR="36166601" w:rsidRPr="00CF5185" w:rsidRDefault="74BB4B32" w:rsidP="00CF5185">
      <w:pPr>
        <w:pStyle w:val="Body"/>
      </w:pPr>
      <w:r w:rsidRPr="00CF5185">
        <w:t>When an</w:t>
      </w:r>
      <w:r w:rsidR="30AA09F8" w:rsidRPr="00CF5185">
        <w:t xml:space="preserve"> employer engages a </w:t>
      </w:r>
      <w:r w:rsidR="2CF99A00" w:rsidRPr="00CF5185">
        <w:t xml:space="preserve">new </w:t>
      </w:r>
      <w:r w:rsidR="30AA09F8" w:rsidRPr="00CF5185">
        <w:t xml:space="preserve">worker who is, or may be, scheduled to </w:t>
      </w:r>
      <w:r w:rsidR="0FB9B0D4" w:rsidRPr="00CF5185">
        <w:t>work on-site</w:t>
      </w:r>
      <w:r w:rsidR="0068101A" w:rsidRPr="00CF5185">
        <w:t xml:space="preserve"> for a role specified in the Directions</w:t>
      </w:r>
      <w:r w:rsidR="30AA09F8" w:rsidRPr="00CF5185">
        <w:t>,</w:t>
      </w:r>
      <w:r w:rsidR="35AFCBE1" w:rsidRPr="00CF5185">
        <w:t xml:space="preserve"> </w:t>
      </w:r>
      <w:r w:rsidR="30AA09F8" w:rsidRPr="00CF5185">
        <w:t>the employer must inform the worker, as soon as reasonably practicable</w:t>
      </w:r>
      <w:r w:rsidR="2616988C" w:rsidRPr="00CF5185">
        <w:t xml:space="preserve"> </w:t>
      </w:r>
      <w:r w:rsidR="30AA09F8" w:rsidRPr="00CF5185">
        <w:t>after engaging the worker</w:t>
      </w:r>
      <w:r w:rsidR="001D42EE" w:rsidRPr="00CF5185">
        <w:t>,</w:t>
      </w:r>
      <w:r w:rsidR="30AA09F8" w:rsidRPr="00CF5185">
        <w:t xml:space="preserve"> that:</w:t>
      </w:r>
    </w:p>
    <w:p w14:paraId="223C7163" w14:textId="77777777" w:rsidR="00CF5185" w:rsidRDefault="30AA09F8" w:rsidP="00CF5185">
      <w:pPr>
        <w:pStyle w:val="Body"/>
        <w:numPr>
          <w:ilvl w:val="0"/>
          <w:numId w:val="48"/>
        </w:numPr>
      </w:pPr>
      <w:r w:rsidRPr="00CF5185">
        <w:t xml:space="preserve">the employer </w:t>
      </w:r>
      <w:r w:rsidR="370623D9" w:rsidRPr="00CF5185">
        <w:t xml:space="preserve">is required </w:t>
      </w:r>
      <w:r w:rsidRPr="00CF5185">
        <w:t>to collect, record and hold vaccination</w:t>
      </w:r>
      <w:r w:rsidR="33603064" w:rsidRPr="00CF5185">
        <w:t xml:space="preserve"> </w:t>
      </w:r>
      <w:r w:rsidRPr="00CF5185">
        <w:t>information about the worker</w:t>
      </w:r>
      <w:r w:rsidR="3AB58DD0" w:rsidRPr="00CF5185">
        <w:t xml:space="preserve"> under the mandatory vaccination direction,</w:t>
      </w:r>
      <w:r w:rsidRPr="00CF5185">
        <w:t xml:space="preserve"> and</w:t>
      </w:r>
    </w:p>
    <w:p w14:paraId="56305292" w14:textId="13B74066" w:rsidR="009E1296" w:rsidRPr="00CF5185" w:rsidRDefault="448A5B66" w:rsidP="009E1296">
      <w:pPr>
        <w:pStyle w:val="Body"/>
        <w:numPr>
          <w:ilvl w:val="0"/>
          <w:numId w:val="48"/>
        </w:numPr>
      </w:pPr>
      <w:r w:rsidRPr="00CF5185">
        <w:t xml:space="preserve">the employer cannot </w:t>
      </w:r>
      <w:r w:rsidR="30AA09F8" w:rsidRPr="00CF5185">
        <w:t>permit a worker who is unvaccinated to work for that employer</w:t>
      </w:r>
      <w:r w:rsidR="5739EC70" w:rsidRPr="00CF5185">
        <w:t xml:space="preserve"> on-site,</w:t>
      </w:r>
      <w:r w:rsidR="30AA09F8" w:rsidRPr="00CF5185">
        <w:t xml:space="preserve"> unless an exception</w:t>
      </w:r>
      <w:r w:rsidR="2CD7EB71" w:rsidRPr="00CF5185">
        <w:t xml:space="preserve"> </w:t>
      </w:r>
      <w:r w:rsidR="30AA09F8" w:rsidRPr="00CF5185">
        <w:t>applies under the directions.</w:t>
      </w:r>
    </w:p>
    <w:p w14:paraId="7080C3A5" w14:textId="77777777" w:rsidR="009E1296" w:rsidRPr="001331E8" w:rsidRDefault="009E1296" w:rsidP="009E1296">
      <w:pPr>
        <w:pStyle w:val="Heading2"/>
      </w:pPr>
      <w:bookmarkStart w:id="41" w:name="_Toc85030646"/>
      <w:bookmarkStart w:id="42" w:name="_Toc85123375"/>
      <w:r w:rsidRPr="001331E8">
        <w:t xml:space="preserve">Can </w:t>
      </w:r>
      <w:r>
        <w:t xml:space="preserve">an employer </w:t>
      </w:r>
      <w:r w:rsidRPr="001331E8">
        <w:t xml:space="preserve">request the vaccination status of employees </w:t>
      </w:r>
      <w:r>
        <w:t xml:space="preserve">who are </w:t>
      </w:r>
      <w:r w:rsidRPr="001331E8">
        <w:t>not subject to a mandatory vaccination direction?</w:t>
      </w:r>
      <w:bookmarkEnd w:id="41"/>
      <w:bookmarkEnd w:id="42"/>
    </w:p>
    <w:p w14:paraId="16DE7247" w14:textId="77777777" w:rsidR="009E1296" w:rsidRPr="00471E72" w:rsidRDefault="009E1296" w:rsidP="009E1296">
      <w:pPr>
        <w:pStyle w:val="Body"/>
      </w:pPr>
      <w:r w:rsidRPr="00471E72">
        <w:t>The COVID-19 pandemic doesn’t automatically make it reasonable for employers to direct employees to be vaccinated against the virus or to report their vaccination status to their employer. Any direction to employee cohorts not covered by a mandatory vaccination requirement to report vaccination status must be implemented consistently with the terms of the relevant contract of employment, and/or the relevant enterprise agreement, the OHS Act, the Victoria Charter of Human Rights and Responsibilities, advice issued by the Fair Work Ombudsman, applicable anti-discrimination laws and consistent with public health advice.</w:t>
      </w:r>
    </w:p>
    <w:p w14:paraId="6ED2BF78" w14:textId="77777777" w:rsidR="009E1296" w:rsidRPr="00471E72" w:rsidRDefault="009E1296" w:rsidP="009E1296">
      <w:pPr>
        <w:pStyle w:val="Body"/>
      </w:pPr>
      <w:r w:rsidRPr="00471E72">
        <w:t xml:space="preserve">In order to provide a safe work environment, employers may request employees provide information in relation to their vaccination status. This information may assist employers to determine what COVID-safe protocols are required at the workplace (including working from home arrangements). </w:t>
      </w:r>
    </w:p>
    <w:p w14:paraId="260848D8" w14:textId="77777777" w:rsidR="009E1296" w:rsidRDefault="009E1296" w:rsidP="009E1296">
      <w:pPr>
        <w:pStyle w:val="Heading2"/>
      </w:pPr>
      <w:bookmarkStart w:id="43" w:name="_Toc85030647"/>
      <w:bookmarkStart w:id="44" w:name="_Toc85123376"/>
      <w:r>
        <w:lastRenderedPageBreak/>
        <w:t>Can an employer make being vaccinated a condition of employment for future recruiting?</w:t>
      </w:r>
      <w:bookmarkEnd w:id="43"/>
      <w:bookmarkEnd w:id="44"/>
    </w:p>
    <w:p w14:paraId="26DF4FD3" w14:textId="77777777" w:rsidR="009E1296" w:rsidRPr="00471E72" w:rsidRDefault="009E1296" w:rsidP="009E1296">
      <w:pPr>
        <w:pStyle w:val="Body"/>
      </w:pPr>
      <w:r w:rsidRPr="00471E72">
        <w:t>In most cases, yes. An employer in an affected industry may require a prospective employee to be vaccinated against COVID-19, as long as they are not contravening anti-discrimination or equal opportunity legislation. This is true particularly in industries where there may be health and safety risks as a result of COVID-19 exposure. Such a requirement should be consistent with the terms of the relevant contract of employment, and/or the relevant enterprise agreement, the OHS Act, the Victoria Charter of Human Rights and Responsibilities, advice issued by the Fair Work Ombudsman, applicable anti-discrimination laws and consistent with public health advice.</w:t>
      </w:r>
      <w:r>
        <w:t xml:space="preserve"> </w:t>
      </w:r>
      <w:r w:rsidRPr="00471E72">
        <w:t>Employers should seek their own advice if in any doubt.</w:t>
      </w:r>
    </w:p>
    <w:p w14:paraId="600624D2" w14:textId="77777777" w:rsidR="009E1296" w:rsidRPr="00F14F6C" w:rsidRDefault="009E1296" w:rsidP="009E1296">
      <w:pPr>
        <w:pStyle w:val="Heading2"/>
      </w:pPr>
      <w:bookmarkStart w:id="45" w:name="_Toc85030648"/>
      <w:bookmarkStart w:id="46" w:name="_Toc85123377"/>
      <w:r w:rsidRPr="00F14F6C">
        <w:t>My staff or clients are asking about the vaccination status of my employees, what can I tell them?</w:t>
      </w:r>
      <w:bookmarkEnd w:id="45"/>
      <w:bookmarkEnd w:id="46"/>
    </w:p>
    <w:p w14:paraId="66BF7DF4" w14:textId="77777777" w:rsidR="009E1296" w:rsidRPr="00471E72" w:rsidRDefault="009E1296" w:rsidP="009E1296">
      <w:pPr>
        <w:pStyle w:val="Body"/>
      </w:pPr>
      <w:r w:rsidRPr="00471E72">
        <w:t>Employees have the right to privacy regarding their vaccination status. Where a client, a member of the general public, or another employee requests evidence that staff have been vaccinated, employers must ensure their response complies with their relevant privacy obligations and, in particular, ensure they do not disclose any information about an individual’s personal, vaccination or health status without their consent.</w:t>
      </w:r>
    </w:p>
    <w:p w14:paraId="5B4FE888" w14:textId="77777777" w:rsidR="009E1296" w:rsidRPr="00471E72" w:rsidRDefault="009E1296" w:rsidP="009E1296">
      <w:pPr>
        <w:pStyle w:val="Body"/>
      </w:pPr>
      <w:r w:rsidRPr="00471E72">
        <w:t>Responses to such requests for information should be limited to confirming that all necessary steps have been taken to ensure compliance with relevant public health directions so that the safety of clients, visitors and staff is protected.</w:t>
      </w:r>
    </w:p>
    <w:p w14:paraId="2398A304" w14:textId="77777777" w:rsidR="009E1296" w:rsidRDefault="009E1296" w:rsidP="009E1296">
      <w:pPr>
        <w:pStyle w:val="Heading2"/>
      </w:pPr>
      <w:bookmarkStart w:id="47" w:name="_Toc85030649"/>
      <w:bookmarkStart w:id="48" w:name="_Toc85123378"/>
      <w:r>
        <w:t>What if m</w:t>
      </w:r>
      <w:r w:rsidRPr="00DC54C4">
        <w:t>y employees are required to attend a third</w:t>
      </w:r>
      <w:r>
        <w:t>-</w:t>
      </w:r>
      <w:r w:rsidRPr="00DC54C4">
        <w:t>party</w:t>
      </w:r>
      <w:r>
        <w:t>’s</w:t>
      </w:r>
      <w:r w:rsidRPr="00DC54C4">
        <w:t xml:space="preserve"> workplace to which a mandatory vaccination order is in place as part of their </w:t>
      </w:r>
      <w:r>
        <w:t xml:space="preserve">ordinary </w:t>
      </w:r>
      <w:r w:rsidRPr="00DC54C4">
        <w:t>duties</w:t>
      </w:r>
      <w:r>
        <w:t>,</w:t>
      </w:r>
      <w:r w:rsidRPr="00DC54C4">
        <w:t xml:space="preserve"> but they refuse or </w:t>
      </w:r>
      <w:r>
        <w:t xml:space="preserve">are </w:t>
      </w:r>
      <w:r w:rsidRPr="00DC54C4">
        <w:t>unable to confirm their vaccination status to the third-party</w:t>
      </w:r>
      <w:r>
        <w:t xml:space="preserve"> site operator</w:t>
      </w:r>
      <w:r w:rsidRPr="00DC54C4">
        <w:t>?</w:t>
      </w:r>
      <w:bookmarkEnd w:id="47"/>
      <w:bookmarkEnd w:id="48"/>
    </w:p>
    <w:p w14:paraId="486E3920" w14:textId="4EEC76CC" w:rsidR="00CE1C90" w:rsidRPr="000E53B4" w:rsidRDefault="009E1296" w:rsidP="00CE1C90">
      <w:pPr>
        <w:pStyle w:val="Body"/>
      </w:pPr>
      <w:r w:rsidRPr="00471E72">
        <w:t xml:space="preserve">Where employees are unable to perform their ordinary duties because they refuse or are unable to confirm their vaccination status to a third-party site operator, the employer should </w:t>
      </w:r>
      <w:r w:rsidR="00CE1C90" w:rsidRPr="000E53B4">
        <w:t>ensure unvaccinated workers do not work outside their ordinary place of residence. If an employer does not hold vaccination information about an employee, the employer must treat the employee as if they are unvaccinated.</w:t>
      </w:r>
    </w:p>
    <w:p w14:paraId="32B01C3B" w14:textId="47926E52" w:rsidR="2D2E4C89" w:rsidRPr="005624AD" w:rsidRDefault="2D2E4C89" w:rsidP="00CE1C90">
      <w:pPr>
        <w:pStyle w:val="Heading2"/>
      </w:pPr>
      <w:bookmarkStart w:id="49" w:name="_Toc85123379"/>
      <w:r w:rsidRPr="005624AD">
        <w:t>Will employees who are exempt or waiting for their appointment be required to wear full PPE? What level of protection will they be required to wear?</w:t>
      </w:r>
      <w:bookmarkEnd w:id="49"/>
    </w:p>
    <w:p w14:paraId="1CDD2AA6" w14:textId="6A77900A" w:rsidR="3641DEC7" w:rsidRPr="0043009C" w:rsidRDefault="3641DEC7" w:rsidP="0043009C">
      <w:pPr>
        <w:pStyle w:val="Body"/>
      </w:pPr>
      <w:r w:rsidRPr="0043009C">
        <w:t>Workers with temporary exceptions are required to wear, at a minimum, a surgical mask and face shield at all times that they are present at the work premises. Noting that hospital PPE guidance may be more stringent depending on the area or type of work undertaken.</w:t>
      </w:r>
    </w:p>
    <w:p w14:paraId="5EDCEE25" w14:textId="66210FB9" w:rsidR="0043009C" w:rsidRPr="0043009C" w:rsidRDefault="3641DEC7" w:rsidP="0043009C">
      <w:pPr>
        <w:pStyle w:val="Body"/>
      </w:pPr>
      <w:r w:rsidRPr="0043009C">
        <w:t>These exemptions are intended for temporary use only to assist a healthcare provider manage urgent or unforeseen circumstances. This means a circumstance that the operator of a work premises could not reasonably have foreseen nor planned for which results in a critical need for staff.</w:t>
      </w:r>
    </w:p>
    <w:p w14:paraId="4A40AE07" w14:textId="459534A3" w:rsidR="0043009C" w:rsidRDefault="0043009C" w:rsidP="0043009C">
      <w:pPr>
        <w:pStyle w:val="Heading2"/>
      </w:pPr>
      <w:bookmarkStart w:id="50" w:name="_Toc85123380"/>
      <w:r>
        <w:t>What if a casual or labour hire worker holds a medical exemption from being vaccinated – will this impact their employability?</w:t>
      </w:r>
      <w:bookmarkEnd w:id="50"/>
    </w:p>
    <w:p w14:paraId="3A3FC6AA" w14:textId="08113001" w:rsidR="0043009C" w:rsidRPr="0043009C" w:rsidRDefault="0043009C" w:rsidP="0043009C">
      <w:pPr>
        <w:pStyle w:val="Body"/>
      </w:pPr>
      <w:r w:rsidRPr="0043009C">
        <w:t xml:space="preserve">Holding a medical exemption will not impact the workers employability or eligibility to apply for roles. However, when the </w:t>
      </w:r>
      <w:r>
        <w:t>organisations</w:t>
      </w:r>
      <w:r w:rsidRPr="0043009C">
        <w:t xml:space="preserve"> undertake a risk assessment during the recruitment process, it may be a consideration depending on the nature of the role and the degree of engagement with community. </w:t>
      </w:r>
    </w:p>
    <w:p w14:paraId="347FFCA4" w14:textId="5F34AF64" w:rsidR="005624AD" w:rsidRPr="005624AD" w:rsidRDefault="005624AD" w:rsidP="00251F69">
      <w:pPr>
        <w:pStyle w:val="Heading2"/>
        <w:rPr>
          <w:lang w:eastAsia="en-AU"/>
        </w:rPr>
      </w:pPr>
      <w:bookmarkStart w:id="51" w:name="_Toc85123381"/>
      <w:r w:rsidRPr="005624AD">
        <w:lastRenderedPageBreak/>
        <w:t>Whose responsibility is it for a worker to be vaccinated?</w:t>
      </w:r>
      <w:bookmarkEnd w:id="51"/>
    </w:p>
    <w:p w14:paraId="2D0C0136" w14:textId="2FB5B4F9" w:rsidR="005624AD" w:rsidRPr="0043009C" w:rsidRDefault="005624AD" w:rsidP="0043009C">
      <w:pPr>
        <w:pStyle w:val="Body"/>
      </w:pPr>
      <w:r w:rsidRPr="0043009C">
        <w:t>It is the responsibility of the authorised worker to get a COVID-19 vaccination, but it is the responsibility of the employer to ensure their workers meet the vaccination requirements, ensure unvaccinated workers do not work outside their place of residence</w:t>
      </w:r>
      <w:r w:rsidR="00F52B97">
        <w:t xml:space="preserve"> after the relevant dates</w:t>
      </w:r>
      <w:r w:rsidRPr="0043009C">
        <w:t>, and collect and record employee vaccination information.</w:t>
      </w:r>
    </w:p>
    <w:p w14:paraId="6F1D5EC0" w14:textId="54A94AFD" w:rsidR="00220EA0" w:rsidRPr="00220EA0" w:rsidRDefault="00220EA0" w:rsidP="00251F69">
      <w:pPr>
        <w:pStyle w:val="Heading2"/>
        <w:rPr>
          <w:lang w:eastAsia="en-AU"/>
        </w:rPr>
      </w:pPr>
      <w:bookmarkStart w:id="52" w:name="_Toc85123382"/>
      <w:r w:rsidRPr="00220EA0">
        <w:t xml:space="preserve">Our organisation provides services at people’s homes. Are the residents required to be vaccinated </w:t>
      </w:r>
      <w:r w:rsidR="0043009C" w:rsidRPr="00220EA0">
        <w:t>for</w:t>
      </w:r>
      <w:r w:rsidRPr="00220EA0">
        <w:t xml:space="preserve"> us to perform work at the residence?</w:t>
      </w:r>
      <w:bookmarkEnd w:id="52"/>
    </w:p>
    <w:p w14:paraId="54C8EC8D" w14:textId="77777777" w:rsidR="00220EA0" w:rsidRPr="0043009C" w:rsidRDefault="00220EA0" w:rsidP="0043009C">
      <w:pPr>
        <w:pStyle w:val="Body"/>
      </w:pPr>
      <w:r w:rsidRPr="0043009C">
        <w:t>No. These requirements only apply to workers.</w:t>
      </w:r>
    </w:p>
    <w:p w14:paraId="4C3E2E11" w14:textId="59A9DBDB" w:rsidR="00220EA0" w:rsidRPr="0043009C" w:rsidRDefault="00220EA0" w:rsidP="0043009C">
      <w:pPr>
        <w:pStyle w:val="Body"/>
      </w:pPr>
      <w:r w:rsidRPr="0043009C">
        <w:t>Chief Health Officer Directions about </w:t>
      </w:r>
      <w:hyperlink r:id="rId49" w:history="1">
        <w:r w:rsidRPr="0043009C">
          <w:t>staying safe</w:t>
        </w:r>
      </w:hyperlink>
      <w:r w:rsidRPr="0043009C">
        <w:t> while present in another person’s home for a permitted reason must be followed.</w:t>
      </w:r>
    </w:p>
    <w:p w14:paraId="62D8EDA3" w14:textId="77777777" w:rsidR="00CF5185" w:rsidRPr="005624AD" w:rsidRDefault="00CF5185" w:rsidP="00CF5185">
      <w:pPr>
        <w:pStyle w:val="Heading2"/>
      </w:pPr>
      <w:bookmarkStart w:id="53" w:name="_Toc85123383"/>
      <w:r w:rsidRPr="005624AD">
        <w:t>I am an employer and I have an employee that won't get vaccinated. What am I required to do?</w:t>
      </w:r>
      <w:bookmarkEnd w:id="53"/>
    </w:p>
    <w:p w14:paraId="646439A5" w14:textId="1AA4BA43" w:rsidR="00CF5185" w:rsidRPr="0043009C" w:rsidRDefault="00CF5185" w:rsidP="0043009C">
      <w:pPr>
        <w:pStyle w:val="Body"/>
      </w:pPr>
      <w:r w:rsidRPr="0043009C">
        <w:t>If the employee does not have a medical exemption, the employer is required to take reasonable steps to prevent entry of unvaccinated workers, or workers who choose to not disclose their vaccination status.</w:t>
      </w:r>
    </w:p>
    <w:p w14:paraId="3FA13DA4" w14:textId="77777777" w:rsidR="00CF5185" w:rsidRPr="002425FA" w:rsidRDefault="00CF5185" w:rsidP="00CF5185">
      <w:pPr>
        <w:pStyle w:val="Heading2"/>
      </w:pPr>
      <w:bookmarkStart w:id="54" w:name="_Toc85030634"/>
      <w:bookmarkStart w:id="55" w:name="_Toc85123384"/>
      <w:r w:rsidRPr="002425FA">
        <w:t xml:space="preserve">What steps should </w:t>
      </w:r>
      <w:r>
        <w:t>an</w:t>
      </w:r>
      <w:r w:rsidRPr="002425FA">
        <w:t xml:space="preserve"> employer take to ensure </w:t>
      </w:r>
      <w:r>
        <w:t xml:space="preserve">that </w:t>
      </w:r>
      <w:r w:rsidRPr="002425FA">
        <w:t>any disciplinary action taken with respect to a vaccination or attendance requirement is upheld</w:t>
      </w:r>
      <w:r>
        <w:t>?</w:t>
      </w:r>
      <w:bookmarkEnd w:id="54"/>
      <w:bookmarkEnd w:id="55"/>
      <w:r>
        <w:t xml:space="preserve"> </w:t>
      </w:r>
    </w:p>
    <w:p w14:paraId="27C691B3" w14:textId="77777777" w:rsidR="00CF5185" w:rsidRPr="00550692" w:rsidRDefault="00CF5185" w:rsidP="00CF5185">
      <w:pPr>
        <w:pStyle w:val="Body"/>
      </w:pPr>
      <w:r w:rsidRPr="00550692">
        <w:t>To ensure any disciplinary action taken with respect to a vaccination or attendance requirement is upheld, employers should:</w:t>
      </w:r>
    </w:p>
    <w:p w14:paraId="07D040B2" w14:textId="77777777" w:rsidR="00CF5185" w:rsidRPr="00550692" w:rsidRDefault="00CF5185" w:rsidP="00CF5185">
      <w:pPr>
        <w:pStyle w:val="Bullet1"/>
      </w:pPr>
      <w:r w:rsidRPr="00550692">
        <w:t>clearly explain the obligations on employees including reporting requirements and timing for implementation</w:t>
      </w:r>
    </w:p>
    <w:p w14:paraId="5B4E96C6" w14:textId="77777777" w:rsidR="00CF5185" w:rsidRPr="00550692" w:rsidRDefault="00CF5185" w:rsidP="00CF5185">
      <w:pPr>
        <w:pStyle w:val="Bullet1"/>
      </w:pPr>
      <w:r w:rsidRPr="00550692">
        <w:t>identify the consequences for employees who fail to comply with the requirement</w:t>
      </w:r>
    </w:p>
    <w:p w14:paraId="70FB06EA" w14:textId="77777777" w:rsidR="00CF5185" w:rsidRPr="00550692" w:rsidRDefault="00CF5185" w:rsidP="00CF5185">
      <w:pPr>
        <w:pStyle w:val="Bullet1"/>
      </w:pPr>
      <w:r w:rsidRPr="00550692">
        <w:t>ensure COVID safe work practices are in place, maintained and communicated to employees</w:t>
      </w:r>
    </w:p>
    <w:p w14:paraId="694528CE" w14:textId="77777777" w:rsidR="00CF5185" w:rsidRPr="00550692" w:rsidRDefault="00CF5185" w:rsidP="00CF5185">
      <w:pPr>
        <w:pStyle w:val="Bullet1"/>
      </w:pPr>
      <w:r w:rsidRPr="00550692">
        <w:t>have appropriate procedures and mechanisms for dealing with employees who are Excepted Persons or have specific vulnerabilities</w:t>
      </w:r>
    </w:p>
    <w:p w14:paraId="1D3B52F6" w14:textId="77777777" w:rsidR="00CF5185" w:rsidRPr="00550692" w:rsidRDefault="00CF5185" w:rsidP="00CF5185">
      <w:pPr>
        <w:pStyle w:val="Bullet1"/>
      </w:pPr>
      <w:r w:rsidRPr="00550692">
        <w:t>ensure implementation timeframes are reasonable</w:t>
      </w:r>
    </w:p>
    <w:p w14:paraId="07EA5EF8" w14:textId="77777777" w:rsidR="00CF5185" w:rsidRPr="00550692" w:rsidRDefault="00CF5185" w:rsidP="00CF5185">
      <w:pPr>
        <w:pStyle w:val="Bullet1"/>
      </w:pPr>
      <w:r w:rsidRPr="00550692">
        <w:t>ensure any directions to employees are lawful and reasonable</w:t>
      </w:r>
    </w:p>
    <w:p w14:paraId="4549FB07" w14:textId="77777777" w:rsidR="00CF5185" w:rsidRPr="00550692" w:rsidRDefault="00CF5185" w:rsidP="00CF5185">
      <w:pPr>
        <w:pStyle w:val="Bullet1"/>
      </w:pPr>
      <w:r w:rsidRPr="00550692">
        <w:t>comply with relevant enterprise agreement requirements, particularly with respect to misconduct/discipline, consultation and OHS requirements, and</w:t>
      </w:r>
    </w:p>
    <w:p w14:paraId="1BE1C723" w14:textId="53A3D495" w:rsidR="00CF5185" w:rsidRPr="00CF5185" w:rsidRDefault="00CF5185" w:rsidP="005624AD">
      <w:pPr>
        <w:pStyle w:val="Bullet1"/>
      </w:pPr>
      <w:r w:rsidRPr="00550692">
        <w:t>comply with all legislative requirements, including anti-discrimination obligations.</w:t>
      </w:r>
    </w:p>
    <w:p w14:paraId="2DD5DD98" w14:textId="20C00E5A" w:rsidR="437C5132" w:rsidRDefault="437C5132" w:rsidP="437C5132">
      <w:pPr>
        <w:rPr>
          <w:szCs w:val="21"/>
          <w:highlight w:val="cyan"/>
        </w:rPr>
      </w:pPr>
    </w:p>
    <w:tbl>
      <w:tblPr>
        <w:tblStyle w:val="TableGrid"/>
        <w:tblW w:w="0" w:type="auto"/>
        <w:tblCellMar>
          <w:bottom w:w="108" w:type="dxa"/>
        </w:tblCellMar>
        <w:tblLook w:val="0600" w:firstRow="0" w:lastRow="0" w:firstColumn="0" w:lastColumn="0" w:noHBand="1" w:noVBand="1"/>
      </w:tblPr>
      <w:tblGrid>
        <w:gridCol w:w="10194"/>
      </w:tblGrid>
      <w:tr w:rsidR="00D05AF4" w14:paraId="3F1F79CA" w14:textId="77777777" w:rsidTr="00525497">
        <w:tc>
          <w:tcPr>
            <w:tcW w:w="10194" w:type="dxa"/>
          </w:tcPr>
          <w:p w14:paraId="7CED5998" w14:textId="77777777" w:rsidR="00D05AF4" w:rsidRPr="0055119B" w:rsidRDefault="00D05AF4" w:rsidP="00525497">
            <w:pPr>
              <w:pStyle w:val="Accessibilitypara"/>
            </w:pPr>
            <w:r w:rsidRPr="0055119B">
              <w:t xml:space="preserve">To receive this document in another format </w:t>
            </w:r>
            <w:hyperlink r:id="rId50" w:history="1">
              <w:r w:rsidRPr="00584460">
                <w:rPr>
                  <w:rStyle w:val="Hyperlink"/>
                </w:rPr>
                <w:t>email hrservices@dffh.vic.gov.au</w:t>
              </w:r>
            </w:hyperlink>
            <w:r w:rsidRPr="0055119B">
              <w:rPr>
                <w:color w:val="004C97"/>
              </w:rPr>
              <w:t xml:space="preserve"> </w:t>
            </w:r>
            <w:r w:rsidRPr="0055119B">
              <w:t>&lt;</w:t>
            </w:r>
            <w:r w:rsidRPr="00584460">
              <w:t>hrservices@dffh</w:t>
            </w:r>
            <w:r>
              <w:t>.vic.gov.au</w:t>
            </w:r>
            <w:r w:rsidRPr="0055119B">
              <w:t>&gt;.</w:t>
            </w:r>
          </w:p>
          <w:p w14:paraId="38931EE5" w14:textId="77777777" w:rsidR="00D05AF4" w:rsidRPr="0055119B" w:rsidRDefault="00D05AF4" w:rsidP="00525497">
            <w:pPr>
              <w:pStyle w:val="Imprint"/>
            </w:pPr>
            <w:r w:rsidRPr="0055119B">
              <w:t>Authorised and published by the Victorian Government, 1 Treasury Place, Melbourne.</w:t>
            </w:r>
          </w:p>
          <w:p w14:paraId="7F1508A3" w14:textId="77777777" w:rsidR="00D05AF4" w:rsidRPr="00717DE5" w:rsidRDefault="00D05AF4" w:rsidP="00525497">
            <w:pPr>
              <w:pStyle w:val="Imprint"/>
              <w:rPr>
                <w:rStyle w:val="BodyChar"/>
                <w:sz w:val="20"/>
                <w:szCs w:val="18"/>
              </w:rPr>
            </w:pPr>
            <w:r w:rsidRPr="0055119B">
              <w:t xml:space="preserve">© State of Victoria, Australia, Department </w:t>
            </w:r>
            <w:r w:rsidRPr="001B058F">
              <w:t xml:space="preserve">of </w:t>
            </w:r>
            <w:r>
              <w:t>Families, Fairness and Housing</w:t>
            </w:r>
            <w:r w:rsidRPr="00717DE5">
              <w:rPr>
                <w:rStyle w:val="BodyChar"/>
                <w:sz w:val="20"/>
                <w:szCs w:val="18"/>
              </w:rPr>
              <w:t>, October 2021.</w:t>
            </w:r>
          </w:p>
          <w:p w14:paraId="64F94010" w14:textId="77777777" w:rsidR="00D05AF4" w:rsidRPr="0055119B" w:rsidRDefault="00D05AF4" w:rsidP="00525497">
            <w:pPr>
              <w:pStyle w:val="Imprint"/>
            </w:pPr>
            <w:bookmarkStart w:id="56" w:name="_Hlk62746129"/>
            <w:r w:rsidRPr="0055119B">
              <w:t xml:space="preserve">Available at </w:t>
            </w:r>
            <w:hyperlink r:id="rId51" w:history="1">
              <w:r w:rsidRPr="002A4A12">
                <w:rPr>
                  <w:rStyle w:val="Hyperlink"/>
                </w:rPr>
                <w:t>Corporate Services SharePoint site</w:t>
              </w:r>
            </w:hyperlink>
            <w:r>
              <w:t xml:space="preserve"> </w:t>
            </w:r>
            <w:r w:rsidRPr="00717DE5">
              <w:rPr>
                <w:rStyle w:val="BodyChar"/>
                <w:sz w:val="20"/>
                <w:szCs w:val="18"/>
              </w:rPr>
              <w:t>&lt;https://dhhsvicgovau.sharepoint.com/sites/CSModernisation&gt;</w:t>
            </w:r>
          </w:p>
          <w:bookmarkEnd w:id="56"/>
          <w:p w14:paraId="491B808D" w14:textId="77777777" w:rsidR="00D05AF4" w:rsidRDefault="00D05AF4" w:rsidP="00525497">
            <w:pPr>
              <w:pStyle w:val="Imprint"/>
            </w:pPr>
          </w:p>
        </w:tc>
      </w:tr>
    </w:tbl>
    <w:p w14:paraId="502B5214" w14:textId="77777777" w:rsidR="007A124F" w:rsidRPr="007A124F" w:rsidRDefault="007A124F" w:rsidP="00094A1C">
      <w:pPr>
        <w:pStyle w:val="DPCbody"/>
        <w:spacing w:before="120" w:after="120"/>
      </w:pPr>
    </w:p>
    <w:sectPr w:rsidR="007A124F" w:rsidRPr="007A124F" w:rsidSect="00B04489">
      <w:headerReference w:type="default" r:id="rId5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7F6F6" w14:textId="77777777" w:rsidR="00A13B18" w:rsidRDefault="00A13B18">
      <w:r>
        <w:separator/>
      </w:r>
    </w:p>
    <w:p w14:paraId="4AEA3D11" w14:textId="77777777" w:rsidR="00A13B18" w:rsidRDefault="00A13B18"/>
  </w:endnote>
  <w:endnote w:type="continuationSeparator" w:id="0">
    <w:p w14:paraId="7F294230" w14:textId="77777777" w:rsidR="00A13B18" w:rsidRDefault="00A13B18">
      <w:r>
        <w:continuationSeparator/>
      </w:r>
    </w:p>
    <w:p w14:paraId="6CDD2365" w14:textId="77777777" w:rsidR="00A13B18" w:rsidRDefault="00A13B18"/>
  </w:endnote>
  <w:endnote w:type="continuationNotice" w:id="1">
    <w:p w14:paraId="79D1449C" w14:textId="77777777" w:rsidR="00A13B18" w:rsidRDefault="00A13B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85270" w14:textId="77777777" w:rsidR="00E607C1" w:rsidRDefault="00E607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C29F6" w14:textId="77777777" w:rsidR="00A13B18" w:rsidRPr="00F65AA9" w:rsidRDefault="00A13B18" w:rsidP="00EF2C72">
    <w:pPr>
      <w:pStyle w:val="Footer"/>
    </w:pPr>
    <w:r>
      <w:rPr>
        <w:noProof/>
        <w:color w:val="2B579A"/>
        <w:shd w:val="clear" w:color="auto" w:fill="E6E6E6"/>
        <w:lang w:eastAsia="en-AU"/>
      </w:rPr>
      <w:drawing>
        <wp:anchor distT="0" distB="0" distL="114300" distR="114300" simplePos="0" relativeHeight="251660288" behindDoc="1" locked="1" layoutInCell="1" allowOverlap="1" wp14:anchorId="0B82E1DA" wp14:editId="4DBEBFFA">
          <wp:simplePos x="0" y="0"/>
          <wp:positionH relativeFrom="page">
            <wp:align>right</wp:align>
          </wp:positionH>
          <wp:positionV relativeFrom="page">
            <wp:align>bottom</wp:align>
          </wp:positionV>
          <wp:extent cx="7560000" cy="1008000"/>
          <wp:effectExtent l="0" t="0" r="3175" b="1905"/>
          <wp:wrapNone/>
          <wp:docPr id="1" name="Picture 1" descr="Victoria State Government Families, Fairness and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Victoria State Government Families, Fairness and Housing"/>
                  <pic:cNvPicPr/>
                </pic:nvPicPr>
                <pic:blipFill>
                  <a:blip r:embed="rId1"/>
                  <a:stretch>
                    <a:fillRect/>
                  </a:stretch>
                </pic:blipFill>
                <pic:spPr>
                  <a:xfrm>
                    <a:off x="0" y="0"/>
                    <a:ext cx="7560000" cy="1008000"/>
                  </a:xfrm>
                  <a:prstGeom prst="rect">
                    <a:avLst/>
                  </a:prstGeom>
                </pic:spPr>
              </pic:pic>
            </a:graphicData>
          </a:graphic>
          <wp14:sizeRelH relativeFrom="page">
            <wp14:pctWidth>0</wp14:pctWidth>
          </wp14:sizeRelH>
          <wp14:sizeRelV relativeFrom="page">
            <wp14:pctHeight>0</wp14:pctHeight>
          </wp14:sizeRelV>
        </wp:anchor>
      </w:drawing>
    </w:r>
    <w:r>
      <w:rPr>
        <w:noProof/>
        <w:color w:val="2B579A"/>
        <w:shd w:val="clear" w:color="auto" w:fill="E6E6E6"/>
        <w:lang w:eastAsia="en-AU"/>
      </w:rPr>
      <mc:AlternateContent>
        <mc:Choice Requires="wps">
          <w:drawing>
            <wp:anchor distT="0" distB="0" distL="114300" distR="114300" simplePos="0" relativeHeight="251656192" behindDoc="0" locked="0" layoutInCell="0" allowOverlap="1" wp14:anchorId="3F220AE8" wp14:editId="18094418">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3ACDE0" w14:textId="77777777" w:rsidR="00A13B18" w:rsidRPr="00B21F90" w:rsidRDefault="00A13B18"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F220AE8"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3E3ACDE0" w14:textId="77777777" w:rsidR="00A13B18" w:rsidRPr="00B21F90" w:rsidRDefault="00A13B18"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67A31" w14:textId="77777777" w:rsidR="00A13B18" w:rsidRDefault="00A13B18">
    <w:pPr>
      <w:pStyle w:val="Footer"/>
    </w:pPr>
    <w:r>
      <w:rPr>
        <w:noProof/>
        <w:color w:val="2B579A"/>
        <w:shd w:val="clear" w:color="auto" w:fill="E6E6E6"/>
      </w:rPr>
      <mc:AlternateContent>
        <mc:Choice Requires="wps">
          <w:drawing>
            <wp:anchor distT="0" distB="0" distL="114300" distR="114300" simplePos="0" relativeHeight="251658240" behindDoc="0" locked="0" layoutInCell="0" allowOverlap="1" wp14:anchorId="36861015" wp14:editId="5023B46B">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CB6103" w14:textId="77777777" w:rsidR="00A13B18" w:rsidRPr="00B21F90" w:rsidRDefault="00A13B18"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861015"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" o:allowincell="f" filled="f" stroked="f" strokeweight=".5pt">
              <v:textbox inset=",0,,0">
                <w:txbxContent>
                  <w:p w14:paraId="14CB6103" w14:textId="77777777" w:rsidR="00A13B18" w:rsidRPr="00B21F90" w:rsidRDefault="00A13B18"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7EA4C" w14:textId="77777777" w:rsidR="00A13B18" w:rsidRDefault="00A13B18" w:rsidP="00207717">
      <w:pPr>
        <w:spacing w:before="120"/>
      </w:pPr>
      <w:r>
        <w:separator/>
      </w:r>
    </w:p>
  </w:footnote>
  <w:footnote w:type="continuationSeparator" w:id="0">
    <w:p w14:paraId="7F17960E" w14:textId="77777777" w:rsidR="00A13B18" w:rsidRDefault="00A13B18">
      <w:r>
        <w:continuationSeparator/>
      </w:r>
    </w:p>
    <w:p w14:paraId="46E48D06" w14:textId="77777777" w:rsidR="00A13B18" w:rsidRDefault="00A13B18"/>
  </w:footnote>
  <w:footnote w:type="continuationNotice" w:id="1">
    <w:p w14:paraId="118E0CB3" w14:textId="77777777" w:rsidR="00A13B18" w:rsidRDefault="00A13B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3707C" w14:textId="77777777" w:rsidR="00E607C1" w:rsidRDefault="00E607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8932F" w14:textId="77777777" w:rsidR="00A13B18" w:rsidRDefault="00A13B18" w:rsidP="00EF2C72">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EAD3E" w14:textId="77777777" w:rsidR="00E607C1" w:rsidRDefault="00E607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D96D1" w14:textId="53BC84FE" w:rsidR="00A13B18" w:rsidRPr="0051568D" w:rsidRDefault="00A13B18" w:rsidP="00F0711E">
    <w:pPr>
      <w:pStyle w:val="Header"/>
    </w:pPr>
    <w:r w:rsidRPr="00F0711E">
      <w:t>Mandatory vaccinations for</w:t>
    </w:r>
    <w:r>
      <w:t xml:space="preserve"> </w:t>
    </w:r>
    <w:r w:rsidRPr="00F0711E">
      <w:t>workers</w:t>
    </w:r>
    <w:r w:rsidR="00094A1C">
      <w:t xml:space="preserve"> outside the home</w:t>
    </w:r>
    <w:r>
      <w:t xml:space="preserve"> – FAQs</w:t>
    </w:r>
    <w:r w:rsidRPr="004B0CCD">
      <w:rPr>
        <w:b/>
        <w:bCs/>
        <w:noProof/>
        <w:color w:val="2B579A"/>
        <w:shd w:val="clear" w:color="auto" w:fill="E6E6E6"/>
      </w:rPr>
      <w:drawing>
        <wp:anchor distT="0" distB="0" distL="114300" distR="114300" simplePos="0" relativeHeight="251658242" behindDoc="1" locked="1" layoutInCell="1" allowOverlap="1" wp14:anchorId="04CD4EF5" wp14:editId="535AB790">
          <wp:simplePos x="0" y="0"/>
          <wp:positionH relativeFrom="page">
            <wp:align>left</wp:align>
          </wp:positionH>
          <wp:positionV relativeFrom="page">
            <wp:align>top</wp:align>
          </wp:positionV>
          <wp:extent cx="7560000" cy="270000"/>
          <wp:effectExtent l="0" t="0" r="317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page">
            <wp14:pctWidth>0</wp14:pctWidth>
          </wp14:sizeRelH>
          <wp14:sizeRelV relativeFrom="page">
            <wp14:pctHeight>0</wp14:pctHeight>
          </wp14:sizeRelV>
        </wp:anchor>
      </w:drawing>
    </w:r>
    <w:r>
      <w:ptab w:relativeTo="margin" w:alignment="right" w:leader="none"/>
    </w:r>
    <w:r w:rsidRPr="00DE6C85">
      <w:rPr>
        <w:b/>
        <w:bCs/>
        <w:color w:val="2B579A"/>
        <w:shd w:val="clear" w:color="auto" w:fill="E6E6E6"/>
      </w:rPr>
      <w:fldChar w:fldCharType="begin"/>
    </w:r>
    <w:r w:rsidRPr="00DE6C85">
      <w:rPr>
        <w:b/>
        <w:bCs/>
      </w:rPr>
      <w:instrText xml:space="preserve"> PAGE </w:instrText>
    </w:r>
    <w:r w:rsidRPr="00DE6C85">
      <w:rPr>
        <w:b/>
        <w:bCs/>
        <w:color w:val="2B579A"/>
        <w:shd w:val="clear" w:color="auto" w:fill="E6E6E6"/>
      </w:rPr>
      <w:fldChar w:fldCharType="separate"/>
    </w:r>
    <w:r w:rsidRPr="00DE6C85">
      <w:rPr>
        <w:b/>
        <w:bCs/>
      </w:rPr>
      <w:t>2</w:t>
    </w:r>
    <w:r w:rsidRPr="00DE6C85">
      <w:rPr>
        <w:b/>
        <w:bCs/>
        <w:color w:val="2B579A"/>
        <w:shd w:val="clear" w:color="auto" w:fill="E6E6E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1351"/>
    <w:multiLevelType w:val="hybridMultilevel"/>
    <w:tmpl w:val="64241D9E"/>
    <w:lvl w:ilvl="0" w:tplc="AFF260C8">
      <w:start w:val="1"/>
      <w:numFmt w:val="bullet"/>
      <w:lvlText w:val=""/>
      <w:lvlJc w:val="left"/>
      <w:pPr>
        <w:ind w:left="720" w:hanging="360"/>
      </w:pPr>
      <w:rPr>
        <w:rFonts w:ascii="Symbol" w:hAnsi="Symbol" w:hint="default"/>
      </w:rPr>
    </w:lvl>
    <w:lvl w:ilvl="1" w:tplc="53AE96EA">
      <w:start w:val="1"/>
      <w:numFmt w:val="bullet"/>
      <w:lvlText w:val="o"/>
      <w:lvlJc w:val="left"/>
      <w:pPr>
        <w:ind w:left="1440" w:hanging="360"/>
      </w:pPr>
      <w:rPr>
        <w:rFonts w:ascii="Courier New" w:hAnsi="Courier New" w:hint="default"/>
      </w:rPr>
    </w:lvl>
    <w:lvl w:ilvl="2" w:tplc="2FA65564">
      <w:start w:val="1"/>
      <w:numFmt w:val="bullet"/>
      <w:lvlText w:val=""/>
      <w:lvlJc w:val="left"/>
      <w:pPr>
        <w:ind w:left="2160" w:hanging="360"/>
      </w:pPr>
      <w:rPr>
        <w:rFonts w:ascii="Wingdings" w:hAnsi="Wingdings" w:hint="default"/>
      </w:rPr>
    </w:lvl>
    <w:lvl w:ilvl="3" w:tplc="2E4C951E">
      <w:start w:val="1"/>
      <w:numFmt w:val="bullet"/>
      <w:lvlText w:val=""/>
      <w:lvlJc w:val="left"/>
      <w:pPr>
        <w:ind w:left="2880" w:hanging="360"/>
      </w:pPr>
      <w:rPr>
        <w:rFonts w:ascii="Symbol" w:hAnsi="Symbol" w:hint="default"/>
      </w:rPr>
    </w:lvl>
    <w:lvl w:ilvl="4" w:tplc="3440EAE6">
      <w:start w:val="1"/>
      <w:numFmt w:val="bullet"/>
      <w:lvlText w:val="o"/>
      <w:lvlJc w:val="left"/>
      <w:pPr>
        <w:ind w:left="3600" w:hanging="360"/>
      </w:pPr>
      <w:rPr>
        <w:rFonts w:ascii="Courier New" w:hAnsi="Courier New" w:hint="default"/>
      </w:rPr>
    </w:lvl>
    <w:lvl w:ilvl="5" w:tplc="2578F1CA">
      <w:start w:val="1"/>
      <w:numFmt w:val="bullet"/>
      <w:lvlText w:val=""/>
      <w:lvlJc w:val="left"/>
      <w:pPr>
        <w:ind w:left="4320" w:hanging="360"/>
      </w:pPr>
      <w:rPr>
        <w:rFonts w:ascii="Wingdings" w:hAnsi="Wingdings" w:hint="default"/>
      </w:rPr>
    </w:lvl>
    <w:lvl w:ilvl="6" w:tplc="647A2444">
      <w:start w:val="1"/>
      <w:numFmt w:val="bullet"/>
      <w:lvlText w:val=""/>
      <w:lvlJc w:val="left"/>
      <w:pPr>
        <w:ind w:left="5040" w:hanging="360"/>
      </w:pPr>
      <w:rPr>
        <w:rFonts w:ascii="Symbol" w:hAnsi="Symbol" w:hint="default"/>
      </w:rPr>
    </w:lvl>
    <w:lvl w:ilvl="7" w:tplc="9200B816">
      <w:start w:val="1"/>
      <w:numFmt w:val="bullet"/>
      <w:lvlText w:val="o"/>
      <w:lvlJc w:val="left"/>
      <w:pPr>
        <w:ind w:left="5760" w:hanging="360"/>
      </w:pPr>
      <w:rPr>
        <w:rFonts w:ascii="Courier New" w:hAnsi="Courier New" w:hint="default"/>
      </w:rPr>
    </w:lvl>
    <w:lvl w:ilvl="8" w:tplc="AB4E3B20">
      <w:start w:val="1"/>
      <w:numFmt w:val="bullet"/>
      <w:lvlText w:val=""/>
      <w:lvlJc w:val="left"/>
      <w:pPr>
        <w:ind w:left="6480" w:hanging="360"/>
      </w:pPr>
      <w:rPr>
        <w:rFonts w:ascii="Wingdings" w:hAnsi="Wingdings" w:hint="default"/>
      </w:rPr>
    </w:lvl>
  </w:abstractNum>
  <w:abstractNum w:abstractNumId="1" w15:restartNumberingAfterBreak="0">
    <w:nsid w:val="023E30B9"/>
    <w:multiLevelType w:val="hybridMultilevel"/>
    <w:tmpl w:val="6E9CBB82"/>
    <w:lvl w:ilvl="0" w:tplc="118A30DA">
      <w:start w:val="1"/>
      <w:numFmt w:val="decimal"/>
      <w:lvlText w:val="%1."/>
      <w:lvlJc w:val="left"/>
      <w:pPr>
        <w:ind w:left="780" w:hanging="360"/>
      </w:pPr>
      <w:rPr>
        <w:b/>
        <w:bCs/>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2" w15:restartNumberingAfterBreak="0">
    <w:nsid w:val="03A50056"/>
    <w:multiLevelType w:val="hybridMultilevel"/>
    <w:tmpl w:val="A10A987A"/>
    <w:numStyleLink w:val="ZZNumbersloweralpha"/>
  </w:abstractNum>
  <w:abstractNum w:abstractNumId="3" w15:restartNumberingAfterBreak="0">
    <w:nsid w:val="03F57674"/>
    <w:multiLevelType w:val="hybridMultilevel"/>
    <w:tmpl w:val="051A0D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6B15C37"/>
    <w:multiLevelType w:val="hybridMultilevel"/>
    <w:tmpl w:val="C3A06F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AC303BC"/>
    <w:multiLevelType w:val="hybridMultilevel"/>
    <w:tmpl w:val="D8AAA8D4"/>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 w15:restartNumberingAfterBreak="0">
    <w:nsid w:val="0B8D43DB"/>
    <w:multiLevelType w:val="hybridMultilevel"/>
    <w:tmpl w:val="5890EA66"/>
    <w:numStyleLink w:val="ZZNumbersdigit"/>
  </w:abstractNum>
  <w:abstractNum w:abstractNumId="7" w15:restartNumberingAfterBreak="0">
    <w:nsid w:val="0BAD2E30"/>
    <w:multiLevelType w:val="hybridMultilevel"/>
    <w:tmpl w:val="A10A987A"/>
    <w:styleLink w:val="ZZNumbersloweralpha"/>
    <w:lvl w:ilvl="0" w:tplc="3ACE687E">
      <w:start w:val="1"/>
      <w:numFmt w:val="lowerLetter"/>
      <w:pStyle w:val="Numberloweralpha"/>
      <w:lvlText w:val="(%1)"/>
      <w:lvlJc w:val="left"/>
      <w:pPr>
        <w:tabs>
          <w:tab w:val="num" w:pos="397"/>
        </w:tabs>
        <w:ind w:left="397" w:hanging="397"/>
      </w:pPr>
      <w:rPr>
        <w:rFonts w:hint="default"/>
      </w:rPr>
    </w:lvl>
    <w:lvl w:ilvl="1" w:tplc="00CCE878">
      <w:start w:val="1"/>
      <w:numFmt w:val="lowerLetter"/>
      <w:pStyle w:val="Numberloweralphaindent"/>
      <w:lvlText w:val="(%2)"/>
      <w:lvlJc w:val="left"/>
      <w:pPr>
        <w:tabs>
          <w:tab w:val="num" w:pos="794"/>
        </w:tabs>
        <w:ind w:left="794" w:hanging="397"/>
      </w:pPr>
      <w:rPr>
        <w:rFonts w:hint="default"/>
      </w:rPr>
    </w:lvl>
    <w:lvl w:ilvl="2" w:tplc="C9B24BC4">
      <w:start w:val="1"/>
      <w:numFmt w:val="none"/>
      <w:lvlRestart w:val="0"/>
      <w:lvlText w:val=""/>
      <w:lvlJc w:val="left"/>
      <w:pPr>
        <w:ind w:left="0" w:firstLine="0"/>
      </w:pPr>
      <w:rPr>
        <w:rFonts w:hint="default"/>
      </w:rPr>
    </w:lvl>
    <w:lvl w:ilvl="3" w:tplc="F8F21BFC">
      <w:start w:val="1"/>
      <w:numFmt w:val="none"/>
      <w:lvlRestart w:val="0"/>
      <w:lvlText w:val=""/>
      <w:lvlJc w:val="left"/>
      <w:pPr>
        <w:ind w:left="0" w:firstLine="0"/>
      </w:pPr>
      <w:rPr>
        <w:rFonts w:hint="default"/>
      </w:rPr>
    </w:lvl>
    <w:lvl w:ilvl="4" w:tplc="12C43B94">
      <w:start w:val="1"/>
      <w:numFmt w:val="none"/>
      <w:lvlRestart w:val="0"/>
      <w:lvlText w:val=""/>
      <w:lvlJc w:val="left"/>
      <w:pPr>
        <w:ind w:left="0" w:firstLine="0"/>
      </w:pPr>
      <w:rPr>
        <w:rFonts w:hint="default"/>
      </w:rPr>
    </w:lvl>
    <w:lvl w:ilvl="5" w:tplc="F6187EC6">
      <w:start w:val="1"/>
      <w:numFmt w:val="none"/>
      <w:lvlRestart w:val="0"/>
      <w:lvlText w:val=""/>
      <w:lvlJc w:val="left"/>
      <w:pPr>
        <w:ind w:left="0" w:firstLine="0"/>
      </w:pPr>
      <w:rPr>
        <w:rFonts w:hint="default"/>
      </w:rPr>
    </w:lvl>
    <w:lvl w:ilvl="6" w:tplc="F53A5FE0">
      <w:start w:val="1"/>
      <w:numFmt w:val="none"/>
      <w:lvlRestart w:val="0"/>
      <w:lvlText w:val=""/>
      <w:lvlJc w:val="left"/>
      <w:pPr>
        <w:ind w:left="0" w:firstLine="0"/>
      </w:pPr>
      <w:rPr>
        <w:rFonts w:hint="default"/>
      </w:rPr>
    </w:lvl>
    <w:lvl w:ilvl="7" w:tplc="8C7A84E0">
      <w:start w:val="1"/>
      <w:numFmt w:val="none"/>
      <w:lvlRestart w:val="0"/>
      <w:lvlText w:val=""/>
      <w:lvlJc w:val="left"/>
      <w:pPr>
        <w:ind w:left="0" w:firstLine="0"/>
      </w:pPr>
      <w:rPr>
        <w:rFonts w:hint="default"/>
      </w:rPr>
    </w:lvl>
    <w:lvl w:ilvl="8" w:tplc="2AAA25E0">
      <w:start w:val="1"/>
      <w:numFmt w:val="none"/>
      <w:lvlRestart w:val="0"/>
      <w:lvlText w:val=""/>
      <w:lvlJc w:val="left"/>
      <w:pPr>
        <w:ind w:left="0" w:firstLine="0"/>
      </w:pPr>
      <w:rPr>
        <w:rFonts w:hint="default"/>
      </w:rPr>
    </w:lvl>
  </w:abstractNum>
  <w:abstractNum w:abstractNumId="8" w15:restartNumberingAfterBreak="0">
    <w:nsid w:val="0D077367"/>
    <w:multiLevelType w:val="hybridMultilevel"/>
    <w:tmpl w:val="32E83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165663"/>
    <w:multiLevelType w:val="hybridMultilevel"/>
    <w:tmpl w:val="A6B28B62"/>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3531C3B"/>
    <w:multiLevelType w:val="hybridMultilevel"/>
    <w:tmpl w:val="53DC84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6393A80"/>
    <w:multiLevelType w:val="hybridMultilevel"/>
    <w:tmpl w:val="FFFFFFFF"/>
    <w:lvl w:ilvl="0" w:tplc="EAF4381A">
      <w:start w:val="1"/>
      <w:numFmt w:val="bullet"/>
      <w:lvlText w:val=""/>
      <w:lvlJc w:val="left"/>
      <w:pPr>
        <w:ind w:left="720" w:hanging="360"/>
      </w:pPr>
      <w:rPr>
        <w:rFonts w:ascii="Symbol" w:hAnsi="Symbol" w:hint="default"/>
      </w:rPr>
    </w:lvl>
    <w:lvl w:ilvl="1" w:tplc="C43CB19A">
      <w:start w:val="1"/>
      <w:numFmt w:val="bullet"/>
      <w:lvlText w:val="o"/>
      <w:lvlJc w:val="left"/>
      <w:pPr>
        <w:ind w:left="1440" w:hanging="360"/>
      </w:pPr>
      <w:rPr>
        <w:rFonts w:ascii="Courier New" w:hAnsi="Courier New" w:hint="default"/>
      </w:rPr>
    </w:lvl>
    <w:lvl w:ilvl="2" w:tplc="DA2ECE4A">
      <w:start w:val="1"/>
      <w:numFmt w:val="bullet"/>
      <w:lvlText w:val=""/>
      <w:lvlJc w:val="left"/>
      <w:pPr>
        <w:ind w:left="2160" w:hanging="360"/>
      </w:pPr>
      <w:rPr>
        <w:rFonts w:ascii="Wingdings" w:hAnsi="Wingdings" w:hint="default"/>
      </w:rPr>
    </w:lvl>
    <w:lvl w:ilvl="3" w:tplc="6D946774">
      <w:start w:val="1"/>
      <w:numFmt w:val="bullet"/>
      <w:lvlText w:val=""/>
      <w:lvlJc w:val="left"/>
      <w:pPr>
        <w:ind w:left="2880" w:hanging="360"/>
      </w:pPr>
      <w:rPr>
        <w:rFonts w:ascii="Symbol" w:hAnsi="Symbol" w:hint="default"/>
      </w:rPr>
    </w:lvl>
    <w:lvl w:ilvl="4" w:tplc="493258BA">
      <w:start w:val="1"/>
      <w:numFmt w:val="bullet"/>
      <w:lvlText w:val="o"/>
      <w:lvlJc w:val="left"/>
      <w:pPr>
        <w:ind w:left="3600" w:hanging="360"/>
      </w:pPr>
      <w:rPr>
        <w:rFonts w:ascii="Courier New" w:hAnsi="Courier New" w:hint="default"/>
      </w:rPr>
    </w:lvl>
    <w:lvl w:ilvl="5" w:tplc="3B2A33F8">
      <w:start w:val="1"/>
      <w:numFmt w:val="bullet"/>
      <w:lvlText w:val=""/>
      <w:lvlJc w:val="left"/>
      <w:pPr>
        <w:ind w:left="4320" w:hanging="360"/>
      </w:pPr>
      <w:rPr>
        <w:rFonts w:ascii="Wingdings" w:hAnsi="Wingdings" w:hint="default"/>
      </w:rPr>
    </w:lvl>
    <w:lvl w:ilvl="6" w:tplc="16DAFE28">
      <w:start w:val="1"/>
      <w:numFmt w:val="bullet"/>
      <w:lvlText w:val=""/>
      <w:lvlJc w:val="left"/>
      <w:pPr>
        <w:ind w:left="5040" w:hanging="360"/>
      </w:pPr>
      <w:rPr>
        <w:rFonts w:ascii="Symbol" w:hAnsi="Symbol" w:hint="default"/>
      </w:rPr>
    </w:lvl>
    <w:lvl w:ilvl="7" w:tplc="CECC0A9C">
      <w:start w:val="1"/>
      <w:numFmt w:val="bullet"/>
      <w:lvlText w:val="o"/>
      <w:lvlJc w:val="left"/>
      <w:pPr>
        <w:ind w:left="5760" w:hanging="360"/>
      </w:pPr>
      <w:rPr>
        <w:rFonts w:ascii="Courier New" w:hAnsi="Courier New" w:hint="default"/>
      </w:rPr>
    </w:lvl>
    <w:lvl w:ilvl="8" w:tplc="6136B276">
      <w:start w:val="1"/>
      <w:numFmt w:val="bullet"/>
      <w:lvlText w:val=""/>
      <w:lvlJc w:val="left"/>
      <w:pPr>
        <w:ind w:left="6480" w:hanging="360"/>
      </w:pPr>
      <w:rPr>
        <w:rFonts w:ascii="Wingdings" w:hAnsi="Wingdings" w:hint="default"/>
      </w:rPr>
    </w:lvl>
  </w:abstractNum>
  <w:abstractNum w:abstractNumId="12" w15:restartNumberingAfterBreak="0">
    <w:nsid w:val="165A3483"/>
    <w:multiLevelType w:val="hybridMultilevel"/>
    <w:tmpl w:val="FFFFFFFF"/>
    <w:lvl w:ilvl="0" w:tplc="82E066FA">
      <w:start w:val="1"/>
      <w:numFmt w:val="bullet"/>
      <w:lvlText w:val=""/>
      <w:lvlJc w:val="left"/>
      <w:pPr>
        <w:ind w:left="720" w:hanging="360"/>
      </w:pPr>
      <w:rPr>
        <w:rFonts w:ascii="Symbol" w:hAnsi="Symbol" w:hint="default"/>
      </w:rPr>
    </w:lvl>
    <w:lvl w:ilvl="1" w:tplc="1110E90C">
      <w:start w:val="1"/>
      <w:numFmt w:val="bullet"/>
      <w:lvlText w:val="o"/>
      <w:lvlJc w:val="left"/>
      <w:pPr>
        <w:ind w:left="1440" w:hanging="360"/>
      </w:pPr>
      <w:rPr>
        <w:rFonts w:ascii="Courier New" w:hAnsi="Courier New" w:hint="default"/>
      </w:rPr>
    </w:lvl>
    <w:lvl w:ilvl="2" w:tplc="F934DFE0">
      <w:start w:val="1"/>
      <w:numFmt w:val="bullet"/>
      <w:lvlText w:val=""/>
      <w:lvlJc w:val="left"/>
      <w:pPr>
        <w:ind w:left="2160" w:hanging="360"/>
      </w:pPr>
      <w:rPr>
        <w:rFonts w:ascii="Wingdings" w:hAnsi="Wingdings" w:hint="default"/>
      </w:rPr>
    </w:lvl>
    <w:lvl w:ilvl="3" w:tplc="0EECEF8E">
      <w:start w:val="1"/>
      <w:numFmt w:val="bullet"/>
      <w:lvlText w:val=""/>
      <w:lvlJc w:val="left"/>
      <w:pPr>
        <w:ind w:left="2880" w:hanging="360"/>
      </w:pPr>
      <w:rPr>
        <w:rFonts w:ascii="Symbol" w:hAnsi="Symbol" w:hint="default"/>
      </w:rPr>
    </w:lvl>
    <w:lvl w:ilvl="4" w:tplc="B83C4588">
      <w:start w:val="1"/>
      <w:numFmt w:val="bullet"/>
      <w:lvlText w:val="o"/>
      <w:lvlJc w:val="left"/>
      <w:pPr>
        <w:ind w:left="3600" w:hanging="360"/>
      </w:pPr>
      <w:rPr>
        <w:rFonts w:ascii="Courier New" w:hAnsi="Courier New" w:hint="default"/>
      </w:rPr>
    </w:lvl>
    <w:lvl w:ilvl="5" w:tplc="E9AAC65E">
      <w:start w:val="1"/>
      <w:numFmt w:val="bullet"/>
      <w:lvlText w:val=""/>
      <w:lvlJc w:val="left"/>
      <w:pPr>
        <w:ind w:left="4320" w:hanging="360"/>
      </w:pPr>
      <w:rPr>
        <w:rFonts w:ascii="Wingdings" w:hAnsi="Wingdings" w:hint="default"/>
      </w:rPr>
    </w:lvl>
    <w:lvl w:ilvl="6" w:tplc="7E0623B0">
      <w:start w:val="1"/>
      <w:numFmt w:val="bullet"/>
      <w:lvlText w:val=""/>
      <w:lvlJc w:val="left"/>
      <w:pPr>
        <w:ind w:left="5040" w:hanging="360"/>
      </w:pPr>
      <w:rPr>
        <w:rFonts w:ascii="Symbol" w:hAnsi="Symbol" w:hint="default"/>
      </w:rPr>
    </w:lvl>
    <w:lvl w:ilvl="7" w:tplc="6A5A71D4">
      <w:start w:val="1"/>
      <w:numFmt w:val="bullet"/>
      <w:lvlText w:val="o"/>
      <w:lvlJc w:val="left"/>
      <w:pPr>
        <w:ind w:left="5760" w:hanging="360"/>
      </w:pPr>
      <w:rPr>
        <w:rFonts w:ascii="Courier New" w:hAnsi="Courier New" w:hint="default"/>
      </w:rPr>
    </w:lvl>
    <w:lvl w:ilvl="8" w:tplc="6C44C9E4">
      <w:start w:val="1"/>
      <w:numFmt w:val="bullet"/>
      <w:lvlText w:val=""/>
      <w:lvlJc w:val="left"/>
      <w:pPr>
        <w:ind w:left="6480" w:hanging="360"/>
      </w:pPr>
      <w:rPr>
        <w:rFonts w:ascii="Wingdings" w:hAnsi="Wingdings" w:hint="default"/>
      </w:rPr>
    </w:lvl>
  </w:abstractNum>
  <w:abstractNum w:abstractNumId="13" w15:restartNumberingAfterBreak="0">
    <w:nsid w:val="172761F1"/>
    <w:multiLevelType w:val="hybridMultilevel"/>
    <w:tmpl w:val="2B0841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844173E"/>
    <w:multiLevelType w:val="hybridMultilevel"/>
    <w:tmpl w:val="AD982C6C"/>
    <w:lvl w:ilvl="0" w:tplc="90684AA6">
      <w:start w:val="1"/>
      <w:numFmt w:val="bullet"/>
      <w:lvlText w:val=""/>
      <w:lvlJc w:val="left"/>
      <w:pPr>
        <w:ind w:left="720" w:hanging="360"/>
      </w:pPr>
      <w:rPr>
        <w:rFonts w:ascii="Symbol" w:hAnsi="Symbol" w:hint="default"/>
      </w:rPr>
    </w:lvl>
    <w:lvl w:ilvl="1" w:tplc="108048C4">
      <w:start w:val="1"/>
      <w:numFmt w:val="bullet"/>
      <w:lvlText w:val="o"/>
      <w:lvlJc w:val="left"/>
      <w:pPr>
        <w:ind w:left="1440" w:hanging="360"/>
      </w:pPr>
      <w:rPr>
        <w:rFonts w:ascii="Courier New" w:hAnsi="Courier New" w:hint="default"/>
      </w:rPr>
    </w:lvl>
    <w:lvl w:ilvl="2" w:tplc="FBCC5070">
      <w:start w:val="1"/>
      <w:numFmt w:val="bullet"/>
      <w:lvlText w:val=""/>
      <w:lvlJc w:val="left"/>
      <w:pPr>
        <w:ind w:left="2160" w:hanging="360"/>
      </w:pPr>
      <w:rPr>
        <w:rFonts w:ascii="Wingdings" w:hAnsi="Wingdings" w:hint="default"/>
      </w:rPr>
    </w:lvl>
    <w:lvl w:ilvl="3" w:tplc="47DEA49C">
      <w:start w:val="1"/>
      <w:numFmt w:val="bullet"/>
      <w:lvlText w:val=""/>
      <w:lvlJc w:val="left"/>
      <w:pPr>
        <w:ind w:left="2880" w:hanging="360"/>
      </w:pPr>
      <w:rPr>
        <w:rFonts w:ascii="Symbol" w:hAnsi="Symbol" w:hint="default"/>
      </w:rPr>
    </w:lvl>
    <w:lvl w:ilvl="4" w:tplc="92E2603A">
      <w:start w:val="1"/>
      <w:numFmt w:val="bullet"/>
      <w:lvlText w:val="o"/>
      <w:lvlJc w:val="left"/>
      <w:pPr>
        <w:ind w:left="3600" w:hanging="360"/>
      </w:pPr>
      <w:rPr>
        <w:rFonts w:ascii="Courier New" w:hAnsi="Courier New" w:hint="default"/>
      </w:rPr>
    </w:lvl>
    <w:lvl w:ilvl="5" w:tplc="28244368">
      <w:start w:val="1"/>
      <w:numFmt w:val="bullet"/>
      <w:lvlText w:val=""/>
      <w:lvlJc w:val="left"/>
      <w:pPr>
        <w:ind w:left="4320" w:hanging="360"/>
      </w:pPr>
      <w:rPr>
        <w:rFonts w:ascii="Wingdings" w:hAnsi="Wingdings" w:hint="default"/>
      </w:rPr>
    </w:lvl>
    <w:lvl w:ilvl="6" w:tplc="3C829E5E">
      <w:start w:val="1"/>
      <w:numFmt w:val="bullet"/>
      <w:lvlText w:val=""/>
      <w:lvlJc w:val="left"/>
      <w:pPr>
        <w:ind w:left="5040" w:hanging="360"/>
      </w:pPr>
      <w:rPr>
        <w:rFonts w:ascii="Symbol" w:hAnsi="Symbol" w:hint="default"/>
      </w:rPr>
    </w:lvl>
    <w:lvl w:ilvl="7" w:tplc="F3D4CA8A">
      <w:start w:val="1"/>
      <w:numFmt w:val="bullet"/>
      <w:lvlText w:val="o"/>
      <w:lvlJc w:val="left"/>
      <w:pPr>
        <w:ind w:left="5760" w:hanging="360"/>
      </w:pPr>
      <w:rPr>
        <w:rFonts w:ascii="Courier New" w:hAnsi="Courier New" w:hint="default"/>
      </w:rPr>
    </w:lvl>
    <w:lvl w:ilvl="8" w:tplc="BC50DF34">
      <w:start w:val="1"/>
      <w:numFmt w:val="bullet"/>
      <w:lvlText w:val=""/>
      <w:lvlJc w:val="left"/>
      <w:pPr>
        <w:ind w:left="6480" w:hanging="360"/>
      </w:pPr>
      <w:rPr>
        <w:rFonts w:ascii="Wingdings" w:hAnsi="Wingdings" w:hint="default"/>
      </w:rPr>
    </w:lvl>
  </w:abstractNum>
  <w:abstractNum w:abstractNumId="15" w15:restartNumberingAfterBreak="0">
    <w:nsid w:val="1DC7247F"/>
    <w:multiLevelType w:val="hybridMultilevel"/>
    <w:tmpl w:val="BAD88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5C78C8"/>
    <w:multiLevelType w:val="hybridMultilevel"/>
    <w:tmpl w:val="FFFFFFFF"/>
    <w:lvl w:ilvl="0" w:tplc="C584DAF2">
      <w:start w:val="1"/>
      <w:numFmt w:val="decimal"/>
      <w:lvlText w:val="%1."/>
      <w:lvlJc w:val="left"/>
      <w:pPr>
        <w:ind w:left="720" w:hanging="360"/>
      </w:pPr>
    </w:lvl>
    <w:lvl w:ilvl="1" w:tplc="2EBA205C">
      <w:start w:val="1"/>
      <w:numFmt w:val="lowerLetter"/>
      <w:lvlText w:val="%2."/>
      <w:lvlJc w:val="left"/>
      <w:pPr>
        <w:ind w:left="1440" w:hanging="360"/>
      </w:pPr>
    </w:lvl>
    <w:lvl w:ilvl="2" w:tplc="C26EA212">
      <w:start w:val="1"/>
      <w:numFmt w:val="lowerRoman"/>
      <w:lvlText w:val="%3."/>
      <w:lvlJc w:val="right"/>
      <w:pPr>
        <w:ind w:left="2160" w:hanging="180"/>
      </w:pPr>
    </w:lvl>
    <w:lvl w:ilvl="3" w:tplc="29249EB2">
      <w:start w:val="1"/>
      <w:numFmt w:val="decimal"/>
      <w:lvlText w:val="%4."/>
      <w:lvlJc w:val="left"/>
      <w:pPr>
        <w:ind w:left="2880" w:hanging="360"/>
      </w:pPr>
    </w:lvl>
    <w:lvl w:ilvl="4" w:tplc="81C0065C">
      <w:start w:val="1"/>
      <w:numFmt w:val="lowerLetter"/>
      <w:lvlText w:val="%5."/>
      <w:lvlJc w:val="left"/>
      <w:pPr>
        <w:ind w:left="3600" w:hanging="360"/>
      </w:pPr>
    </w:lvl>
    <w:lvl w:ilvl="5" w:tplc="6B38CA2A">
      <w:start w:val="1"/>
      <w:numFmt w:val="lowerRoman"/>
      <w:lvlText w:val="%6."/>
      <w:lvlJc w:val="right"/>
      <w:pPr>
        <w:ind w:left="4320" w:hanging="180"/>
      </w:pPr>
    </w:lvl>
    <w:lvl w:ilvl="6" w:tplc="2F146FEE">
      <w:start w:val="1"/>
      <w:numFmt w:val="decimal"/>
      <w:lvlText w:val="%7."/>
      <w:lvlJc w:val="left"/>
      <w:pPr>
        <w:ind w:left="5040" w:hanging="360"/>
      </w:pPr>
    </w:lvl>
    <w:lvl w:ilvl="7" w:tplc="89F606CE">
      <w:start w:val="1"/>
      <w:numFmt w:val="lowerLetter"/>
      <w:lvlText w:val="%8."/>
      <w:lvlJc w:val="left"/>
      <w:pPr>
        <w:ind w:left="5760" w:hanging="360"/>
      </w:pPr>
    </w:lvl>
    <w:lvl w:ilvl="8" w:tplc="590EBFF6">
      <w:start w:val="1"/>
      <w:numFmt w:val="lowerRoman"/>
      <w:lvlText w:val="%9."/>
      <w:lvlJc w:val="right"/>
      <w:pPr>
        <w:ind w:left="6480" w:hanging="180"/>
      </w:pPr>
    </w:lvl>
  </w:abstractNum>
  <w:abstractNum w:abstractNumId="17" w15:restartNumberingAfterBreak="0">
    <w:nsid w:val="2700749B"/>
    <w:multiLevelType w:val="hybridMultilevel"/>
    <w:tmpl w:val="4A840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4E2DBF"/>
    <w:multiLevelType w:val="hybridMultilevel"/>
    <w:tmpl w:val="E35AB76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18576ED"/>
    <w:multiLevelType w:val="multilevel"/>
    <w:tmpl w:val="77CC45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324B24FD"/>
    <w:multiLevelType w:val="hybridMultilevel"/>
    <w:tmpl w:val="8604C31C"/>
    <w:lvl w:ilvl="0" w:tplc="7D605C76">
      <w:start w:val="1"/>
      <w:numFmt w:val="bullet"/>
      <w:lvlText w:val=""/>
      <w:lvlJc w:val="left"/>
      <w:pPr>
        <w:ind w:left="720" w:hanging="360"/>
      </w:pPr>
      <w:rPr>
        <w:rFonts w:ascii="Symbol" w:hAnsi="Symbol" w:hint="default"/>
      </w:rPr>
    </w:lvl>
    <w:lvl w:ilvl="1" w:tplc="8BB2B362">
      <w:start w:val="1"/>
      <w:numFmt w:val="bullet"/>
      <w:lvlText w:val="o"/>
      <w:lvlJc w:val="left"/>
      <w:pPr>
        <w:ind w:left="1440" w:hanging="360"/>
      </w:pPr>
      <w:rPr>
        <w:rFonts w:ascii="Courier New" w:hAnsi="Courier New" w:hint="default"/>
      </w:rPr>
    </w:lvl>
    <w:lvl w:ilvl="2" w:tplc="53E27A02">
      <w:start w:val="1"/>
      <w:numFmt w:val="bullet"/>
      <w:lvlText w:val=""/>
      <w:lvlJc w:val="left"/>
      <w:pPr>
        <w:ind w:left="2160" w:hanging="360"/>
      </w:pPr>
      <w:rPr>
        <w:rFonts w:ascii="Wingdings" w:hAnsi="Wingdings" w:hint="default"/>
      </w:rPr>
    </w:lvl>
    <w:lvl w:ilvl="3" w:tplc="033C4E2A">
      <w:start w:val="1"/>
      <w:numFmt w:val="bullet"/>
      <w:lvlText w:val=""/>
      <w:lvlJc w:val="left"/>
      <w:pPr>
        <w:ind w:left="2880" w:hanging="360"/>
      </w:pPr>
      <w:rPr>
        <w:rFonts w:ascii="Symbol" w:hAnsi="Symbol" w:hint="default"/>
      </w:rPr>
    </w:lvl>
    <w:lvl w:ilvl="4" w:tplc="FDE0390E">
      <w:start w:val="1"/>
      <w:numFmt w:val="bullet"/>
      <w:lvlText w:val="o"/>
      <w:lvlJc w:val="left"/>
      <w:pPr>
        <w:ind w:left="3600" w:hanging="360"/>
      </w:pPr>
      <w:rPr>
        <w:rFonts w:ascii="Courier New" w:hAnsi="Courier New" w:hint="default"/>
      </w:rPr>
    </w:lvl>
    <w:lvl w:ilvl="5" w:tplc="2EA6E8D2">
      <w:start w:val="1"/>
      <w:numFmt w:val="bullet"/>
      <w:lvlText w:val=""/>
      <w:lvlJc w:val="left"/>
      <w:pPr>
        <w:ind w:left="4320" w:hanging="360"/>
      </w:pPr>
      <w:rPr>
        <w:rFonts w:ascii="Wingdings" w:hAnsi="Wingdings" w:hint="default"/>
      </w:rPr>
    </w:lvl>
    <w:lvl w:ilvl="6" w:tplc="64CAFA64">
      <w:start w:val="1"/>
      <w:numFmt w:val="bullet"/>
      <w:lvlText w:val=""/>
      <w:lvlJc w:val="left"/>
      <w:pPr>
        <w:ind w:left="5040" w:hanging="360"/>
      </w:pPr>
      <w:rPr>
        <w:rFonts w:ascii="Symbol" w:hAnsi="Symbol" w:hint="default"/>
      </w:rPr>
    </w:lvl>
    <w:lvl w:ilvl="7" w:tplc="7FCAF85A">
      <w:start w:val="1"/>
      <w:numFmt w:val="bullet"/>
      <w:lvlText w:val="o"/>
      <w:lvlJc w:val="left"/>
      <w:pPr>
        <w:ind w:left="5760" w:hanging="360"/>
      </w:pPr>
      <w:rPr>
        <w:rFonts w:ascii="Courier New" w:hAnsi="Courier New" w:hint="default"/>
      </w:rPr>
    </w:lvl>
    <w:lvl w:ilvl="8" w:tplc="2AC0572E">
      <w:start w:val="1"/>
      <w:numFmt w:val="bullet"/>
      <w:lvlText w:val=""/>
      <w:lvlJc w:val="left"/>
      <w:pPr>
        <w:ind w:left="6480" w:hanging="360"/>
      </w:pPr>
      <w:rPr>
        <w:rFonts w:ascii="Wingdings" w:hAnsi="Wingdings" w:hint="default"/>
      </w:rPr>
    </w:lvl>
  </w:abstractNum>
  <w:abstractNum w:abstractNumId="21" w15:restartNumberingAfterBreak="0">
    <w:nsid w:val="33AE5955"/>
    <w:multiLevelType w:val="hybridMultilevel"/>
    <w:tmpl w:val="2A28AA34"/>
    <w:lvl w:ilvl="0" w:tplc="FFFFFFFF">
      <w:numFmt w:val="bullet"/>
      <w:lvlText w:val="-"/>
      <w:lvlJc w:val="left"/>
      <w:pPr>
        <w:ind w:left="720" w:hanging="360"/>
      </w:pPr>
      <w:rPr>
        <w:rFonts w:ascii="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4E72D09"/>
    <w:multiLevelType w:val="hybridMultilevel"/>
    <w:tmpl w:val="DE366FEA"/>
    <w:lvl w:ilvl="0" w:tplc="F0408A8A">
      <w:start w:val="1"/>
      <w:numFmt w:val="decimal"/>
      <w:lvlText w:val="%1."/>
      <w:lvlJc w:val="left"/>
      <w:pPr>
        <w:ind w:left="720" w:hanging="360"/>
      </w:pPr>
    </w:lvl>
    <w:lvl w:ilvl="1" w:tplc="3536DAFE">
      <w:start w:val="1"/>
      <w:numFmt w:val="lowerLetter"/>
      <w:lvlText w:val="%2."/>
      <w:lvlJc w:val="left"/>
      <w:pPr>
        <w:ind w:left="1440" w:hanging="360"/>
      </w:pPr>
    </w:lvl>
    <w:lvl w:ilvl="2" w:tplc="C41AA728">
      <w:start w:val="1"/>
      <w:numFmt w:val="lowerRoman"/>
      <w:lvlText w:val="%3."/>
      <w:lvlJc w:val="right"/>
      <w:pPr>
        <w:ind w:left="2160" w:hanging="180"/>
      </w:pPr>
    </w:lvl>
    <w:lvl w:ilvl="3" w:tplc="1E8414E8">
      <w:start w:val="1"/>
      <w:numFmt w:val="decimal"/>
      <w:lvlText w:val="%4."/>
      <w:lvlJc w:val="left"/>
      <w:pPr>
        <w:ind w:left="2880" w:hanging="360"/>
      </w:pPr>
    </w:lvl>
    <w:lvl w:ilvl="4" w:tplc="596E48B4">
      <w:start w:val="1"/>
      <w:numFmt w:val="lowerLetter"/>
      <w:lvlText w:val="%5."/>
      <w:lvlJc w:val="left"/>
      <w:pPr>
        <w:ind w:left="3600" w:hanging="360"/>
      </w:pPr>
    </w:lvl>
    <w:lvl w:ilvl="5" w:tplc="99E0D3E8">
      <w:start w:val="1"/>
      <w:numFmt w:val="lowerRoman"/>
      <w:lvlText w:val="%6."/>
      <w:lvlJc w:val="right"/>
      <w:pPr>
        <w:ind w:left="4320" w:hanging="180"/>
      </w:pPr>
    </w:lvl>
    <w:lvl w:ilvl="6" w:tplc="EF8C7BF2">
      <w:start w:val="1"/>
      <w:numFmt w:val="decimal"/>
      <w:lvlText w:val="%7."/>
      <w:lvlJc w:val="left"/>
      <w:pPr>
        <w:ind w:left="5040" w:hanging="360"/>
      </w:pPr>
    </w:lvl>
    <w:lvl w:ilvl="7" w:tplc="72522D40">
      <w:start w:val="1"/>
      <w:numFmt w:val="lowerLetter"/>
      <w:lvlText w:val="%8."/>
      <w:lvlJc w:val="left"/>
      <w:pPr>
        <w:ind w:left="5760" w:hanging="360"/>
      </w:pPr>
    </w:lvl>
    <w:lvl w:ilvl="8" w:tplc="3FF02D7E">
      <w:start w:val="1"/>
      <w:numFmt w:val="lowerRoman"/>
      <w:lvlText w:val="%9."/>
      <w:lvlJc w:val="right"/>
      <w:pPr>
        <w:ind w:left="6480" w:hanging="180"/>
      </w:pPr>
    </w:lvl>
  </w:abstractNum>
  <w:abstractNum w:abstractNumId="23" w15:restartNumberingAfterBreak="0">
    <w:nsid w:val="3BBF56B5"/>
    <w:multiLevelType w:val="hybridMultilevel"/>
    <w:tmpl w:val="60BA2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1E06F3"/>
    <w:multiLevelType w:val="hybridMultilevel"/>
    <w:tmpl w:val="5C4E97C6"/>
    <w:lvl w:ilvl="0" w:tplc="F304AB60">
      <w:start w:val="1"/>
      <w:numFmt w:val="bullet"/>
      <w:lvlText w:val=""/>
      <w:lvlJc w:val="left"/>
      <w:pPr>
        <w:ind w:left="720" w:hanging="360"/>
      </w:pPr>
      <w:rPr>
        <w:rFonts w:ascii="Wingdings" w:hAnsi="Wingdings" w:hint="default"/>
        <w:color w:val="16145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6C68D4"/>
    <w:multiLevelType w:val="hybridMultilevel"/>
    <w:tmpl w:val="5890EA66"/>
    <w:styleLink w:val="ZZNumbersdigit"/>
    <w:lvl w:ilvl="0" w:tplc="9C8ADD3E">
      <w:start w:val="1"/>
      <w:numFmt w:val="decimal"/>
      <w:pStyle w:val="Numberdigit"/>
      <w:lvlText w:val="%1."/>
      <w:lvlJc w:val="left"/>
      <w:pPr>
        <w:tabs>
          <w:tab w:val="num" w:pos="397"/>
        </w:tabs>
        <w:ind w:left="397" w:hanging="397"/>
      </w:pPr>
      <w:rPr>
        <w:rFonts w:hint="default"/>
      </w:rPr>
    </w:lvl>
    <w:lvl w:ilvl="1" w:tplc="112C0DB0">
      <w:start w:val="1"/>
      <w:numFmt w:val="decimal"/>
      <w:pStyle w:val="Numberdigitindent"/>
      <w:lvlText w:val="%2."/>
      <w:lvlJc w:val="left"/>
      <w:pPr>
        <w:tabs>
          <w:tab w:val="num" w:pos="794"/>
        </w:tabs>
        <w:ind w:left="794" w:hanging="397"/>
      </w:pPr>
      <w:rPr>
        <w:rFonts w:hint="default"/>
      </w:rPr>
    </w:lvl>
    <w:lvl w:ilvl="2" w:tplc="9E0494C8">
      <w:start w:val="1"/>
      <w:numFmt w:val="bullet"/>
      <w:lvlRestart w:val="0"/>
      <w:pStyle w:val="Bulletafternumbers1"/>
      <w:lvlText w:val="•"/>
      <w:lvlJc w:val="left"/>
      <w:pPr>
        <w:ind w:left="794" w:hanging="397"/>
      </w:pPr>
      <w:rPr>
        <w:rFonts w:ascii="Calibri" w:hAnsi="Calibri" w:hint="default"/>
        <w:color w:val="auto"/>
      </w:rPr>
    </w:lvl>
    <w:lvl w:ilvl="3" w:tplc="402AE500">
      <w:start w:val="1"/>
      <w:numFmt w:val="bullet"/>
      <w:lvlRestart w:val="0"/>
      <w:pStyle w:val="Bulletafternumbers2"/>
      <w:lvlText w:val="–"/>
      <w:lvlJc w:val="left"/>
      <w:pPr>
        <w:ind w:left="1191" w:hanging="397"/>
      </w:pPr>
      <w:rPr>
        <w:rFonts w:ascii="Calibri" w:hAnsi="Calibri" w:hint="default"/>
      </w:rPr>
    </w:lvl>
    <w:lvl w:ilvl="4" w:tplc="B5B0BEEE">
      <w:start w:val="1"/>
      <w:numFmt w:val="none"/>
      <w:lvlRestart w:val="0"/>
      <w:lvlText w:val=""/>
      <w:lvlJc w:val="left"/>
      <w:pPr>
        <w:ind w:left="0" w:firstLine="0"/>
      </w:pPr>
      <w:rPr>
        <w:rFonts w:hint="default"/>
      </w:rPr>
    </w:lvl>
    <w:lvl w:ilvl="5" w:tplc="626ADC1C">
      <w:start w:val="1"/>
      <w:numFmt w:val="none"/>
      <w:lvlRestart w:val="0"/>
      <w:lvlText w:val=""/>
      <w:lvlJc w:val="left"/>
      <w:pPr>
        <w:tabs>
          <w:tab w:val="num" w:pos="0"/>
        </w:tabs>
        <w:ind w:left="0" w:firstLine="0"/>
      </w:pPr>
      <w:rPr>
        <w:rFonts w:hint="default"/>
      </w:rPr>
    </w:lvl>
    <w:lvl w:ilvl="6" w:tplc="A8B235AE">
      <w:start w:val="1"/>
      <w:numFmt w:val="none"/>
      <w:lvlRestart w:val="0"/>
      <w:lvlText w:val=""/>
      <w:lvlJc w:val="left"/>
      <w:pPr>
        <w:ind w:left="0" w:firstLine="0"/>
      </w:pPr>
      <w:rPr>
        <w:rFonts w:hint="default"/>
      </w:rPr>
    </w:lvl>
    <w:lvl w:ilvl="7" w:tplc="E626E746">
      <w:start w:val="1"/>
      <w:numFmt w:val="none"/>
      <w:lvlRestart w:val="0"/>
      <w:lvlText w:val=""/>
      <w:lvlJc w:val="left"/>
      <w:pPr>
        <w:ind w:left="0" w:firstLine="0"/>
      </w:pPr>
      <w:rPr>
        <w:rFonts w:hint="default"/>
      </w:rPr>
    </w:lvl>
    <w:lvl w:ilvl="8" w:tplc="F3E2A9D6">
      <w:start w:val="1"/>
      <w:numFmt w:val="none"/>
      <w:lvlRestart w:val="0"/>
      <w:lvlText w:val=""/>
      <w:lvlJc w:val="right"/>
      <w:pPr>
        <w:ind w:left="0" w:firstLine="0"/>
      </w:pPr>
      <w:rPr>
        <w:rFonts w:hint="default"/>
      </w:rPr>
    </w:lvl>
  </w:abstractNum>
  <w:abstractNum w:abstractNumId="26" w15:restartNumberingAfterBreak="0">
    <w:nsid w:val="3EC54A41"/>
    <w:multiLevelType w:val="hybridMultilevel"/>
    <w:tmpl w:val="EA56950A"/>
    <w:styleLink w:val="ZZNumberslowerroman"/>
    <w:lvl w:ilvl="0" w:tplc="C96004FC">
      <w:start w:val="1"/>
      <w:numFmt w:val="lowerRoman"/>
      <w:pStyle w:val="Numberlowerroman"/>
      <w:lvlText w:val="(%1)"/>
      <w:lvlJc w:val="left"/>
      <w:pPr>
        <w:tabs>
          <w:tab w:val="num" w:pos="397"/>
        </w:tabs>
        <w:ind w:left="397" w:hanging="397"/>
      </w:pPr>
      <w:rPr>
        <w:rFonts w:hint="default"/>
      </w:rPr>
    </w:lvl>
    <w:lvl w:ilvl="1" w:tplc="974CE23A">
      <w:start w:val="1"/>
      <w:numFmt w:val="lowerRoman"/>
      <w:pStyle w:val="Numberlowerromanindent"/>
      <w:lvlText w:val="(%2)"/>
      <w:lvlJc w:val="left"/>
      <w:pPr>
        <w:tabs>
          <w:tab w:val="num" w:pos="794"/>
        </w:tabs>
        <w:ind w:left="794" w:hanging="397"/>
      </w:pPr>
      <w:rPr>
        <w:rFonts w:hint="default"/>
      </w:rPr>
    </w:lvl>
    <w:lvl w:ilvl="2" w:tplc="73B8D2F4">
      <w:start w:val="1"/>
      <w:numFmt w:val="none"/>
      <w:lvlRestart w:val="0"/>
      <w:lvlText w:val=""/>
      <w:lvlJc w:val="left"/>
      <w:pPr>
        <w:ind w:left="0" w:firstLine="0"/>
      </w:pPr>
      <w:rPr>
        <w:rFonts w:hint="default"/>
      </w:rPr>
    </w:lvl>
    <w:lvl w:ilvl="3" w:tplc="889ADC98">
      <w:start w:val="1"/>
      <w:numFmt w:val="none"/>
      <w:lvlRestart w:val="0"/>
      <w:lvlText w:val=""/>
      <w:lvlJc w:val="left"/>
      <w:pPr>
        <w:ind w:left="0" w:firstLine="0"/>
      </w:pPr>
      <w:rPr>
        <w:rFonts w:hint="default"/>
      </w:rPr>
    </w:lvl>
    <w:lvl w:ilvl="4" w:tplc="610A115C">
      <w:start w:val="1"/>
      <w:numFmt w:val="none"/>
      <w:lvlRestart w:val="0"/>
      <w:lvlText w:val=""/>
      <w:lvlJc w:val="left"/>
      <w:pPr>
        <w:ind w:left="0" w:firstLine="0"/>
      </w:pPr>
      <w:rPr>
        <w:rFonts w:hint="default"/>
      </w:rPr>
    </w:lvl>
    <w:lvl w:ilvl="5" w:tplc="5E22A21C">
      <w:start w:val="1"/>
      <w:numFmt w:val="none"/>
      <w:lvlRestart w:val="0"/>
      <w:lvlText w:val=""/>
      <w:lvlJc w:val="left"/>
      <w:pPr>
        <w:ind w:left="0" w:firstLine="0"/>
      </w:pPr>
      <w:rPr>
        <w:rFonts w:hint="default"/>
      </w:rPr>
    </w:lvl>
    <w:lvl w:ilvl="6" w:tplc="99C45E52">
      <w:start w:val="1"/>
      <w:numFmt w:val="none"/>
      <w:lvlRestart w:val="0"/>
      <w:lvlText w:val=""/>
      <w:lvlJc w:val="left"/>
      <w:pPr>
        <w:ind w:left="0" w:firstLine="0"/>
      </w:pPr>
      <w:rPr>
        <w:rFonts w:hint="default"/>
      </w:rPr>
    </w:lvl>
    <w:lvl w:ilvl="7" w:tplc="C4466DF8">
      <w:start w:val="1"/>
      <w:numFmt w:val="none"/>
      <w:lvlRestart w:val="0"/>
      <w:lvlText w:val=""/>
      <w:lvlJc w:val="left"/>
      <w:pPr>
        <w:ind w:left="0" w:firstLine="0"/>
      </w:pPr>
      <w:rPr>
        <w:rFonts w:hint="default"/>
      </w:rPr>
    </w:lvl>
    <w:lvl w:ilvl="8" w:tplc="5E4AA5B6">
      <w:start w:val="1"/>
      <w:numFmt w:val="none"/>
      <w:lvlRestart w:val="0"/>
      <w:lvlText w:val=""/>
      <w:lvlJc w:val="left"/>
      <w:pPr>
        <w:ind w:left="0" w:firstLine="0"/>
      </w:pPr>
      <w:rPr>
        <w:rFonts w:hint="default"/>
      </w:rPr>
    </w:lvl>
  </w:abstractNum>
  <w:abstractNum w:abstractNumId="27" w15:restartNumberingAfterBreak="0">
    <w:nsid w:val="3EF20A76"/>
    <w:multiLevelType w:val="hybridMultilevel"/>
    <w:tmpl w:val="E25C604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15:restartNumberingAfterBreak="0">
    <w:nsid w:val="42B021D2"/>
    <w:multiLevelType w:val="hybridMultilevel"/>
    <w:tmpl w:val="FFFFFFFF"/>
    <w:lvl w:ilvl="0" w:tplc="551A1DF2">
      <w:start w:val="1"/>
      <w:numFmt w:val="decimal"/>
      <w:lvlText w:val="%1."/>
      <w:lvlJc w:val="left"/>
      <w:pPr>
        <w:ind w:left="720" w:hanging="360"/>
      </w:pPr>
    </w:lvl>
    <w:lvl w:ilvl="1" w:tplc="1AA45E4E">
      <w:start w:val="1"/>
      <w:numFmt w:val="lowerLetter"/>
      <w:lvlText w:val="%2."/>
      <w:lvlJc w:val="left"/>
      <w:pPr>
        <w:ind w:left="1440" w:hanging="360"/>
      </w:pPr>
    </w:lvl>
    <w:lvl w:ilvl="2" w:tplc="5CEAFB4E">
      <w:start w:val="1"/>
      <w:numFmt w:val="lowerRoman"/>
      <w:lvlText w:val="%3."/>
      <w:lvlJc w:val="right"/>
      <w:pPr>
        <w:ind w:left="2160" w:hanging="180"/>
      </w:pPr>
    </w:lvl>
    <w:lvl w:ilvl="3" w:tplc="A61E4AC4">
      <w:start w:val="1"/>
      <w:numFmt w:val="decimal"/>
      <w:lvlText w:val="%4."/>
      <w:lvlJc w:val="left"/>
      <w:pPr>
        <w:ind w:left="2880" w:hanging="360"/>
      </w:pPr>
    </w:lvl>
    <w:lvl w:ilvl="4" w:tplc="9746D3A0">
      <w:start w:val="1"/>
      <w:numFmt w:val="lowerLetter"/>
      <w:lvlText w:val="%5."/>
      <w:lvlJc w:val="left"/>
      <w:pPr>
        <w:ind w:left="3600" w:hanging="360"/>
      </w:pPr>
    </w:lvl>
    <w:lvl w:ilvl="5" w:tplc="1D165E9C">
      <w:start w:val="1"/>
      <w:numFmt w:val="lowerRoman"/>
      <w:lvlText w:val="%6."/>
      <w:lvlJc w:val="right"/>
      <w:pPr>
        <w:ind w:left="4320" w:hanging="180"/>
      </w:pPr>
    </w:lvl>
    <w:lvl w:ilvl="6" w:tplc="1D5A8C5E">
      <w:start w:val="1"/>
      <w:numFmt w:val="decimal"/>
      <w:lvlText w:val="%7."/>
      <w:lvlJc w:val="left"/>
      <w:pPr>
        <w:ind w:left="5040" w:hanging="360"/>
      </w:pPr>
    </w:lvl>
    <w:lvl w:ilvl="7" w:tplc="821A878E">
      <w:start w:val="1"/>
      <w:numFmt w:val="lowerLetter"/>
      <w:lvlText w:val="%8."/>
      <w:lvlJc w:val="left"/>
      <w:pPr>
        <w:ind w:left="5760" w:hanging="360"/>
      </w:pPr>
    </w:lvl>
    <w:lvl w:ilvl="8" w:tplc="BDAC0B3A">
      <w:start w:val="1"/>
      <w:numFmt w:val="lowerRoman"/>
      <w:lvlText w:val="%9."/>
      <w:lvlJc w:val="right"/>
      <w:pPr>
        <w:ind w:left="6480" w:hanging="180"/>
      </w:pPr>
    </w:lvl>
  </w:abstractNum>
  <w:abstractNum w:abstractNumId="29" w15:restartNumberingAfterBreak="0">
    <w:nsid w:val="47735461"/>
    <w:multiLevelType w:val="hybridMultilevel"/>
    <w:tmpl w:val="C1D6EAC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B264BD"/>
    <w:multiLevelType w:val="multilevel"/>
    <w:tmpl w:val="042C8C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 w15:restartNumberingAfterBreak="0">
    <w:nsid w:val="4A805876"/>
    <w:multiLevelType w:val="hybridMultilevel"/>
    <w:tmpl w:val="CC4E69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B8319B4"/>
    <w:multiLevelType w:val="hybridMultilevel"/>
    <w:tmpl w:val="8E6A20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E6B3073"/>
    <w:multiLevelType w:val="hybridMultilevel"/>
    <w:tmpl w:val="31748B3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0">
    <w:nsid w:val="541611C2"/>
    <w:multiLevelType w:val="hybridMultilevel"/>
    <w:tmpl w:val="CE309CD8"/>
    <w:styleLink w:val="ZZTablebullets"/>
    <w:lvl w:ilvl="0" w:tplc="A524F354">
      <w:start w:val="1"/>
      <w:numFmt w:val="bullet"/>
      <w:pStyle w:val="Tablebullet1"/>
      <w:lvlText w:val="•"/>
      <w:lvlJc w:val="left"/>
      <w:pPr>
        <w:ind w:left="227" w:hanging="227"/>
      </w:pPr>
      <w:rPr>
        <w:rFonts w:ascii="Calibri" w:hAnsi="Calibri" w:hint="default"/>
      </w:rPr>
    </w:lvl>
    <w:lvl w:ilvl="1" w:tplc="79925918">
      <w:start w:val="1"/>
      <w:numFmt w:val="bullet"/>
      <w:lvlRestart w:val="0"/>
      <w:pStyle w:val="Tablebullet2"/>
      <w:lvlText w:val="–"/>
      <w:lvlJc w:val="left"/>
      <w:pPr>
        <w:tabs>
          <w:tab w:val="num" w:pos="227"/>
        </w:tabs>
        <w:ind w:left="454" w:hanging="227"/>
      </w:pPr>
      <w:rPr>
        <w:rFonts w:ascii="Calibri" w:hAnsi="Calibri" w:hint="default"/>
      </w:rPr>
    </w:lvl>
    <w:lvl w:ilvl="2" w:tplc="85209578">
      <w:start w:val="1"/>
      <w:numFmt w:val="none"/>
      <w:lvlRestart w:val="0"/>
      <w:lvlText w:val=""/>
      <w:lvlJc w:val="left"/>
      <w:pPr>
        <w:ind w:left="0" w:firstLine="0"/>
      </w:pPr>
      <w:rPr>
        <w:rFonts w:hint="default"/>
      </w:rPr>
    </w:lvl>
    <w:lvl w:ilvl="3" w:tplc="9CB429BE">
      <w:start w:val="1"/>
      <w:numFmt w:val="none"/>
      <w:lvlRestart w:val="0"/>
      <w:lvlText w:val=""/>
      <w:lvlJc w:val="left"/>
      <w:pPr>
        <w:ind w:left="0" w:firstLine="0"/>
      </w:pPr>
      <w:rPr>
        <w:rFonts w:hint="default"/>
      </w:rPr>
    </w:lvl>
    <w:lvl w:ilvl="4" w:tplc="B0CE703A">
      <w:start w:val="1"/>
      <w:numFmt w:val="none"/>
      <w:lvlRestart w:val="0"/>
      <w:lvlText w:val=""/>
      <w:lvlJc w:val="left"/>
      <w:pPr>
        <w:ind w:left="0" w:firstLine="0"/>
      </w:pPr>
      <w:rPr>
        <w:rFonts w:hint="default"/>
      </w:rPr>
    </w:lvl>
    <w:lvl w:ilvl="5" w:tplc="CC86B8C8">
      <w:start w:val="1"/>
      <w:numFmt w:val="none"/>
      <w:lvlRestart w:val="0"/>
      <w:lvlText w:val=""/>
      <w:lvlJc w:val="left"/>
      <w:pPr>
        <w:ind w:left="0" w:firstLine="0"/>
      </w:pPr>
      <w:rPr>
        <w:rFonts w:hint="default"/>
      </w:rPr>
    </w:lvl>
    <w:lvl w:ilvl="6" w:tplc="6C1CE092">
      <w:start w:val="1"/>
      <w:numFmt w:val="none"/>
      <w:lvlRestart w:val="0"/>
      <w:lvlText w:val=""/>
      <w:lvlJc w:val="left"/>
      <w:pPr>
        <w:ind w:left="0" w:firstLine="0"/>
      </w:pPr>
      <w:rPr>
        <w:rFonts w:hint="default"/>
      </w:rPr>
    </w:lvl>
    <w:lvl w:ilvl="7" w:tplc="C73E0B3A">
      <w:start w:val="1"/>
      <w:numFmt w:val="none"/>
      <w:lvlRestart w:val="0"/>
      <w:lvlText w:val=""/>
      <w:lvlJc w:val="left"/>
      <w:pPr>
        <w:ind w:left="0" w:firstLine="0"/>
      </w:pPr>
      <w:rPr>
        <w:rFonts w:hint="default"/>
      </w:rPr>
    </w:lvl>
    <w:lvl w:ilvl="8" w:tplc="06F08550">
      <w:start w:val="1"/>
      <w:numFmt w:val="none"/>
      <w:lvlRestart w:val="0"/>
      <w:lvlText w:val=""/>
      <w:lvlJc w:val="left"/>
      <w:pPr>
        <w:ind w:left="0" w:firstLine="0"/>
      </w:pPr>
      <w:rPr>
        <w:rFonts w:hint="default"/>
      </w:rPr>
    </w:lvl>
  </w:abstractNum>
  <w:abstractNum w:abstractNumId="35" w15:restartNumberingAfterBreak="0">
    <w:nsid w:val="54BA1E5A"/>
    <w:multiLevelType w:val="hybridMultilevel"/>
    <w:tmpl w:val="94EEF5CE"/>
    <w:styleLink w:val="ZZBullets"/>
    <w:lvl w:ilvl="0" w:tplc="99CA61AE">
      <w:start w:val="1"/>
      <w:numFmt w:val="bullet"/>
      <w:pStyle w:val="Bullet1"/>
      <w:lvlText w:val="•"/>
      <w:lvlJc w:val="left"/>
      <w:pPr>
        <w:ind w:left="284" w:hanging="284"/>
      </w:pPr>
      <w:rPr>
        <w:rFonts w:ascii="Calibri" w:hAnsi="Calibri" w:hint="default"/>
      </w:rPr>
    </w:lvl>
    <w:lvl w:ilvl="1" w:tplc="E8886672">
      <w:start w:val="1"/>
      <w:numFmt w:val="bullet"/>
      <w:lvlRestart w:val="0"/>
      <w:pStyle w:val="Bullet2"/>
      <w:lvlText w:val="–"/>
      <w:lvlJc w:val="left"/>
      <w:pPr>
        <w:ind w:left="567" w:hanging="283"/>
      </w:pPr>
      <w:rPr>
        <w:rFonts w:ascii="Calibri" w:hAnsi="Calibri" w:hint="default"/>
      </w:rPr>
    </w:lvl>
    <w:lvl w:ilvl="2" w:tplc="AEFCB012">
      <w:start w:val="1"/>
      <w:numFmt w:val="none"/>
      <w:lvlRestart w:val="0"/>
      <w:lvlText w:val=""/>
      <w:lvlJc w:val="left"/>
      <w:pPr>
        <w:ind w:left="0" w:firstLine="0"/>
      </w:pPr>
      <w:rPr>
        <w:rFonts w:hint="default"/>
      </w:rPr>
    </w:lvl>
    <w:lvl w:ilvl="3" w:tplc="18B651CA">
      <w:start w:val="1"/>
      <w:numFmt w:val="none"/>
      <w:lvlRestart w:val="0"/>
      <w:lvlText w:val=""/>
      <w:lvlJc w:val="left"/>
      <w:pPr>
        <w:ind w:left="0" w:firstLine="0"/>
      </w:pPr>
      <w:rPr>
        <w:rFonts w:hint="default"/>
      </w:rPr>
    </w:lvl>
    <w:lvl w:ilvl="4" w:tplc="4CFCAF54">
      <w:start w:val="1"/>
      <w:numFmt w:val="none"/>
      <w:lvlRestart w:val="0"/>
      <w:lvlText w:val=""/>
      <w:lvlJc w:val="left"/>
      <w:pPr>
        <w:ind w:left="0" w:firstLine="0"/>
      </w:pPr>
      <w:rPr>
        <w:rFonts w:hint="default"/>
      </w:rPr>
    </w:lvl>
    <w:lvl w:ilvl="5" w:tplc="9F64652C">
      <w:start w:val="1"/>
      <w:numFmt w:val="none"/>
      <w:lvlRestart w:val="0"/>
      <w:lvlText w:val=""/>
      <w:lvlJc w:val="left"/>
      <w:pPr>
        <w:ind w:left="0" w:firstLine="0"/>
      </w:pPr>
      <w:rPr>
        <w:rFonts w:hint="default"/>
      </w:rPr>
    </w:lvl>
    <w:lvl w:ilvl="6" w:tplc="A93AA2C4">
      <w:start w:val="1"/>
      <w:numFmt w:val="none"/>
      <w:lvlRestart w:val="0"/>
      <w:lvlText w:val=""/>
      <w:lvlJc w:val="left"/>
      <w:pPr>
        <w:ind w:left="0" w:firstLine="0"/>
      </w:pPr>
      <w:rPr>
        <w:rFonts w:hint="default"/>
      </w:rPr>
    </w:lvl>
    <w:lvl w:ilvl="7" w:tplc="C73A71AE">
      <w:start w:val="1"/>
      <w:numFmt w:val="none"/>
      <w:lvlRestart w:val="0"/>
      <w:lvlText w:val=""/>
      <w:lvlJc w:val="left"/>
      <w:pPr>
        <w:ind w:left="0" w:firstLine="0"/>
      </w:pPr>
      <w:rPr>
        <w:rFonts w:hint="default"/>
      </w:rPr>
    </w:lvl>
    <w:lvl w:ilvl="8" w:tplc="A96297A8">
      <w:start w:val="1"/>
      <w:numFmt w:val="none"/>
      <w:lvlRestart w:val="0"/>
      <w:lvlText w:val=""/>
      <w:lvlJc w:val="left"/>
      <w:pPr>
        <w:ind w:left="0" w:firstLine="0"/>
      </w:pPr>
      <w:rPr>
        <w:rFonts w:hint="default"/>
      </w:rPr>
    </w:lvl>
  </w:abstractNum>
  <w:abstractNum w:abstractNumId="36" w15:restartNumberingAfterBreak="0">
    <w:nsid w:val="576339D6"/>
    <w:multiLevelType w:val="hybridMultilevel"/>
    <w:tmpl w:val="FFFFFFFF"/>
    <w:lvl w:ilvl="0" w:tplc="066811A2">
      <w:start w:val="1"/>
      <w:numFmt w:val="bullet"/>
      <w:lvlText w:val=""/>
      <w:lvlJc w:val="left"/>
      <w:pPr>
        <w:ind w:left="720" w:hanging="360"/>
      </w:pPr>
      <w:rPr>
        <w:rFonts w:ascii="Symbol" w:hAnsi="Symbol" w:hint="default"/>
      </w:rPr>
    </w:lvl>
    <w:lvl w:ilvl="1" w:tplc="EE447080">
      <w:start w:val="1"/>
      <w:numFmt w:val="bullet"/>
      <w:lvlText w:val="o"/>
      <w:lvlJc w:val="left"/>
      <w:pPr>
        <w:ind w:left="1440" w:hanging="360"/>
      </w:pPr>
      <w:rPr>
        <w:rFonts w:ascii="Courier New" w:hAnsi="Courier New" w:hint="default"/>
      </w:rPr>
    </w:lvl>
    <w:lvl w:ilvl="2" w:tplc="76925D58">
      <w:start w:val="1"/>
      <w:numFmt w:val="bullet"/>
      <w:lvlText w:val=""/>
      <w:lvlJc w:val="left"/>
      <w:pPr>
        <w:ind w:left="2160" w:hanging="360"/>
      </w:pPr>
      <w:rPr>
        <w:rFonts w:ascii="Wingdings" w:hAnsi="Wingdings" w:hint="default"/>
      </w:rPr>
    </w:lvl>
    <w:lvl w:ilvl="3" w:tplc="584CF070">
      <w:start w:val="1"/>
      <w:numFmt w:val="bullet"/>
      <w:lvlText w:val=""/>
      <w:lvlJc w:val="left"/>
      <w:pPr>
        <w:ind w:left="2880" w:hanging="360"/>
      </w:pPr>
      <w:rPr>
        <w:rFonts w:ascii="Symbol" w:hAnsi="Symbol" w:hint="default"/>
      </w:rPr>
    </w:lvl>
    <w:lvl w:ilvl="4" w:tplc="9A8A2C36">
      <w:start w:val="1"/>
      <w:numFmt w:val="bullet"/>
      <w:lvlText w:val="o"/>
      <w:lvlJc w:val="left"/>
      <w:pPr>
        <w:ind w:left="3600" w:hanging="360"/>
      </w:pPr>
      <w:rPr>
        <w:rFonts w:ascii="Courier New" w:hAnsi="Courier New" w:hint="default"/>
      </w:rPr>
    </w:lvl>
    <w:lvl w:ilvl="5" w:tplc="7032D11A">
      <w:start w:val="1"/>
      <w:numFmt w:val="bullet"/>
      <w:lvlText w:val=""/>
      <w:lvlJc w:val="left"/>
      <w:pPr>
        <w:ind w:left="4320" w:hanging="360"/>
      </w:pPr>
      <w:rPr>
        <w:rFonts w:ascii="Wingdings" w:hAnsi="Wingdings" w:hint="default"/>
      </w:rPr>
    </w:lvl>
    <w:lvl w:ilvl="6" w:tplc="7C94C8FE">
      <w:start w:val="1"/>
      <w:numFmt w:val="bullet"/>
      <w:lvlText w:val=""/>
      <w:lvlJc w:val="left"/>
      <w:pPr>
        <w:ind w:left="5040" w:hanging="360"/>
      </w:pPr>
      <w:rPr>
        <w:rFonts w:ascii="Symbol" w:hAnsi="Symbol" w:hint="default"/>
      </w:rPr>
    </w:lvl>
    <w:lvl w:ilvl="7" w:tplc="74A8E23A">
      <w:start w:val="1"/>
      <w:numFmt w:val="bullet"/>
      <w:lvlText w:val="o"/>
      <w:lvlJc w:val="left"/>
      <w:pPr>
        <w:ind w:left="5760" w:hanging="360"/>
      </w:pPr>
      <w:rPr>
        <w:rFonts w:ascii="Courier New" w:hAnsi="Courier New" w:hint="default"/>
      </w:rPr>
    </w:lvl>
    <w:lvl w:ilvl="8" w:tplc="76A076F6">
      <w:start w:val="1"/>
      <w:numFmt w:val="bullet"/>
      <w:lvlText w:val=""/>
      <w:lvlJc w:val="left"/>
      <w:pPr>
        <w:ind w:left="6480" w:hanging="360"/>
      </w:pPr>
      <w:rPr>
        <w:rFonts w:ascii="Wingdings" w:hAnsi="Wingdings" w:hint="default"/>
      </w:rPr>
    </w:lvl>
  </w:abstractNum>
  <w:abstractNum w:abstractNumId="37" w15:restartNumberingAfterBreak="0">
    <w:nsid w:val="5779170D"/>
    <w:multiLevelType w:val="hybridMultilevel"/>
    <w:tmpl w:val="22A0C9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0F97B4C"/>
    <w:multiLevelType w:val="hybridMultilevel"/>
    <w:tmpl w:val="B2CE10E0"/>
    <w:lvl w:ilvl="0" w:tplc="E04698BA">
      <w:start w:val="1"/>
      <w:numFmt w:val="bullet"/>
      <w:lvlText w:val=""/>
      <w:lvlJc w:val="left"/>
      <w:pPr>
        <w:ind w:left="720" w:hanging="360"/>
      </w:pPr>
      <w:rPr>
        <w:rFonts w:ascii="Symbol" w:hAnsi="Symbol" w:hint="default"/>
      </w:rPr>
    </w:lvl>
    <w:lvl w:ilvl="1" w:tplc="BA62E4E6">
      <w:start w:val="1"/>
      <w:numFmt w:val="bullet"/>
      <w:lvlText w:val="o"/>
      <w:lvlJc w:val="left"/>
      <w:pPr>
        <w:ind w:left="1440" w:hanging="360"/>
      </w:pPr>
      <w:rPr>
        <w:rFonts w:ascii="Courier New" w:hAnsi="Courier New" w:hint="default"/>
      </w:rPr>
    </w:lvl>
    <w:lvl w:ilvl="2" w:tplc="DC4CE2B4">
      <w:start w:val="1"/>
      <w:numFmt w:val="bullet"/>
      <w:lvlText w:val=""/>
      <w:lvlJc w:val="left"/>
      <w:pPr>
        <w:ind w:left="2160" w:hanging="360"/>
      </w:pPr>
      <w:rPr>
        <w:rFonts w:ascii="Wingdings" w:hAnsi="Wingdings" w:hint="default"/>
      </w:rPr>
    </w:lvl>
    <w:lvl w:ilvl="3" w:tplc="BE5E9C06">
      <w:start w:val="1"/>
      <w:numFmt w:val="bullet"/>
      <w:lvlText w:val=""/>
      <w:lvlJc w:val="left"/>
      <w:pPr>
        <w:ind w:left="2880" w:hanging="360"/>
      </w:pPr>
      <w:rPr>
        <w:rFonts w:ascii="Symbol" w:hAnsi="Symbol" w:hint="default"/>
      </w:rPr>
    </w:lvl>
    <w:lvl w:ilvl="4" w:tplc="19E01274">
      <w:start w:val="1"/>
      <w:numFmt w:val="bullet"/>
      <w:lvlText w:val="o"/>
      <w:lvlJc w:val="left"/>
      <w:pPr>
        <w:ind w:left="3600" w:hanging="360"/>
      </w:pPr>
      <w:rPr>
        <w:rFonts w:ascii="Courier New" w:hAnsi="Courier New" w:hint="default"/>
      </w:rPr>
    </w:lvl>
    <w:lvl w:ilvl="5" w:tplc="33C69482">
      <w:start w:val="1"/>
      <w:numFmt w:val="bullet"/>
      <w:lvlText w:val=""/>
      <w:lvlJc w:val="left"/>
      <w:pPr>
        <w:ind w:left="4320" w:hanging="360"/>
      </w:pPr>
      <w:rPr>
        <w:rFonts w:ascii="Wingdings" w:hAnsi="Wingdings" w:hint="default"/>
      </w:rPr>
    </w:lvl>
    <w:lvl w:ilvl="6" w:tplc="DEE8F2C2">
      <w:start w:val="1"/>
      <w:numFmt w:val="bullet"/>
      <w:lvlText w:val=""/>
      <w:lvlJc w:val="left"/>
      <w:pPr>
        <w:ind w:left="5040" w:hanging="360"/>
      </w:pPr>
      <w:rPr>
        <w:rFonts w:ascii="Symbol" w:hAnsi="Symbol" w:hint="default"/>
      </w:rPr>
    </w:lvl>
    <w:lvl w:ilvl="7" w:tplc="9514B676">
      <w:start w:val="1"/>
      <w:numFmt w:val="bullet"/>
      <w:lvlText w:val="o"/>
      <w:lvlJc w:val="left"/>
      <w:pPr>
        <w:ind w:left="5760" w:hanging="360"/>
      </w:pPr>
      <w:rPr>
        <w:rFonts w:ascii="Courier New" w:hAnsi="Courier New" w:hint="default"/>
      </w:rPr>
    </w:lvl>
    <w:lvl w:ilvl="8" w:tplc="6AB8ADA2">
      <w:start w:val="1"/>
      <w:numFmt w:val="bullet"/>
      <w:lvlText w:val=""/>
      <w:lvlJc w:val="left"/>
      <w:pPr>
        <w:ind w:left="6480" w:hanging="360"/>
      </w:pPr>
      <w:rPr>
        <w:rFonts w:ascii="Wingdings" w:hAnsi="Wingdings" w:hint="default"/>
      </w:rPr>
    </w:lvl>
  </w:abstractNum>
  <w:abstractNum w:abstractNumId="39" w15:restartNumberingAfterBreak="0">
    <w:nsid w:val="62245055"/>
    <w:multiLevelType w:val="multilevel"/>
    <w:tmpl w:val="10AC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309259F"/>
    <w:multiLevelType w:val="hybridMultilevel"/>
    <w:tmpl w:val="60E46E98"/>
    <w:styleLink w:val="ZZQuotebullets"/>
    <w:lvl w:ilvl="0" w:tplc="CBE253C8">
      <w:start w:val="1"/>
      <w:numFmt w:val="bullet"/>
      <w:pStyle w:val="Quotebullet1"/>
      <w:lvlText w:val="•"/>
      <w:lvlJc w:val="left"/>
      <w:pPr>
        <w:ind w:left="680" w:hanging="283"/>
      </w:pPr>
      <w:rPr>
        <w:rFonts w:ascii="Calibri" w:hAnsi="Calibri" w:hint="default"/>
        <w:color w:val="auto"/>
      </w:rPr>
    </w:lvl>
    <w:lvl w:ilvl="1" w:tplc="B8CA9CAE">
      <w:start w:val="1"/>
      <w:numFmt w:val="bullet"/>
      <w:lvlRestart w:val="0"/>
      <w:pStyle w:val="Quotebullet2"/>
      <w:lvlText w:val="–"/>
      <w:lvlJc w:val="left"/>
      <w:pPr>
        <w:ind w:left="964" w:hanging="284"/>
      </w:pPr>
      <w:rPr>
        <w:rFonts w:ascii="Calibri" w:hAnsi="Calibri" w:hint="default"/>
        <w:color w:val="auto"/>
      </w:rPr>
    </w:lvl>
    <w:lvl w:ilvl="2" w:tplc="386870DA">
      <w:start w:val="1"/>
      <w:numFmt w:val="none"/>
      <w:lvlRestart w:val="0"/>
      <w:lvlText w:val=""/>
      <w:lvlJc w:val="left"/>
      <w:pPr>
        <w:ind w:left="0" w:firstLine="0"/>
      </w:pPr>
      <w:rPr>
        <w:rFonts w:hint="default"/>
      </w:rPr>
    </w:lvl>
    <w:lvl w:ilvl="3" w:tplc="FD5AF606">
      <w:start w:val="1"/>
      <w:numFmt w:val="none"/>
      <w:lvlRestart w:val="0"/>
      <w:lvlText w:val=""/>
      <w:lvlJc w:val="left"/>
      <w:pPr>
        <w:ind w:left="0" w:firstLine="0"/>
      </w:pPr>
      <w:rPr>
        <w:rFonts w:hint="default"/>
      </w:rPr>
    </w:lvl>
    <w:lvl w:ilvl="4" w:tplc="EACEA1F0">
      <w:start w:val="1"/>
      <w:numFmt w:val="none"/>
      <w:lvlRestart w:val="0"/>
      <w:lvlText w:val=""/>
      <w:lvlJc w:val="left"/>
      <w:pPr>
        <w:ind w:left="0" w:firstLine="0"/>
      </w:pPr>
      <w:rPr>
        <w:rFonts w:hint="default"/>
      </w:rPr>
    </w:lvl>
    <w:lvl w:ilvl="5" w:tplc="E1F40654">
      <w:start w:val="1"/>
      <w:numFmt w:val="none"/>
      <w:lvlRestart w:val="0"/>
      <w:lvlText w:val=""/>
      <w:lvlJc w:val="left"/>
      <w:pPr>
        <w:ind w:left="0" w:firstLine="0"/>
      </w:pPr>
      <w:rPr>
        <w:rFonts w:hint="default"/>
      </w:rPr>
    </w:lvl>
    <w:lvl w:ilvl="6" w:tplc="30FA56B4">
      <w:start w:val="1"/>
      <w:numFmt w:val="none"/>
      <w:lvlRestart w:val="0"/>
      <w:lvlText w:val=""/>
      <w:lvlJc w:val="left"/>
      <w:pPr>
        <w:ind w:left="0" w:firstLine="0"/>
      </w:pPr>
      <w:rPr>
        <w:rFonts w:hint="default"/>
      </w:rPr>
    </w:lvl>
    <w:lvl w:ilvl="7" w:tplc="D41A70B6">
      <w:start w:val="1"/>
      <w:numFmt w:val="none"/>
      <w:lvlRestart w:val="0"/>
      <w:lvlText w:val=""/>
      <w:lvlJc w:val="left"/>
      <w:pPr>
        <w:ind w:left="0" w:firstLine="0"/>
      </w:pPr>
      <w:rPr>
        <w:rFonts w:hint="default"/>
      </w:rPr>
    </w:lvl>
    <w:lvl w:ilvl="8" w:tplc="9AA642F6">
      <w:start w:val="1"/>
      <w:numFmt w:val="none"/>
      <w:lvlRestart w:val="0"/>
      <w:lvlText w:val=""/>
      <w:lvlJc w:val="left"/>
      <w:pPr>
        <w:ind w:left="0" w:firstLine="0"/>
      </w:pPr>
      <w:rPr>
        <w:rFonts w:hint="default"/>
      </w:rPr>
    </w:lvl>
  </w:abstractNum>
  <w:abstractNum w:abstractNumId="41" w15:restartNumberingAfterBreak="0">
    <w:nsid w:val="684313C1"/>
    <w:multiLevelType w:val="hybridMultilevel"/>
    <w:tmpl w:val="FFFFFFFF"/>
    <w:lvl w:ilvl="0" w:tplc="ED382534">
      <w:start w:val="1"/>
      <w:numFmt w:val="bullet"/>
      <w:lvlText w:val=""/>
      <w:lvlJc w:val="left"/>
      <w:pPr>
        <w:ind w:left="720" w:hanging="360"/>
      </w:pPr>
      <w:rPr>
        <w:rFonts w:ascii="Symbol" w:hAnsi="Symbol" w:hint="default"/>
      </w:rPr>
    </w:lvl>
    <w:lvl w:ilvl="1" w:tplc="8B12A766">
      <w:start w:val="1"/>
      <w:numFmt w:val="bullet"/>
      <w:lvlText w:val="o"/>
      <w:lvlJc w:val="left"/>
      <w:pPr>
        <w:ind w:left="1440" w:hanging="360"/>
      </w:pPr>
      <w:rPr>
        <w:rFonts w:ascii="Courier New" w:hAnsi="Courier New" w:hint="default"/>
      </w:rPr>
    </w:lvl>
    <w:lvl w:ilvl="2" w:tplc="88CA1DE2">
      <w:start w:val="1"/>
      <w:numFmt w:val="bullet"/>
      <w:lvlText w:val=""/>
      <w:lvlJc w:val="left"/>
      <w:pPr>
        <w:ind w:left="2160" w:hanging="360"/>
      </w:pPr>
      <w:rPr>
        <w:rFonts w:ascii="Wingdings" w:hAnsi="Wingdings" w:hint="default"/>
      </w:rPr>
    </w:lvl>
    <w:lvl w:ilvl="3" w:tplc="C8C27274">
      <w:start w:val="1"/>
      <w:numFmt w:val="bullet"/>
      <w:lvlText w:val=""/>
      <w:lvlJc w:val="left"/>
      <w:pPr>
        <w:ind w:left="2880" w:hanging="360"/>
      </w:pPr>
      <w:rPr>
        <w:rFonts w:ascii="Symbol" w:hAnsi="Symbol" w:hint="default"/>
      </w:rPr>
    </w:lvl>
    <w:lvl w:ilvl="4" w:tplc="637630B6">
      <w:start w:val="1"/>
      <w:numFmt w:val="bullet"/>
      <w:lvlText w:val="o"/>
      <w:lvlJc w:val="left"/>
      <w:pPr>
        <w:ind w:left="3600" w:hanging="360"/>
      </w:pPr>
      <w:rPr>
        <w:rFonts w:ascii="Courier New" w:hAnsi="Courier New" w:hint="default"/>
      </w:rPr>
    </w:lvl>
    <w:lvl w:ilvl="5" w:tplc="46082B1C">
      <w:start w:val="1"/>
      <w:numFmt w:val="bullet"/>
      <w:lvlText w:val=""/>
      <w:lvlJc w:val="left"/>
      <w:pPr>
        <w:ind w:left="4320" w:hanging="360"/>
      </w:pPr>
      <w:rPr>
        <w:rFonts w:ascii="Wingdings" w:hAnsi="Wingdings" w:hint="default"/>
      </w:rPr>
    </w:lvl>
    <w:lvl w:ilvl="6" w:tplc="14FE9140">
      <w:start w:val="1"/>
      <w:numFmt w:val="bullet"/>
      <w:lvlText w:val=""/>
      <w:lvlJc w:val="left"/>
      <w:pPr>
        <w:ind w:left="5040" w:hanging="360"/>
      </w:pPr>
      <w:rPr>
        <w:rFonts w:ascii="Symbol" w:hAnsi="Symbol" w:hint="default"/>
      </w:rPr>
    </w:lvl>
    <w:lvl w:ilvl="7" w:tplc="BC5A5546">
      <w:start w:val="1"/>
      <w:numFmt w:val="bullet"/>
      <w:lvlText w:val="o"/>
      <w:lvlJc w:val="left"/>
      <w:pPr>
        <w:ind w:left="5760" w:hanging="360"/>
      </w:pPr>
      <w:rPr>
        <w:rFonts w:ascii="Courier New" w:hAnsi="Courier New" w:hint="default"/>
      </w:rPr>
    </w:lvl>
    <w:lvl w:ilvl="8" w:tplc="B7BE95CC">
      <w:start w:val="1"/>
      <w:numFmt w:val="bullet"/>
      <w:lvlText w:val=""/>
      <w:lvlJc w:val="left"/>
      <w:pPr>
        <w:ind w:left="6480" w:hanging="360"/>
      </w:pPr>
      <w:rPr>
        <w:rFonts w:ascii="Wingdings" w:hAnsi="Wingdings" w:hint="default"/>
      </w:rPr>
    </w:lvl>
  </w:abstractNum>
  <w:abstractNum w:abstractNumId="42" w15:restartNumberingAfterBreak="0">
    <w:nsid w:val="687936D2"/>
    <w:multiLevelType w:val="hybridMultilevel"/>
    <w:tmpl w:val="938A9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A254D90"/>
    <w:multiLevelType w:val="multilevel"/>
    <w:tmpl w:val="AE08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C3D38B7"/>
    <w:multiLevelType w:val="hybridMultilevel"/>
    <w:tmpl w:val="F22045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6D9E13A5"/>
    <w:multiLevelType w:val="hybridMultilevel"/>
    <w:tmpl w:val="8F3EEA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84D6F87"/>
    <w:multiLevelType w:val="hybridMultilevel"/>
    <w:tmpl w:val="C4744AC2"/>
    <w:lvl w:ilvl="0" w:tplc="0C090001">
      <w:start w:val="1"/>
      <w:numFmt w:val="bullet"/>
      <w:lvlText w:val=""/>
      <w:lvlJc w:val="left"/>
      <w:pPr>
        <w:ind w:left="-1779" w:hanging="360"/>
      </w:pPr>
      <w:rPr>
        <w:rFonts w:ascii="Symbol" w:hAnsi="Symbol" w:hint="default"/>
      </w:rPr>
    </w:lvl>
    <w:lvl w:ilvl="1" w:tplc="0C090003">
      <w:start w:val="1"/>
      <w:numFmt w:val="bullet"/>
      <w:lvlText w:val="o"/>
      <w:lvlJc w:val="left"/>
      <w:pPr>
        <w:ind w:left="-1059" w:hanging="360"/>
      </w:pPr>
      <w:rPr>
        <w:rFonts w:ascii="Courier New" w:hAnsi="Courier New" w:cs="Courier New" w:hint="default"/>
      </w:rPr>
    </w:lvl>
    <w:lvl w:ilvl="2" w:tplc="0C090005">
      <w:start w:val="1"/>
      <w:numFmt w:val="bullet"/>
      <w:lvlText w:val=""/>
      <w:lvlJc w:val="left"/>
      <w:pPr>
        <w:ind w:left="-339" w:hanging="360"/>
      </w:pPr>
      <w:rPr>
        <w:rFonts w:ascii="Wingdings" w:hAnsi="Wingdings" w:hint="default"/>
      </w:rPr>
    </w:lvl>
    <w:lvl w:ilvl="3" w:tplc="0C090001">
      <w:start w:val="1"/>
      <w:numFmt w:val="bullet"/>
      <w:lvlText w:val=""/>
      <w:lvlJc w:val="left"/>
      <w:pPr>
        <w:ind w:left="381" w:hanging="360"/>
      </w:pPr>
      <w:rPr>
        <w:rFonts w:ascii="Symbol" w:hAnsi="Symbol" w:hint="default"/>
      </w:rPr>
    </w:lvl>
    <w:lvl w:ilvl="4" w:tplc="0C090003">
      <w:start w:val="1"/>
      <w:numFmt w:val="bullet"/>
      <w:lvlText w:val="o"/>
      <w:lvlJc w:val="left"/>
      <w:pPr>
        <w:ind w:left="1101" w:hanging="360"/>
      </w:pPr>
      <w:rPr>
        <w:rFonts w:ascii="Courier New" w:hAnsi="Courier New" w:cs="Courier New" w:hint="default"/>
      </w:rPr>
    </w:lvl>
    <w:lvl w:ilvl="5" w:tplc="0C090005">
      <w:start w:val="1"/>
      <w:numFmt w:val="bullet"/>
      <w:lvlText w:val=""/>
      <w:lvlJc w:val="left"/>
      <w:pPr>
        <w:ind w:left="1821" w:hanging="360"/>
      </w:pPr>
      <w:rPr>
        <w:rFonts w:ascii="Wingdings" w:hAnsi="Wingdings" w:hint="default"/>
      </w:rPr>
    </w:lvl>
    <w:lvl w:ilvl="6" w:tplc="0C090001">
      <w:start w:val="1"/>
      <w:numFmt w:val="bullet"/>
      <w:lvlText w:val=""/>
      <w:lvlJc w:val="left"/>
      <w:pPr>
        <w:ind w:left="2541" w:hanging="360"/>
      </w:pPr>
      <w:rPr>
        <w:rFonts w:ascii="Symbol" w:hAnsi="Symbol" w:hint="default"/>
      </w:rPr>
    </w:lvl>
    <w:lvl w:ilvl="7" w:tplc="0C090003">
      <w:start w:val="1"/>
      <w:numFmt w:val="bullet"/>
      <w:lvlText w:val="o"/>
      <w:lvlJc w:val="left"/>
      <w:pPr>
        <w:ind w:left="3261" w:hanging="360"/>
      </w:pPr>
      <w:rPr>
        <w:rFonts w:ascii="Courier New" w:hAnsi="Courier New" w:cs="Courier New" w:hint="default"/>
      </w:rPr>
    </w:lvl>
    <w:lvl w:ilvl="8" w:tplc="0C090005">
      <w:start w:val="1"/>
      <w:numFmt w:val="bullet"/>
      <w:lvlText w:val=""/>
      <w:lvlJc w:val="left"/>
      <w:pPr>
        <w:ind w:left="3981" w:hanging="360"/>
      </w:pPr>
      <w:rPr>
        <w:rFonts w:ascii="Wingdings" w:hAnsi="Wingdings" w:hint="default"/>
      </w:rPr>
    </w:lvl>
  </w:abstractNum>
  <w:abstractNum w:abstractNumId="47" w15:restartNumberingAfterBreak="0">
    <w:nsid w:val="7F5E06F1"/>
    <w:multiLevelType w:val="multilevel"/>
    <w:tmpl w:val="FDF8D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20"/>
  </w:num>
  <w:num w:numId="3">
    <w:abstractNumId w:val="0"/>
  </w:num>
  <w:num w:numId="4">
    <w:abstractNumId w:val="38"/>
  </w:num>
  <w:num w:numId="5">
    <w:abstractNumId w:val="22"/>
  </w:num>
  <w:num w:numId="6">
    <w:abstractNumId w:val="2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34"/>
  </w:num>
  <w:num w:numId="10">
    <w:abstractNumId w:val="40"/>
  </w:num>
  <w:num w:numId="11">
    <w:abstractNumId w:val="26"/>
  </w:num>
  <w:num w:numId="12">
    <w:abstractNumId w:val="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9"/>
  </w:num>
  <w:num w:numId="16">
    <w:abstractNumId w:val="16"/>
  </w:num>
  <w:num w:numId="17">
    <w:abstractNumId w:val="28"/>
  </w:num>
  <w:num w:numId="18">
    <w:abstractNumId w:val="46"/>
  </w:num>
  <w:num w:numId="19">
    <w:abstractNumId w:val="1"/>
    <w:lvlOverride w:ilvl="0">
      <w:startOverride w:val="1"/>
    </w:lvlOverride>
    <w:lvlOverride w:ilvl="1"/>
    <w:lvlOverride w:ilvl="2"/>
    <w:lvlOverride w:ilvl="3"/>
    <w:lvlOverride w:ilvl="4"/>
    <w:lvlOverride w:ilvl="5"/>
    <w:lvlOverride w:ilvl="6"/>
    <w:lvlOverride w:ilvl="7"/>
    <w:lvlOverride w:ilvl="8"/>
  </w:num>
  <w:num w:numId="20">
    <w:abstractNumId w:val="10"/>
  </w:num>
  <w:num w:numId="21">
    <w:abstractNumId w:val="1"/>
  </w:num>
  <w:num w:numId="22">
    <w:abstractNumId w:val="15"/>
  </w:num>
  <w:num w:numId="23">
    <w:abstractNumId w:val="42"/>
  </w:num>
  <w:num w:numId="24">
    <w:abstractNumId w:val="17"/>
  </w:num>
  <w:num w:numId="25">
    <w:abstractNumId w:val="18"/>
  </w:num>
  <w:num w:numId="26">
    <w:abstractNumId w:val="23"/>
  </w:num>
  <w:num w:numId="27">
    <w:abstractNumId w:val="45"/>
  </w:num>
  <w:num w:numId="28">
    <w:abstractNumId w:val="24"/>
  </w:num>
  <w:num w:numId="29">
    <w:abstractNumId w:val="29"/>
  </w:num>
  <w:num w:numId="30">
    <w:abstractNumId w:val="41"/>
  </w:num>
  <w:num w:numId="31">
    <w:abstractNumId w:val="12"/>
  </w:num>
  <w:num w:numId="32">
    <w:abstractNumId w:val="36"/>
  </w:num>
  <w:num w:numId="33">
    <w:abstractNumId w:val="11"/>
  </w:num>
  <w:num w:numId="34">
    <w:abstractNumId w:val="43"/>
  </w:num>
  <w:num w:numId="35">
    <w:abstractNumId w:val="8"/>
  </w:num>
  <w:num w:numId="36">
    <w:abstractNumId w:val="27"/>
  </w:num>
  <w:num w:numId="37">
    <w:abstractNumId w:val="30"/>
  </w:num>
  <w:num w:numId="38">
    <w:abstractNumId w:val="19"/>
  </w:num>
  <w:num w:numId="39">
    <w:abstractNumId w:val="39"/>
  </w:num>
  <w:num w:numId="40">
    <w:abstractNumId w:val="47"/>
  </w:num>
  <w:num w:numId="41">
    <w:abstractNumId w:val="5"/>
  </w:num>
  <w:num w:numId="42">
    <w:abstractNumId w:val="44"/>
  </w:num>
  <w:num w:numId="43">
    <w:abstractNumId w:val="37"/>
  </w:num>
  <w:num w:numId="44">
    <w:abstractNumId w:val="3"/>
  </w:num>
  <w:num w:numId="45">
    <w:abstractNumId w:val="13"/>
  </w:num>
  <w:num w:numId="46">
    <w:abstractNumId w:val="4"/>
  </w:num>
  <w:num w:numId="47">
    <w:abstractNumId w:val="32"/>
  </w:num>
  <w:num w:numId="48">
    <w:abstractNumId w:val="31"/>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42"/>
    <w:rsid w:val="00000719"/>
    <w:rsid w:val="00002D68"/>
    <w:rsid w:val="00003403"/>
    <w:rsid w:val="00005347"/>
    <w:rsid w:val="000056DD"/>
    <w:rsid w:val="000065DD"/>
    <w:rsid w:val="000072B6"/>
    <w:rsid w:val="000076A1"/>
    <w:rsid w:val="0001021B"/>
    <w:rsid w:val="00011D89"/>
    <w:rsid w:val="000126D1"/>
    <w:rsid w:val="0001485B"/>
    <w:rsid w:val="000154FD"/>
    <w:rsid w:val="00015535"/>
    <w:rsid w:val="00020007"/>
    <w:rsid w:val="00020ADB"/>
    <w:rsid w:val="000210C1"/>
    <w:rsid w:val="00022271"/>
    <w:rsid w:val="000235E8"/>
    <w:rsid w:val="00023A5E"/>
    <w:rsid w:val="00024CDA"/>
    <w:rsid w:val="00024D89"/>
    <w:rsid w:val="000250B6"/>
    <w:rsid w:val="0002569F"/>
    <w:rsid w:val="0003302F"/>
    <w:rsid w:val="00033D81"/>
    <w:rsid w:val="00037366"/>
    <w:rsid w:val="00037B22"/>
    <w:rsid w:val="00041BF0"/>
    <w:rsid w:val="00042C8A"/>
    <w:rsid w:val="0004536B"/>
    <w:rsid w:val="00046B68"/>
    <w:rsid w:val="000527DD"/>
    <w:rsid w:val="00055DC0"/>
    <w:rsid w:val="000578B2"/>
    <w:rsid w:val="00060959"/>
    <w:rsid w:val="00060C8F"/>
    <w:rsid w:val="0006298A"/>
    <w:rsid w:val="000663CD"/>
    <w:rsid w:val="00066E5E"/>
    <w:rsid w:val="00067A90"/>
    <w:rsid w:val="000733FE"/>
    <w:rsid w:val="00074219"/>
    <w:rsid w:val="00074ED5"/>
    <w:rsid w:val="00076702"/>
    <w:rsid w:val="0008508E"/>
    <w:rsid w:val="00087951"/>
    <w:rsid w:val="0009113B"/>
    <w:rsid w:val="00093402"/>
    <w:rsid w:val="00094A1C"/>
    <w:rsid w:val="00094DA3"/>
    <w:rsid w:val="00096CD1"/>
    <w:rsid w:val="000A012C"/>
    <w:rsid w:val="000A0EB9"/>
    <w:rsid w:val="000A186C"/>
    <w:rsid w:val="000A1EA4"/>
    <w:rsid w:val="000A2476"/>
    <w:rsid w:val="000A48A0"/>
    <w:rsid w:val="000A641A"/>
    <w:rsid w:val="000B3EDB"/>
    <w:rsid w:val="000B543D"/>
    <w:rsid w:val="000B55F9"/>
    <w:rsid w:val="000B5BF7"/>
    <w:rsid w:val="000B5CA4"/>
    <w:rsid w:val="000B6BC8"/>
    <w:rsid w:val="000B7FE1"/>
    <w:rsid w:val="000C0303"/>
    <w:rsid w:val="000C08E9"/>
    <w:rsid w:val="000C09D4"/>
    <w:rsid w:val="000C1CC2"/>
    <w:rsid w:val="000C42EA"/>
    <w:rsid w:val="000C4546"/>
    <w:rsid w:val="000D1064"/>
    <w:rsid w:val="000D1242"/>
    <w:rsid w:val="000D2255"/>
    <w:rsid w:val="000D4E8F"/>
    <w:rsid w:val="000D68CB"/>
    <w:rsid w:val="000D7C69"/>
    <w:rsid w:val="000E0970"/>
    <w:rsid w:val="000E3CC7"/>
    <w:rsid w:val="000E6BD4"/>
    <w:rsid w:val="000E6D6D"/>
    <w:rsid w:val="000F1F1E"/>
    <w:rsid w:val="000F2259"/>
    <w:rsid w:val="000F2DDA"/>
    <w:rsid w:val="000F2EA0"/>
    <w:rsid w:val="000F3699"/>
    <w:rsid w:val="000F4BF5"/>
    <w:rsid w:val="000F5213"/>
    <w:rsid w:val="00101001"/>
    <w:rsid w:val="0010232E"/>
    <w:rsid w:val="00103276"/>
    <w:rsid w:val="0010392D"/>
    <w:rsid w:val="0010447F"/>
    <w:rsid w:val="00104FE3"/>
    <w:rsid w:val="0010642E"/>
    <w:rsid w:val="0010714F"/>
    <w:rsid w:val="00107A8F"/>
    <w:rsid w:val="00112091"/>
    <w:rsid w:val="001120C5"/>
    <w:rsid w:val="00116406"/>
    <w:rsid w:val="00120BD3"/>
    <w:rsid w:val="00122FEA"/>
    <w:rsid w:val="001232BD"/>
    <w:rsid w:val="00124ED5"/>
    <w:rsid w:val="001276FA"/>
    <w:rsid w:val="0013548C"/>
    <w:rsid w:val="00135D88"/>
    <w:rsid w:val="00143609"/>
    <w:rsid w:val="001436D8"/>
    <w:rsid w:val="001447B3"/>
    <w:rsid w:val="001482ED"/>
    <w:rsid w:val="00152073"/>
    <w:rsid w:val="00155746"/>
    <w:rsid w:val="00156598"/>
    <w:rsid w:val="0016057C"/>
    <w:rsid w:val="0016102D"/>
    <w:rsid w:val="00161939"/>
    <w:rsid w:val="00161AA0"/>
    <w:rsid w:val="00161D2E"/>
    <w:rsid w:val="00161F3E"/>
    <w:rsid w:val="00162093"/>
    <w:rsid w:val="00162CA9"/>
    <w:rsid w:val="00165459"/>
    <w:rsid w:val="00165A57"/>
    <w:rsid w:val="001712C2"/>
    <w:rsid w:val="00172BAF"/>
    <w:rsid w:val="0017474C"/>
    <w:rsid w:val="0017674D"/>
    <w:rsid w:val="001771DD"/>
    <w:rsid w:val="00177995"/>
    <w:rsid w:val="00177A8C"/>
    <w:rsid w:val="0018081F"/>
    <w:rsid w:val="00186B33"/>
    <w:rsid w:val="00192F9D"/>
    <w:rsid w:val="00196EB8"/>
    <w:rsid w:val="00196EFB"/>
    <w:rsid w:val="001979FF"/>
    <w:rsid w:val="00197B17"/>
    <w:rsid w:val="001A1950"/>
    <w:rsid w:val="001A1C54"/>
    <w:rsid w:val="001A202A"/>
    <w:rsid w:val="001A3ACE"/>
    <w:rsid w:val="001A402F"/>
    <w:rsid w:val="001A745C"/>
    <w:rsid w:val="001B058F"/>
    <w:rsid w:val="001B1C34"/>
    <w:rsid w:val="001B1C35"/>
    <w:rsid w:val="001B6B96"/>
    <w:rsid w:val="001B7228"/>
    <w:rsid w:val="001B738B"/>
    <w:rsid w:val="001C09DB"/>
    <w:rsid w:val="001C13BA"/>
    <w:rsid w:val="001C201E"/>
    <w:rsid w:val="001C277E"/>
    <w:rsid w:val="001C2A72"/>
    <w:rsid w:val="001C31B7"/>
    <w:rsid w:val="001C5B31"/>
    <w:rsid w:val="001D04E1"/>
    <w:rsid w:val="001D0B75"/>
    <w:rsid w:val="001D1CFB"/>
    <w:rsid w:val="001D39A5"/>
    <w:rsid w:val="001D3C09"/>
    <w:rsid w:val="001D42EE"/>
    <w:rsid w:val="001D44E8"/>
    <w:rsid w:val="001D60EC"/>
    <w:rsid w:val="001D6F59"/>
    <w:rsid w:val="001D7D47"/>
    <w:rsid w:val="001E24FE"/>
    <w:rsid w:val="001E2B5D"/>
    <w:rsid w:val="001E44DF"/>
    <w:rsid w:val="001E68A5"/>
    <w:rsid w:val="001E6B1B"/>
    <w:rsid w:val="001E6BB0"/>
    <w:rsid w:val="001E7282"/>
    <w:rsid w:val="001E7829"/>
    <w:rsid w:val="001F2DA2"/>
    <w:rsid w:val="001F3826"/>
    <w:rsid w:val="001F6E46"/>
    <w:rsid w:val="001F7C91"/>
    <w:rsid w:val="00201293"/>
    <w:rsid w:val="00202C63"/>
    <w:rsid w:val="002033B7"/>
    <w:rsid w:val="002047EC"/>
    <w:rsid w:val="00204AE3"/>
    <w:rsid w:val="00206463"/>
    <w:rsid w:val="00206F2F"/>
    <w:rsid w:val="002071EE"/>
    <w:rsid w:val="00207717"/>
    <w:rsid w:val="0021053D"/>
    <w:rsid w:val="00210A92"/>
    <w:rsid w:val="00211633"/>
    <w:rsid w:val="00212C3B"/>
    <w:rsid w:val="00213530"/>
    <w:rsid w:val="00215367"/>
    <w:rsid w:val="00216C03"/>
    <w:rsid w:val="00220395"/>
    <w:rsid w:val="00220C04"/>
    <w:rsid w:val="00220EA0"/>
    <w:rsid w:val="0022278D"/>
    <w:rsid w:val="0022701F"/>
    <w:rsid w:val="00227C68"/>
    <w:rsid w:val="002325D2"/>
    <w:rsid w:val="002333F5"/>
    <w:rsid w:val="00233724"/>
    <w:rsid w:val="002365B4"/>
    <w:rsid w:val="0023742A"/>
    <w:rsid w:val="002432E1"/>
    <w:rsid w:val="00246207"/>
    <w:rsid w:val="00246C5E"/>
    <w:rsid w:val="00250960"/>
    <w:rsid w:val="00250DC4"/>
    <w:rsid w:val="00251343"/>
    <w:rsid w:val="00251F69"/>
    <w:rsid w:val="002536A4"/>
    <w:rsid w:val="00254F58"/>
    <w:rsid w:val="002573AC"/>
    <w:rsid w:val="002620BC"/>
    <w:rsid w:val="00262802"/>
    <w:rsid w:val="002637F1"/>
    <w:rsid w:val="00263A90"/>
    <w:rsid w:val="0026408B"/>
    <w:rsid w:val="00267423"/>
    <w:rsid w:val="00267C3E"/>
    <w:rsid w:val="002709BB"/>
    <w:rsid w:val="0027131C"/>
    <w:rsid w:val="00273BAC"/>
    <w:rsid w:val="002763B3"/>
    <w:rsid w:val="0027681C"/>
    <w:rsid w:val="002777C9"/>
    <w:rsid w:val="002802E3"/>
    <w:rsid w:val="0028213D"/>
    <w:rsid w:val="00282353"/>
    <w:rsid w:val="002862F1"/>
    <w:rsid w:val="00291373"/>
    <w:rsid w:val="00293AA1"/>
    <w:rsid w:val="002945AC"/>
    <w:rsid w:val="0029597D"/>
    <w:rsid w:val="002962C3"/>
    <w:rsid w:val="0029752B"/>
    <w:rsid w:val="00297BE0"/>
    <w:rsid w:val="002A06EC"/>
    <w:rsid w:val="002A0740"/>
    <w:rsid w:val="002A0A9C"/>
    <w:rsid w:val="002A1FE8"/>
    <w:rsid w:val="002A483C"/>
    <w:rsid w:val="002A5D3F"/>
    <w:rsid w:val="002B0C7C"/>
    <w:rsid w:val="002B1729"/>
    <w:rsid w:val="002B36C7"/>
    <w:rsid w:val="002B4DD4"/>
    <w:rsid w:val="002B5036"/>
    <w:rsid w:val="002B5277"/>
    <w:rsid w:val="002B5375"/>
    <w:rsid w:val="002B6E67"/>
    <w:rsid w:val="002B77C1"/>
    <w:rsid w:val="002C0ED7"/>
    <w:rsid w:val="002C2728"/>
    <w:rsid w:val="002C78AF"/>
    <w:rsid w:val="002D1E0D"/>
    <w:rsid w:val="002D37E8"/>
    <w:rsid w:val="002D5006"/>
    <w:rsid w:val="002D6B42"/>
    <w:rsid w:val="002D71A1"/>
    <w:rsid w:val="002E01D0"/>
    <w:rsid w:val="002E0E38"/>
    <w:rsid w:val="002E161D"/>
    <w:rsid w:val="002E2A0E"/>
    <w:rsid w:val="002E3100"/>
    <w:rsid w:val="002E6C95"/>
    <w:rsid w:val="002E7C36"/>
    <w:rsid w:val="002F3ADF"/>
    <w:rsid w:val="002F3D32"/>
    <w:rsid w:val="002F5F31"/>
    <w:rsid w:val="002F5F46"/>
    <w:rsid w:val="003020DC"/>
    <w:rsid w:val="003020EB"/>
    <w:rsid w:val="00302216"/>
    <w:rsid w:val="003022C5"/>
    <w:rsid w:val="00303E53"/>
    <w:rsid w:val="00304F58"/>
    <w:rsid w:val="00305415"/>
    <w:rsid w:val="00305A79"/>
    <w:rsid w:val="00305CC1"/>
    <w:rsid w:val="00306DD3"/>
    <w:rsid w:val="00306E5F"/>
    <w:rsid w:val="00307E14"/>
    <w:rsid w:val="003123F7"/>
    <w:rsid w:val="00314054"/>
    <w:rsid w:val="00316F27"/>
    <w:rsid w:val="003209A1"/>
    <w:rsid w:val="003214F1"/>
    <w:rsid w:val="003215E4"/>
    <w:rsid w:val="00322E4B"/>
    <w:rsid w:val="00323A74"/>
    <w:rsid w:val="00327870"/>
    <w:rsid w:val="00330EAA"/>
    <w:rsid w:val="00331BFE"/>
    <w:rsid w:val="0033259D"/>
    <w:rsid w:val="003333D2"/>
    <w:rsid w:val="003344B7"/>
    <w:rsid w:val="00337339"/>
    <w:rsid w:val="003406C6"/>
    <w:rsid w:val="003418CC"/>
    <w:rsid w:val="003459BD"/>
    <w:rsid w:val="0035038D"/>
    <w:rsid w:val="00350D38"/>
    <w:rsid w:val="00351B36"/>
    <w:rsid w:val="00357B4E"/>
    <w:rsid w:val="0036563C"/>
    <w:rsid w:val="003716FD"/>
    <w:rsid w:val="0037204B"/>
    <w:rsid w:val="00372224"/>
    <w:rsid w:val="003744CF"/>
    <w:rsid w:val="00374717"/>
    <w:rsid w:val="0037676C"/>
    <w:rsid w:val="00381043"/>
    <w:rsid w:val="0038255B"/>
    <w:rsid w:val="003829E5"/>
    <w:rsid w:val="00386109"/>
    <w:rsid w:val="00386944"/>
    <w:rsid w:val="003951F4"/>
    <w:rsid w:val="003956CC"/>
    <w:rsid w:val="00395C9A"/>
    <w:rsid w:val="00397A15"/>
    <w:rsid w:val="003A04E1"/>
    <w:rsid w:val="003A0853"/>
    <w:rsid w:val="003A2BF3"/>
    <w:rsid w:val="003A472C"/>
    <w:rsid w:val="003A6B67"/>
    <w:rsid w:val="003B13B6"/>
    <w:rsid w:val="003B14C3"/>
    <w:rsid w:val="003B15E6"/>
    <w:rsid w:val="003B408A"/>
    <w:rsid w:val="003B604F"/>
    <w:rsid w:val="003B72CB"/>
    <w:rsid w:val="003C08A2"/>
    <w:rsid w:val="003C0C07"/>
    <w:rsid w:val="003C2045"/>
    <w:rsid w:val="003C4266"/>
    <w:rsid w:val="003C43A1"/>
    <w:rsid w:val="003C4FC0"/>
    <w:rsid w:val="003C55F4"/>
    <w:rsid w:val="003C7897"/>
    <w:rsid w:val="003C7A3F"/>
    <w:rsid w:val="003D2766"/>
    <w:rsid w:val="003D2A74"/>
    <w:rsid w:val="003D3E8F"/>
    <w:rsid w:val="003D4FAE"/>
    <w:rsid w:val="003D6475"/>
    <w:rsid w:val="003D6BCC"/>
    <w:rsid w:val="003D6EE6"/>
    <w:rsid w:val="003E0AF1"/>
    <w:rsid w:val="003E2D24"/>
    <w:rsid w:val="003E375C"/>
    <w:rsid w:val="003E4086"/>
    <w:rsid w:val="003E518A"/>
    <w:rsid w:val="003E639E"/>
    <w:rsid w:val="003E71E5"/>
    <w:rsid w:val="003F0445"/>
    <w:rsid w:val="003F0CF0"/>
    <w:rsid w:val="003F14B1"/>
    <w:rsid w:val="003F1F19"/>
    <w:rsid w:val="003F2B20"/>
    <w:rsid w:val="003F3289"/>
    <w:rsid w:val="003F3602"/>
    <w:rsid w:val="003F3C62"/>
    <w:rsid w:val="003F5CB9"/>
    <w:rsid w:val="003F5FA1"/>
    <w:rsid w:val="004013C7"/>
    <w:rsid w:val="00401FCF"/>
    <w:rsid w:val="00406285"/>
    <w:rsid w:val="00414242"/>
    <w:rsid w:val="004148F9"/>
    <w:rsid w:val="00417FDC"/>
    <w:rsid w:val="0042084E"/>
    <w:rsid w:val="00421EEF"/>
    <w:rsid w:val="00424D65"/>
    <w:rsid w:val="0043009C"/>
    <w:rsid w:val="00430393"/>
    <w:rsid w:val="00431806"/>
    <w:rsid w:val="004332EA"/>
    <w:rsid w:val="00435369"/>
    <w:rsid w:val="0043629C"/>
    <w:rsid w:val="00437AC5"/>
    <w:rsid w:val="00440866"/>
    <w:rsid w:val="00442C6C"/>
    <w:rsid w:val="00443CBE"/>
    <w:rsid w:val="00443E8A"/>
    <w:rsid w:val="004441BC"/>
    <w:rsid w:val="004468B4"/>
    <w:rsid w:val="004507B3"/>
    <w:rsid w:val="004519C4"/>
    <w:rsid w:val="00451BFF"/>
    <w:rsid w:val="00451F85"/>
    <w:rsid w:val="0045230A"/>
    <w:rsid w:val="00452670"/>
    <w:rsid w:val="00453122"/>
    <w:rsid w:val="00453677"/>
    <w:rsid w:val="00454AD0"/>
    <w:rsid w:val="00457337"/>
    <w:rsid w:val="00462E3D"/>
    <w:rsid w:val="00466332"/>
    <w:rsid w:val="00466E79"/>
    <w:rsid w:val="00470D7D"/>
    <w:rsid w:val="004713AC"/>
    <w:rsid w:val="0047186E"/>
    <w:rsid w:val="0047372D"/>
    <w:rsid w:val="004737AA"/>
    <w:rsid w:val="00473BA3"/>
    <w:rsid w:val="004743DD"/>
    <w:rsid w:val="00474CC7"/>
    <w:rsid w:val="00474CEA"/>
    <w:rsid w:val="00474DC4"/>
    <w:rsid w:val="00482451"/>
    <w:rsid w:val="00482717"/>
    <w:rsid w:val="00483968"/>
    <w:rsid w:val="004841BE"/>
    <w:rsid w:val="00484F86"/>
    <w:rsid w:val="00490746"/>
    <w:rsid w:val="00490852"/>
    <w:rsid w:val="00491C9C"/>
    <w:rsid w:val="00492F30"/>
    <w:rsid w:val="0049338D"/>
    <w:rsid w:val="00494110"/>
    <w:rsid w:val="004946F4"/>
    <w:rsid w:val="0049487E"/>
    <w:rsid w:val="00494CFD"/>
    <w:rsid w:val="004A1279"/>
    <w:rsid w:val="004A160D"/>
    <w:rsid w:val="004A3E81"/>
    <w:rsid w:val="004A4195"/>
    <w:rsid w:val="004A5C62"/>
    <w:rsid w:val="004A5CE5"/>
    <w:rsid w:val="004A707D"/>
    <w:rsid w:val="004B0CCD"/>
    <w:rsid w:val="004B4185"/>
    <w:rsid w:val="004B5C8D"/>
    <w:rsid w:val="004C5541"/>
    <w:rsid w:val="004C6976"/>
    <w:rsid w:val="004C6EEE"/>
    <w:rsid w:val="004C702B"/>
    <w:rsid w:val="004D0033"/>
    <w:rsid w:val="004D016B"/>
    <w:rsid w:val="004D1B22"/>
    <w:rsid w:val="004D23CC"/>
    <w:rsid w:val="004D3354"/>
    <w:rsid w:val="004D36F2"/>
    <w:rsid w:val="004D523D"/>
    <w:rsid w:val="004D5589"/>
    <w:rsid w:val="004D6864"/>
    <w:rsid w:val="004E1106"/>
    <w:rsid w:val="004E138F"/>
    <w:rsid w:val="004E21C6"/>
    <w:rsid w:val="004E4649"/>
    <w:rsid w:val="004E4FAC"/>
    <w:rsid w:val="004E50B4"/>
    <w:rsid w:val="004E5C2B"/>
    <w:rsid w:val="004E6E25"/>
    <w:rsid w:val="004F00DD"/>
    <w:rsid w:val="004F2133"/>
    <w:rsid w:val="004F214A"/>
    <w:rsid w:val="004F4FCA"/>
    <w:rsid w:val="004F5398"/>
    <w:rsid w:val="004F55F1"/>
    <w:rsid w:val="004F6936"/>
    <w:rsid w:val="00501CEB"/>
    <w:rsid w:val="00503DC6"/>
    <w:rsid w:val="00505E58"/>
    <w:rsid w:val="00506F5D"/>
    <w:rsid w:val="00510C37"/>
    <w:rsid w:val="005126D0"/>
    <w:rsid w:val="00514667"/>
    <w:rsid w:val="00514DE8"/>
    <w:rsid w:val="0051568D"/>
    <w:rsid w:val="0052127F"/>
    <w:rsid w:val="005215BD"/>
    <w:rsid w:val="00521763"/>
    <w:rsid w:val="00521AD1"/>
    <w:rsid w:val="00521CFE"/>
    <w:rsid w:val="00522E54"/>
    <w:rsid w:val="00524958"/>
    <w:rsid w:val="00525497"/>
    <w:rsid w:val="00526AC7"/>
    <w:rsid w:val="00526C15"/>
    <w:rsid w:val="00534813"/>
    <w:rsid w:val="00536499"/>
    <w:rsid w:val="005424FF"/>
    <w:rsid w:val="00542A03"/>
    <w:rsid w:val="00543903"/>
    <w:rsid w:val="00543F11"/>
    <w:rsid w:val="005447B4"/>
    <w:rsid w:val="00546305"/>
    <w:rsid w:val="00547A95"/>
    <w:rsid w:val="0055119B"/>
    <w:rsid w:val="0055386D"/>
    <w:rsid w:val="00553A72"/>
    <w:rsid w:val="00561202"/>
    <w:rsid w:val="00561E77"/>
    <w:rsid w:val="005624AD"/>
    <w:rsid w:val="005629E0"/>
    <w:rsid w:val="00567424"/>
    <w:rsid w:val="00570152"/>
    <w:rsid w:val="00572031"/>
    <w:rsid w:val="00572282"/>
    <w:rsid w:val="00573CE3"/>
    <w:rsid w:val="005741B1"/>
    <w:rsid w:val="00576E84"/>
    <w:rsid w:val="00580394"/>
    <w:rsid w:val="00580621"/>
    <w:rsid w:val="0058071C"/>
    <w:rsid w:val="005809CD"/>
    <w:rsid w:val="00582B8C"/>
    <w:rsid w:val="0058679D"/>
    <w:rsid w:val="0058757E"/>
    <w:rsid w:val="005879BA"/>
    <w:rsid w:val="00592FB1"/>
    <w:rsid w:val="0059321C"/>
    <w:rsid w:val="00595EA0"/>
    <w:rsid w:val="00596A4B"/>
    <w:rsid w:val="00597507"/>
    <w:rsid w:val="005A084C"/>
    <w:rsid w:val="005A479D"/>
    <w:rsid w:val="005A58AA"/>
    <w:rsid w:val="005B11A4"/>
    <w:rsid w:val="005B1C6D"/>
    <w:rsid w:val="005B21B6"/>
    <w:rsid w:val="005B3A08"/>
    <w:rsid w:val="005B7A63"/>
    <w:rsid w:val="005C0955"/>
    <w:rsid w:val="005C49DA"/>
    <w:rsid w:val="005C50F3"/>
    <w:rsid w:val="005C54B5"/>
    <w:rsid w:val="005C5709"/>
    <w:rsid w:val="005C5D80"/>
    <w:rsid w:val="005C5D91"/>
    <w:rsid w:val="005C6608"/>
    <w:rsid w:val="005C7822"/>
    <w:rsid w:val="005C7E07"/>
    <w:rsid w:val="005D07B8"/>
    <w:rsid w:val="005D0A25"/>
    <w:rsid w:val="005D6597"/>
    <w:rsid w:val="005E14E7"/>
    <w:rsid w:val="005E22E3"/>
    <w:rsid w:val="005E26A3"/>
    <w:rsid w:val="005E2ECB"/>
    <w:rsid w:val="005E447E"/>
    <w:rsid w:val="005E4FD1"/>
    <w:rsid w:val="005E7A92"/>
    <w:rsid w:val="005F0775"/>
    <w:rsid w:val="005F0CF5"/>
    <w:rsid w:val="005F0F46"/>
    <w:rsid w:val="005F21EB"/>
    <w:rsid w:val="005F2712"/>
    <w:rsid w:val="005F64CF"/>
    <w:rsid w:val="00602EDA"/>
    <w:rsid w:val="006041AD"/>
    <w:rsid w:val="006043E3"/>
    <w:rsid w:val="006056FA"/>
    <w:rsid w:val="00605908"/>
    <w:rsid w:val="00607850"/>
    <w:rsid w:val="00610BAF"/>
    <w:rsid w:val="00610D7C"/>
    <w:rsid w:val="00611C34"/>
    <w:rsid w:val="00613414"/>
    <w:rsid w:val="00613C6F"/>
    <w:rsid w:val="0061431F"/>
    <w:rsid w:val="00620154"/>
    <w:rsid w:val="00620F19"/>
    <w:rsid w:val="0062408D"/>
    <w:rsid w:val="006240CC"/>
    <w:rsid w:val="00624940"/>
    <w:rsid w:val="006254F8"/>
    <w:rsid w:val="00627DA7"/>
    <w:rsid w:val="00630011"/>
    <w:rsid w:val="00630DA4"/>
    <w:rsid w:val="00631CD4"/>
    <w:rsid w:val="00632597"/>
    <w:rsid w:val="00634D13"/>
    <w:rsid w:val="006350F6"/>
    <w:rsid w:val="006358B4"/>
    <w:rsid w:val="00641724"/>
    <w:rsid w:val="006419AA"/>
    <w:rsid w:val="00644B1F"/>
    <w:rsid w:val="00644B7E"/>
    <w:rsid w:val="006454E6"/>
    <w:rsid w:val="00646235"/>
    <w:rsid w:val="00646A68"/>
    <w:rsid w:val="00647D51"/>
    <w:rsid w:val="006505BD"/>
    <w:rsid w:val="006508EA"/>
    <w:rsid w:val="0065092E"/>
    <w:rsid w:val="00652271"/>
    <w:rsid w:val="006557A7"/>
    <w:rsid w:val="00656290"/>
    <w:rsid w:val="006601C9"/>
    <w:rsid w:val="006608D8"/>
    <w:rsid w:val="006621D7"/>
    <w:rsid w:val="0066302A"/>
    <w:rsid w:val="0066462B"/>
    <w:rsid w:val="00664C38"/>
    <w:rsid w:val="00667770"/>
    <w:rsid w:val="006700E8"/>
    <w:rsid w:val="00670597"/>
    <w:rsid w:val="006706D0"/>
    <w:rsid w:val="0067318E"/>
    <w:rsid w:val="0067525B"/>
    <w:rsid w:val="00677574"/>
    <w:rsid w:val="00680D45"/>
    <w:rsid w:val="00680E12"/>
    <w:rsid w:val="0068101A"/>
    <w:rsid w:val="00683878"/>
    <w:rsid w:val="0068454C"/>
    <w:rsid w:val="0068751D"/>
    <w:rsid w:val="00687A52"/>
    <w:rsid w:val="00691B62"/>
    <w:rsid w:val="006933B5"/>
    <w:rsid w:val="00693D14"/>
    <w:rsid w:val="00693FFA"/>
    <w:rsid w:val="00695A93"/>
    <w:rsid w:val="00696F27"/>
    <w:rsid w:val="00697340"/>
    <w:rsid w:val="006A0F5D"/>
    <w:rsid w:val="006A18C2"/>
    <w:rsid w:val="006A3383"/>
    <w:rsid w:val="006B077C"/>
    <w:rsid w:val="006B16AF"/>
    <w:rsid w:val="006B268F"/>
    <w:rsid w:val="006B6803"/>
    <w:rsid w:val="006C6C38"/>
    <w:rsid w:val="006D0F16"/>
    <w:rsid w:val="006D2A3F"/>
    <w:rsid w:val="006D2FBC"/>
    <w:rsid w:val="006D3B63"/>
    <w:rsid w:val="006D57A0"/>
    <w:rsid w:val="006D7FD7"/>
    <w:rsid w:val="006E003F"/>
    <w:rsid w:val="006E138B"/>
    <w:rsid w:val="006E1867"/>
    <w:rsid w:val="006E5B8A"/>
    <w:rsid w:val="006E6265"/>
    <w:rsid w:val="006E7804"/>
    <w:rsid w:val="006F0330"/>
    <w:rsid w:val="006F1FDC"/>
    <w:rsid w:val="006F3284"/>
    <w:rsid w:val="006F3D33"/>
    <w:rsid w:val="006F43CC"/>
    <w:rsid w:val="006F6B8C"/>
    <w:rsid w:val="006F6CB5"/>
    <w:rsid w:val="007013EF"/>
    <w:rsid w:val="0070259B"/>
    <w:rsid w:val="007055BD"/>
    <w:rsid w:val="0070740B"/>
    <w:rsid w:val="007147DA"/>
    <w:rsid w:val="00714885"/>
    <w:rsid w:val="00714EEA"/>
    <w:rsid w:val="007173CA"/>
    <w:rsid w:val="007216AA"/>
    <w:rsid w:val="00721AB5"/>
    <w:rsid w:val="00721CFB"/>
    <w:rsid w:val="00721DEF"/>
    <w:rsid w:val="00724126"/>
    <w:rsid w:val="00724A43"/>
    <w:rsid w:val="0072505A"/>
    <w:rsid w:val="0072701F"/>
    <w:rsid w:val="007273AC"/>
    <w:rsid w:val="00731AD4"/>
    <w:rsid w:val="007346E4"/>
    <w:rsid w:val="00736024"/>
    <w:rsid w:val="00740C1A"/>
    <w:rsid w:val="00740F22"/>
    <w:rsid w:val="00741CF0"/>
    <w:rsid w:val="00741F1A"/>
    <w:rsid w:val="00743A2C"/>
    <w:rsid w:val="007447DA"/>
    <w:rsid w:val="007450F8"/>
    <w:rsid w:val="0074696E"/>
    <w:rsid w:val="0074723A"/>
    <w:rsid w:val="00747F3F"/>
    <w:rsid w:val="00750135"/>
    <w:rsid w:val="00750477"/>
    <w:rsid w:val="00750EC2"/>
    <w:rsid w:val="00752B28"/>
    <w:rsid w:val="007541A9"/>
    <w:rsid w:val="00754E36"/>
    <w:rsid w:val="00763139"/>
    <w:rsid w:val="00767AC7"/>
    <w:rsid w:val="00770F37"/>
    <w:rsid w:val="007711A0"/>
    <w:rsid w:val="00772A46"/>
    <w:rsid w:val="00772D5E"/>
    <w:rsid w:val="00774173"/>
    <w:rsid w:val="0077463E"/>
    <w:rsid w:val="00776928"/>
    <w:rsid w:val="00776E0F"/>
    <w:rsid w:val="007774B1"/>
    <w:rsid w:val="00777BE1"/>
    <w:rsid w:val="007833D8"/>
    <w:rsid w:val="00785677"/>
    <w:rsid w:val="00786F16"/>
    <w:rsid w:val="00791BD7"/>
    <w:rsid w:val="00792A6A"/>
    <w:rsid w:val="00793186"/>
    <w:rsid w:val="007933F7"/>
    <w:rsid w:val="00796E20"/>
    <w:rsid w:val="00797C32"/>
    <w:rsid w:val="007A11E8"/>
    <w:rsid w:val="007A124F"/>
    <w:rsid w:val="007A2792"/>
    <w:rsid w:val="007A3665"/>
    <w:rsid w:val="007A62DA"/>
    <w:rsid w:val="007B052B"/>
    <w:rsid w:val="007B0914"/>
    <w:rsid w:val="007B0C90"/>
    <w:rsid w:val="007B1374"/>
    <w:rsid w:val="007B32E5"/>
    <w:rsid w:val="007B34CC"/>
    <w:rsid w:val="007B3AB1"/>
    <w:rsid w:val="007B3DB9"/>
    <w:rsid w:val="007B589F"/>
    <w:rsid w:val="007B6186"/>
    <w:rsid w:val="007B6A8B"/>
    <w:rsid w:val="007B73BC"/>
    <w:rsid w:val="007C1838"/>
    <w:rsid w:val="007C20B9"/>
    <w:rsid w:val="007C3363"/>
    <w:rsid w:val="007C376E"/>
    <w:rsid w:val="007C7301"/>
    <w:rsid w:val="007C7859"/>
    <w:rsid w:val="007C7F28"/>
    <w:rsid w:val="007D1466"/>
    <w:rsid w:val="007D2BDE"/>
    <w:rsid w:val="007D2FB6"/>
    <w:rsid w:val="007D367C"/>
    <w:rsid w:val="007D40C0"/>
    <w:rsid w:val="007D49EB"/>
    <w:rsid w:val="007D5E1C"/>
    <w:rsid w:val="007D711B"/>
    <w:rsid w:val="007DD4DA"/>
    <w:rsid w:val="007E0DE2"/>
    <w:rsid w:val="007E2717"/>
    <w:rsid w:val="007E3B98"/>
    <w:rsid w:val="007E417A"/>
    <w:rsid w:val="007F31B6"/>
    <w:rsid w:val="007F546C"/>
    <w:rsid w:val="007F625F"/>
    <w:rsid w:val="007F665E"/>
    <w:rsid w:val="00800412"/>
    <w:rsid w:val="008041D1"/>
    <w:rsid w:val="0080587B"/>
    <w:rsid w:val="00806468"/>
    <w:rsid w:val="00806E25"/>
    <w:rsid w:val="008119CA"/>
    <w:rsid w:val="00812C38"/>
    <w:rsid w:val="008130C4"/>
    <w:rsid w:val="008155F0"/>
    <w:rsid w:val="00816735"/>
    <w:rsid w:val="00820141"/>
    <w:rsid w:val="00820E0C"/>
    <w:rsid w:val="00823275"/>
    <w:rsid w:val="0082366F"/>
    <w:rsid w:val="00832896"/>
    <w:rsid w:val="008338A2"/>
    <w:rsid w:val="0083474A"/>
    <w:rsid w:val="00836ECE"/>
    <w:rsid w:val="00841AA9"/>
    <w:rsid w:val="00846B6E"/>
    <w:rsid w:val="008474FE"/>
    <w:rsid w:val="00847C6C"/>
    <w:rsid w:val="00851B2A"/>
    <w:rsid w:val="00853EE4"/>
    <w:rsid w:val="00854F42"/>
    <w:rsid w:val="008550CE"/>
    <w:rsid w:val="00855535"/>
    <w:rsid w:val="00857C5A"/>
    <w:rsid w:val="0086255E"/>
    <w:rsid w:val="008633F0"/>
    <w:rsid w:val="00867D9D"/>
    <w:rsid w:val="0086F249"/>
    <w:rsid w:val="008704AD"/>
    <w:rsid w:val="00872E0A"/>
    <w:rsid w:val="00873594"/>
    <w:rsid w:val="00875285"/>
    <w:rsid w:val="00877F10"/>
    <w:rsid w:val="00880067"/>
    <w:rsid w:val="00884B62"/>
    <w:rsid w:val="0088529C"/>
    <w:rsid w:val="00887903"/>
    <w:rsid w:val="00887A8D"/>
    <w:rsid w:val="0089270A"/>
    <w:rsid w:val="00892CF2"/>
    <w:rsid w:val="00893AF6"/>
    <w:rsid w:val="00894BC4"/>
    <w:rsid w:val="00896516"/>
    <w:rsid w:val="0089C1F3"/>
    <w:rsid w:val="008A28A8"/>
    <w:rsid w:val="008A3192"/>
    <w:rsid w:val="008A5B32"/>
    <w:rsid w:val="008A64E1"/>
    <w:rsid w:val="008B2029"/>
    <w:rsid w:val="008B2EE4"/>
    <w:rsid w:val="008B3821"/>
    <w:rsid w:val="008B4C56"/>
    <w:rsid w:val="008B4D3D"/>
    <w:rsid w:val="008B57C7"/>
    <w:rsid w:val="008B5F59"/>
    <w:rsid w:val="008B6FC0"/>
    <w:rsid w:val="008C2F92"/>
    <w:rsid w:val="008C589D"/>
    <w:rsid w:val="008C628C"/>
    <w:rsid w:val="008C678E"/>
    <w:rsid w:val="008C6D51"/>
    <w:rsid w:val="008D0104"/>
    <w:rsid w:val="008D2846"/>
    <w:rsid w:val="008D4236"/>
    <w:rsid w:val="008D462F"/>
    <w:rsid w:val="008D5C45"/>
    <w:rsid w:val="008D6DCF"/>
    <w:rsid w:val="008E0612"/>
    <w:rsid w:val="008E1D03"/>
    <w:rsid w:val="008E4376"/>
    <w:rsid w:val="008E7A0A"/>
    <w:rsid w:val="008E7B49"/>
    <w:rsid w:val="008F4D0E"/>
    <w:rsid w:val="008F59F6"/>
    <w:rsid w:val="00900719"/>
    <w:rsid w:val="009017AC"/>
    <w:rsid w:val="00902A9A"/>
    <w:rsid w:val="009036AE"/>
    <w:rsid w:val="00904A1C"/>
    <w:rsid w:val="00905030"/>
    <w:rsid w:val="00905C6F"/>
    <w:rsid w:val="00906490"/>
    <w:rsid w:val="009069C9"/>
    <w:rsid w:val="009111B2"/>
    <w:rsid w:val="00911992"/>
    <w:rsid w:val="00914EA9"/>
    <w:rsid w:val="009151F5"/>
    <w:rsid w:val="0092235D"/>
    <w:rsid w:val="00923049"/>
    <w:rsid w:val="00924AE1"/>
    <w:rsid w:val="009257ED"/>
    <w:rsid w:val="009269B1"/>
    <w:rsid w:val="0092724D"/>
    <w:rsid w:val="009272B3"/>
    <w:rsid w:val="00927A19"/>
    <w:rsid w:val="009315BE"/>
    <w:rsid w:val="00931E45"/>
    <w:rsid w:val="0093280C"/>
    <w:rsid w:val="0093338F"/>
    <w:rsid w:val="00935A9F"/>
    <w:rsid w:val="00937BD9"/>
    <w:rsid w:val="009403D6"/>
    <w:rsid w:val="00943353"/>
    <w:rsid w:val="00950E2C"/>
    <w:rsid w:val="00951D50"/>
    <w:rsid w:val="009525EB"/>
    <w:rsid w:val="009527DB"/>
    <w:rsid w:val="0095470B"/>
    <w:rsid w:val="00954874"/>
    <w:rsid w:val="0095615A"/>
    <w:rsid w:val="009573C9"/>
    <w:rsid w:val="00961400"/>
    <w:rsid w:val="00963646"/>
    <w:rsid w:val="0096610F"/>
    <w:rsid w:val="0096632D"/>
    <w:rsid w:val="00967124"/>
    <w:rsid w:val="009718C7"/>
    <w:rsid w:val="00971A73"/>
    <w:rsid w:val="009747B1"/>
    <w:rsid w:val="0097559F"/>
    <w:rsid w:val="00975898"/>
    <w:rsid w:val="009761EA"/>
    <w:rsid w:val="0097761E"/>
    <w:rsid w:val="00982149"/>
    <w:rsid w:val="00982454"/>
    <w:rsid w:val="00982CF0"/>
    <w:rsid w:val="00984B85"/>
    <w:rsid w:val="009853E1"/>
    <w:rsid w:val="00986306"/>
    <w:rsid w:val="0098694E"/>
    <w:rsid w:val="00986E6B"/>
    <w:rsid w:val="00987BF2"/>
    <w:rsid w:val="00990032"/>
    <w:rsid w:val="00990920"/>
    <w:rsid w:val="00990B19"/>
    <w:rsid w:val="0099153B"/>
    <w:rsid w:val="00991769"/>
    <w:rsid w:val="00992254"/>
    <w:rsid w:val="0099232C"/>
    <w:rsid w:val="00994386"/>
    <w:rsid w:val="0099449D"/>
    <w:rsid w:val="009947F9"/>
    <w:rsid w:val="009A13D8"/>
    <w:rsid w:val="009A20A8"/>
    <w:rsid w:val="009A279E"/>
    <w:rsid w:val="009A3015"/>
    <w:rsid w:val="009A3490"/>
    <w:rsid w:val="009B0A6F"/>
    <w:rsid w:val="009B0A94"/>
    <w:rsid w:val="009B0F3E"/>
    <w:rsid w:val="009B2AE8"/>
    <w:rsid w:val="009B5622"/>
    <w:rsid w:val="009B59E9"/>
    <w:rsid w:val="009B70AA"/>
    <w:rsid w:val="009C1BC2"/>
    <w:rsid w:val="009C57E3"/>
    <w:rsid w:val="009C5E77"/>
    <w:rsid w:val="009C7A7E"/>
    <w:rsid w:val="009D02E8"/>
    <w:rsid w:val="009D51D0"/>
    <w:rsid w:val="009D70A4"/>
    <w:rsid w:val="009D7A52"/>
    <w:rsid w:val="009D7B14"/>
    <w:rsid w:val="009E08D1"/>
    <w:rsid w:val="009E1296"/>
    <w:rsid w:val="009E1A88"/>
    <w:rsid w:val="009E1B95"/>
    <w:rsid w:val="009E3883"/>
    <w:rsid w:val="009E44BC"/>
    <w:rsid w:val="009E496F"/>
    <w:rsid w:val="009E4B0D"/>
    <w:rsid w:val="009E5250"/>
    <w:rsid w:val="009E7A69"/>
    <w:rsid w:val="009E7F92"/>
    <w:rsid w:val="009F02A3"/>
    <w:rsid w:val="009F0CD7"/>
    <w:rsid w:val="009F1924"/>
    <w:rsid w:val="009F2F27"/>
    <w:rsid w:val="009F34AA"/>
    <w:rsid w:val="009F6BCB"/>
    <w:rsid w:val="009F7B78"/>
    <w:rsid w:val="00A0057A"/>
    <w:rsid w:val="00A02FA1"/>
    <w:rsid w:val="00A0418F"/>
    <w:rsid w:val="00A04CCE"/>
    <w:rsid w:val="00A07421"/>
    <w:rsid w:val="00A0776B"/>
    <w:rsid w:val="00A10FB9"/>
    <w:rsid w:val="00A11421"/>
    <w:rsid w:val="00A11FD8"/>
    <w:rsid w:val="00A1293E"/>
    <w:rsid w:val="00A1389F"/>
    <w:rsid w:val="00A13B18"/>
    <w:rsid w:val="00A15173"/>
    <w:rsid w:val="00A157B1"/>
    <w:rsid w:val="00A22229"/>
    <w:rsid w:val="00A2222C"/>
    <w:rsid w:val="00A231CA"/>
    <w:rsid w:val="00A24442"/>
    <w:rsid w:val="00A301E5"/>
    <w:rsid w:val="00A30AF6"/>
    <w:rsid w:val="00A32577"/>
    <w:rsid w:val="00A32C05"/>
    <w:rsid w:val="00A330BB"/>
    <w:rsid w:val="00A362F2"/>
    <w:rsid w:val="00A44882"/>
    <w:rsid w:val="00A45125"/>
    <w:rsid w:val="00A47E20"/>
    <w:rsid w:val="00A501F2"/>
    <w:rsid w:val="00A54715"/>
    <w:rsid w:val="00A54EDF"/>
    <w:rsid w:val="00A6061C"/>
    <w:rsid w:val="00A62D44"/>
    <w:rsid w:val="00A63380"/>
    <w:rsid w:val="00A664CA"/>
    <w:rsid w:val="00A67263"/>
    <w:rsid w:val="00A6746F"/>
    <w:rsid w:val="00A707D7"/>
    <w:rsid w:val="00A7161C"/>
    <w:rsid w:val="00A77AA3"/>
    <w:rsid w:val="00A80367"/>
    <w:rsid w:val="00A80380"/>
    <w:rsid w:val="00A8236D"/>
    <w:rsid w:val="00A854EB"/>
    <w:rsid w:val="00A8686F"/>
    <w:rsid w:val="00A872E5"/>
    <w:rsid w:val="00A87632"/>
    <w:rsid w:val="00A91406"/>
    <w:rsid w:val="00A96CE4"/>
    <w:rsid w:val="00A96E65"/>
    <w:rsid w:val="00A96ECE"/>
    <w:rsid w:val="00A97C72"/>
    <w:rsid w:val="00AA310B"/>
    <w:rsid w:val="00AA3737"/>
    <w:rsid w:val="00AA63D4"/>
    <w:rsid w:val="00AB054F"/>
    <w:rsid w:val="00AB06E8"/>
    <w:rsid w:val="00AB1CD3"/>
    <w:rsid w:val="00AB352F"/>
    <w:rsid w:val="00AB7534"/>
    <w:rsid w:val="00AC26AE"/>
    <w:rsid w:val="00AC274B"/>
    <w:rsid w:val="00AC3F03"/>
    <w:rsid w:val="00AC4764"/>
    <w:rsid w:val="00AC6D36"/>
    <w:rsid w:val="00AD00E5"/>
    <w:rsid w:val="00AD0CBA"/>
    <w:rsid w:val="00AD245D"/>
    <w:rsid w:val="00AD26E2"/>
    <w:rsid w:val="00AD333C"/>
    <w:rsid w:val="00AD684F"/>
    <w:rsid w:val="00AD6AD9"/>
    <w:rsid w:val="00AD784C"/>
    <w:rsid w:val="00AE126A"/>
    <w:rsid w:val="00AE1BAE"/>
    <w:rsid w:val="00AE2BD3"/>
    <w:rsid w:val="00AE3005"/>
    <w:rsid w:val="00AE3BD5"/>
    <w:rsid w:val="00AE59A0"/>
    <w:rsid w:val="00AE6FBF"/>
    <w:rsid w:val="00AE7145"/>
    <w:rsid w:val="00AF0C57"/>
    <w:rsid w:val="00AF16A8"/>
    <w:rsid w:val="00AF26F3"/>
    <w:rsid w:val="00AF5F04"/>
    <w:rsid w:val="00AF7AC6"/>
    <w:rsid w:val="00B00672"/>
    <w:rsid w:val="00B011F6"/>
    <w:rsid w:val="00B01B4D"/>
    <w:rsid w:val="00B04489"/>
    <w:rsid w:val="00B06571"/>
    <w:rsid w:val="00B068BA"/>
    <w:rsid w:val="00B06BF2"/>
    <w:rsid w:val="00B07217"/>
    <w:rsid w:val="00B10036"/>
    <w:rsid w:val="00B13851"/>
    <w:rsid w:val="00B13B1C"/>
    <w:rsid w:val="00B14B5F"/>
    <w:rsid w:val="00B203D2"/>
    <w:rsid w:val="00B21F90"/>
    <w:rsid w:val="00B22291"/>
    <w:rsid w:val="00B23F9A"/>
    <w:rsid w:val="00B2417B"/>
    <w:rsid w:val="00B24E6F"/>
    <w:rsid w:val="00B25202"/>
    <w:rsid w:val="00B25A32"/>
    <w:rsid w:val="00B26CB5"/>
    <w:rsid w:val="00B2752E"/>
    <w:rsid w:val="00B307CC"/>
    <w:rsid w:val="00B314CE"/>
    <w:rsid w:val="00B326B7"/>
    <w:rsid w:val="00B3588E"/>
    <w:rsid w:val="00B4198F"/>
    <w:rsid w:val="00B41F3D"/>
    <w:rsid w:val="00B431E8"/>
    <w:rsid w:val="00B44CF3"/>
    <w:rsid w:val="00B45141"/>
    <w:rsid w:val="00B463A7"/>
    <w:rsid w:val="00B47DA6"/>
    <w:rsid w:val="00B519CD"/>
    <w:rsid w:val="00B5273A"/>
    <w:rsid w:val="00B5641C"/>
    <w:rsid w:val="00B5720E"/>
    <w:rsid w:val="00B57329"/>
    <w:rsid w:val="00B60E61"/>
    <w:rsid w:val="00B62B50"/>
    <w:rsid w:val="00B635B7"/>
    <w:rsid w:val="00B63AE8"/>
    <w:rsid w:val="00B65950"/>
    <w:rsid w:val="00B66D83"/>
    <w:rsid w:val="00B672C0"/>
    <w:rsid w:val="00B676FD"/>
    <w:rsid w:val="00B678B6"/>
    <w:rsid w:val="00B70144"/>
    <w:rsid w:val="00B7199F"/>
    <w:rsid w:val="00B74BC0"/>
    <w:rsid w:val="00B75646"/>
    <w:rsid w:val="00B7629E"/>
    <w:rsid w:val="00B826F3"/>
    <w:rsid w:val="00B834C6"/>
    <w:rsid w:val="00B84DCF"/>
    <w:rsid w:val="00B867CC"/>
    <w:rsid w:val="00B90729"/>
    <w:rsid w:val="00B907DA"/>
    <w:rsid w:val="00B9253D"/>
    <w:rsid w:val="00B9469B"/>
    <w:rsid w:val="00B950BC"/>
    <w:rsid w:val="00B957EC"/>
    <w:rsid w:val="00B9714C"/>
    <w:rsid w:val="00BA29AD"/>
    <w:rsid w:val="00BA33CF"/>
    <w:rsid w:val="00BA3F8D"/>
    <w:rsid w:val="00BA6F78"/>
    <w:rsid w:val="00BB31BB"/>
    <w:rsid w:val="00BB4294"/>
    <w:rsid w:val="00BB57AB"/>
    <w:rsid w:val="00BB7A10"/>
    <w:rsid w:val="00BB7D7E"/>
    <w:rsid w:val="00BC60BE"/>
    <w:rsid w:val="00BC7468"/>
    <w:rsid w:val="00BC7D4F"/>
    <w:rsid w:val="00BC7ED7"/>
    <w:rsid w:val="00BD2850"/>
    <w:rsid w:val="00BE0759"/>
    <w:rsid w:val="00BE1083"/>
    <w:rsid w:val="00BE28D2"/>
    <w:rsid w:val="00BE3238"/>
    <w:rsid w:val="00BE4A64"/>
    <w:rsid w:val="00BE5BE1"/>
    <w:rsid w:val="00BE5E43"/>
    <w:rsid w:val="00BF3E6C"/>
    <w:rsid w:val="00BF557D"/>
    <w:rsid w:val="00BF7F58"/>
    <w:rsid w:val="00C01381"/>
    <w:rsid w:val="00C01AB1"/>
    <w:rsid w:val="00C026A0"/>
    <w:rsid w:val="00C03EA4"/>
    <w:rsid w:val="00C0440D"/>
    <w:rsid w:val="00C04F42"/>
    <w:rsid w:val="00C06137"/>
    <w:rsid w:val="00C06929"/>
    <w:rsid w:val="00C079B8"/>
    <w:rsid w:val="00C07CA8"/>
    <w:rsid w:val="00C10037"/>
    <w:rsid w:val="00C123EA"/>
    <w:rsid w:val="00C12A49"/>
    <w:rsid w:val="00C12EA4"/>
    <w:rsid w:val="00C133EE"/>
    <w:rsid w:val="00C135CC"/>
    <w:rsid w:val="00C13824"/>
    <w:rsid w:val="00C149D0"/>
    <w:rsid w:val="00C17098"/>
    <w:rsid w:val="00C22A09"/>
    <w:rsid w:val="00C231A0"/>
    <w:rsid w:val="00C23C47"/>
    <w:rsid w:val="00C26588"/>
    <w:rsid w:val="00C27DE9"/>
    <w:rsid w:val="00C32989"/>
    <w:rsid w:val="00C33388"/>
    <w:rsid w:val="00C34BAD"/>
    <w:rsid w:val="00C35484"/>
    <w:rsid w:val="00C4173A"/>
    <w:rsid w:val="00C42D8D"/>
    <w:rsid w:val="00C438BC"/>
    <w:rsid w:val="00C50DED"/>
    <w:rsid w:val="00C51F84"/>
    <w:rsid w:val="00C52217"/>
    <w:rsid w:val="00C561C6"/>
    <w:rsid w:val="00C57116"/>
    <w:rsid w:val="00C578D3"/>
    <w:rsid w:val="00C602FF"/>
    <w:rsid w:val="00C61174"/>
    <w:rsid w:val="00C6148F"/>
    <w:rsid w:val="00C621B1"/>
    <w:rsid w:val="00C62F7A"/>
    <w:rsid w:val="00C63B9C"/>
    <w:rsid w:val="00C645D4"/>
    <w:rsid w:val="00C64867"/>
    <w:rsid w:val="00C65148"/>
    <w:rsid w:val="00C6682F"/>
    <w:rsid w:val="00C67BF4"/>
    <w:rsid w:val="00C7275E"/>
    <w:rsid w:val="00C7349F"/>
    <w:rsid w:val="00C74C5D"/>
    <w:rsid w:val="00C7764F"/>
    <w:rsid w:val="00C803BF"/>
    <w:rsid w:val="00C80751"/>
    <w:rsid w:val="00C809C7"/>
    <w:rsid w:val="00C863C4"/>
    <w:rsid w:val="00C8657F"/>
    <w:rsid w:val="00C86D04"/>
    <w:rsid w:val="00C90F3E"/>
    <w:rsid w:val="00C920EA"/>
    <w:rsid w:val="00C93C3E"/>
    <w:rsid w:val="00CA12E3"/>
    <w:rsid w:val="00CA1476"/>
    <w:rsid w:val="00CA6611"/>
    <w:rsid w:val="00CA6AE6"/>
    <w:rsid w:val="00CA782F"/>
    <w:rsid w:val="00CA7983"/>
    <w:rsid w:val="00CB187B"/>
    <w:rsid w:val="00CB2835"/>
    <w:rsid w:val="00CB2FEF"/>
    <w:rsid w:val="00CB3285"/>
    <w:rsid w:val="00CB3F44"/>
    <w:rsid w:val="00CB4500"/>
    <w:rsid w:val="00CC0C72"/>
    <w:rsid w:val="00CC1ABF"/>
    <w:rsid w:val="00CC2BFD"/>
    <w:rsid w:val="00CC6B12"/>
    <w:rsid w:val="00CD01EB"/>
    <w:rsid w:val="00CD3476"/>
    <w:rsid w:val="00CD358B"/>
    <w:rsid w:val="00CD5A31"/>
    <w:rsid w:val="00CD64DF"/>
    <w:rsid w:val="00CE1C90"/>
    <w:rsid w:val="00CE1E15"/>
    <w:rsid w:val="00CE225F"/>
    <w:rsid w:val="00CE3BEE"/>
    <w:rsid w:val="00CE3D53"/>
    <w:rsid w:val="00CE63B1"/>
    <w:rsid w:val="00CE6FE1"/>
    <w:rsid w:val="00CF2F50"/>
    <w:rsid w:val="00CF333D"/>
    <w:rsid w:val="00CF3746"/>
    <w:rsid w:val="00CF5185"/>
    <w:rsid w:val="00CF58B0"/>
    <w:rsid w:val="00CF6198"/>
    <w:rsid w:val="00CF68AC"/>
    <w:rsid w:val="00D02919"/>
    <w:rsid w:val="00D04A7D"/>
    <w:rsid w:val="00D04C61"/>
    <w:rsid w:val="00D05AF4"/>
    <w:rsid w:val="00D05B8D"/>
    <w:rsid w:val="00D05B9B"/>
    <w:rsid w:val="00D065A2"/>
    <w:rsid w:val="00D079AA"/>
    <w:rsid w:val="00D07F00"/>
    <w:rsid w:val="00D1130F"/>
    <w:rsid w:val="00D1563B"/>
    <w:rsid w:val="00D17B72"/>
    <w:rsid w:val="00D23CED"/>
    <w:rsid w:val="00D244A7"/>
    <w:rsid w:val="00D317B7"/>
    <w:rsid w:val="00D3185C"/>
    <w:rsid w:val="00D3205F"/>
    <w:rsid w:val="00D3318E"/>
    <w:rsid w:val="00D33E72"/>
    <w:rsid w:val="00D35BD6"/>
    <w:rsid w:val="00D361B5"/>
    <w:rsid w:val="00D36DDF"/>
    <w:rsid w:val="00D40595"/>
    <w:rsid w:val="00D411A2"/>
    <w:rsid w:val="00D42684"/>
    <w:rsid w:val="00D4606D"/>
    <w:rsid w:val="00D50B9C"/>
    <w:rsid w:val="00D52D73"/>
    <w:rsid w:val="00D52E58"/>
    <w:rsid w:val="00D56B20"/>
    <w:rsid w:val="00D578B3"/>
    <w:rsid w:val="00D57B2A"/>
    <w:rsid w:val="00D618F4"/>
    <w:rsid w:val="00D632A7"/>
    <w:rsid w:val="00D704DE"/>
    <w:rsid w:val="00D714CC"/>
    <w:rsid w:val="00D75EA7"/>
    <w:rsid w:val="00D77CB6"/>
    <w:rsid w:val="00D807CD"/>
    <w:rsid w:val="00D81ADF"/>
    <w:rsid w:val="00D81F21"/>
    <w:rsid w:val="00D864F2"/>
    <w:rsid w:val="00D867AE"/>
    <w:rsid w:val="00D93325"/>
    <w:rsid w:val="00D9434E"/>
    <w:rsid w:val="00D943F8"/>
    <w:rsid w:val="00D95201"/>
    <w:rsid w:val="00D95470"/>
    <w:rsid w:val="00D96B55"/>
    <w:rsid w:val="00DA2619"/>
    <w:rsid w:val="00DA4011"/>
    <w:rsid w:val="00DA4046"/>
    <w:rsid w:val="00DA4239"/>
    <w:rsid w:val="00DA65DE"/>
    <w:rsid w:val="00DA6DF0"/>
    <w:rsid w:val="00DA6F2B"/>
    <w:rsid w:val="00DB0B61"/>
    <w:rsid w:val="00DB1474"/>
    <w:rsid w:val="00DB2962"/>
    <w:rsid w:val="00DB32A2"/>
    <w:rsid w:val="00DB52FB"/>
    <w:rsid w:val="00DB64E4"/>
    <w:rsid w:val="00DC013B"/>
    <w:rsid w:val="00DC090B"/>
    <w:rsid w:val="00DC1679"/>
    <w:rsid w:val="00DC219B"/>
    <w:rsid w:val="00DC2CF1"/>
    <w:rsid w:val="00DC2EDD"/>
    <w:rsid w:val="00DC3A7C"/>
    <w:rsid w:val="00DC4FCF"/>
    <w:rsid w:val="00DC50E0"/>
    <w:rsid w:val="00DC6386"/>
    <w:rsid w:val="00DC66F4"/>
    <w:rsid w:val="00DD1130"/>
    <w:rsid w:val="00DD1951"/>
    <w:rsid w:val="00DD3575"/>
    <w:rsid w:val="00DD487D"/>
    <w:rsid w:val="00DD49DB"/>
    <w:rsid w:val="00DD4E83"/>
    <w:rsid w:val="00DD6628"/>
    <w:rsid w:val="00DD6945"/>
    <w:rsid w:val="00DE0A4F"/>
    <w:rsid w:val="00DE1E75"/>
    <w:rsid w:val="00DE2D04"/>
    <w:rsid w:val="00DE3250"/>
    <w:rsid w:val="00DE5204"/>
    <w:rsid w:val="00DE6028"/>
    <w:rsid w:val="00DE63B4"/>
    <w:rsid w:val="00DE6C85"/>
    <w:rsid w:val="00DE78A3"/>
    <w:rsid w:val="00DF1A71"/>
    <w:rsid w:val="00DF498D"/>
    <w:rsid w:val="00DF4AB4"/>
    <w:rsid w:val="00DF50FC"/>
    <w:rsid w:val="00DF513D"/>
    <w:rsid w:val="00DF68C7"/>
    <w:rsid w:val="00DF731A"/>
    <w:rsid w:val="00E02660"/>
    <w:rsid w:val="00E02952"/>
    <w:rsid w:val="00E06B75"/>
    <w:rsid w:val="00E11332"/>
    <w:rsid w:val="00E11352"/>
    <w:rsid w:val="00E170DC"/>
    <w:rsid w:val="00E17546"/>
    <w:rsid w:val="00E17D71"/>
    <w:rsid w:val="00E210B5"/>
    <w:rsid w:val="00E215D0"/>
    <w:rsid w:val="00E261B3"/>
    <w:rsid w:val="00E26818"/>
    <w:rsid w:val="00E26C24"/>
    <w:rsid w:val="00E27FFC"/>
    <w:rsid w:val="00E30814"/>
    <w:rsid w:val="00E30B15"/>
    <w:rsid w:val="00E33237"/>
    <w:rsid w:val="00E37BDB"/>
    <w:rsid w:val="00E40181"/>
    <w:rsid w:val="00E4415B"/>
    <w:rsid w:val="00E44FF0"/>
    <w:rsid w:val="00E46321"/>
    <w:rsid w:val="00E46425"/>
    <w:rsid w:val="00E47F7A"/>
    <w:rsid w:val="00E5294B"/>
    <w:rsid w:val="00E53622"/>
    <w:rsid w:val="00E54950"/>
    <w:rsid w:val="00E551F5"/>
    <w:rsid w:val="00E55FB3"/>
    <w:rsid w:val="00E56A01"/>
    <w:rsid w:val="00E607C1"/>
    <w:rsid w:val="00E61AA1"/>
    <w:rsid w:val="00E629A1"/>
    <w:rsid w:val="00E6794C"/>
    <w:rsid w:val="00E70989"/>
    <w:rsid w:val="00E71591"/>
    <w:rsid w:val="00E71CEB"/>
    <w:rsid w:val="00E71DC4"/>
    <w:rsid w:val="00E7474F"/>
    <w:rsid w:val="00E76BCF"/>
    <w:rsid w:val="00E770AE"/>
    <w:rsid w:val="00E80DE3"/>
    <w:rsid w:val="00E82C55"/>
    <w:rsid w:val="00E856E9"/>
    <w:rsid w:val="00E8590B"/>
    <w:rsid w:val="00E8787E"/>
    <w:rsid w:val="00E92AC3"/>
    <w:rsid w:val="00E934CC"/>
    <w:rsid w:val="00EA1B38"/>
    <w:rsid w:val="00EA2439"/>
    <w:rsid w:val="00EA2F6A"/>
    <w:rsid w:val="00EB00E0"/>
    <w:rsid w:val="00EB05D5"/>
    <w:rsid w:val="00EB1BDF"/>
    <w:rsid w:val="00EB2176"/>
    <w:rsid w:val="00EB3E91"/>
    <w:rsid w:val="00EB41A8"/>
    <w:rsid w:val="00EC059F"/>
    <w:rsid w:val="00EC1123"/>
    <w:rsid w:val="00EC18EB"/>
    <w:rsid w:val="00EC1F24"/>
    <w:rsid w:val="00EC20FF"/>
    <w:rsid w:val="00EC22F6"/>
    <w:rsid w:val="00ED2FCC"/>
    <w:rsid w:val="00ED47A5"/>
    <w:rsid w:val="00ED4DDC"/>
    <w:rsid w:val="00ED5B9B"/>
    <w:rsid w:val="00ED63AD"/>
    <w:rsid w:val="00ED6BAD"/>
    <w:rsid w:val="00ED7447"/>
    <w:rsid w:val="00EE00D6"/>
    <w:rsid w:val="00EE0E86"/>
    <w:rsid w:val="00EE11E7"/>
    <w:rsid w:val="00EE1488"/>
    <w:rsid w:val="00EE1730"/>
    <w:rsid w:val="00EE1FB6"/>
    <w:rsid w:val="00EE29AD"/>
    <w:rsid w:val="00EE35E7"/>
    <w:rsid w:val="00EE3E24"/>
    <w:rsid w:val="00EE4D5D"/>
    <w:rsid w:val="00EE5131"/>
    <w:rsid w:val="00EF109B"/>
    <w:rsid w:val="00EF201C"/>
    <w:rsid w:val="00EF2C72"/>
    <w:rsid w:val="00EF36AF"/>
    <w:rsid w:val="00EF412E"/>
    <w:rsid w:val="00EF4CE3"/>
    <w:rsid w:val="00EF59A3"/>
    <w:rsid w:val="00EF6675"/>
    <w:rsid w:val="00EF6DEB"/>
    <w:rsid w:val="00F0030A"/>
    <w:rsid w:val="00F0063D"/>
    <w:rsid w:val="00F00F9C"/>
    <w:rsid w:val="00F01E5F"/>
    <w:rsid w:val="00F024F3"/>
    <w:rsid w:val="00F02ABA"/>
    <w:rsid w:val="00F0437A"/>
    <w:rsid w:val="00F04CB3"/>
    <w:rsid w:val="00F0711E"/>
    <w:rsid w:val="00F101B8"/>
    <w:rsid w:val="00F10C7D"/>
    <w:rsid w:val="00F11037"/>
    <w:rsid w:val="00F11402"/>
    <w:rsid w:val="00F128ED"/>
    <w:rsid w:val="00F16ED0"/>
    <w:rsid w:val="00F16F1B"/>
    <w:rsid w:val="00F250A9"/>
    <w:rsid w:val="00F267AF"/>
    <w:rsid w:val="00F27EEC"/>
    <w:rsid w:val="00F30FF4"/>
    <w:rsid w:val="00F3122E"/>
    <w:rsid w:val="00F32368"/>
    <w:rsid w:val="00F331AD"/>
    <w:rsid w:val="00F3372F"/>
    <w:rsid w:val="00F33EBA"/>
    <w:rsid w:val="00F35287"/>
    <w:rsid w:val="00F37C0D"/>
    <w:rsid w:val="00F40A70"/>
    <w:rsid w:val="00F41628"/>
    <w:rsid w:val="00F41A3F"/>
    <w:rsid w:val="00F41AC5"/>
    <w:rsid w:val="00F43A37"/>
    <w:rsid w:val="00F44C5D"/>
    <w:rsid w:val="00F4641B"/>
    <w:rsid w:val="00F46EB8"/>
    <w:rsid w:val="00F50CD1"/>
    <w:rsid w:val="00F511E4"/>
    <w:rsid w:val="00F52B97"/>
    <w:rsid w:val="00F52D09"/>
    <w:rsid w:val="00F52E08"/>
    <w:rsid w:val="00F53A65"/>
    <w:rsid w:val="00F53A66"/>
    <w:rsid w:val="00F5462D"/>
    <w:rsid w:val="00F55B21"/>
    <w:rsid w:val="00F55BA1"/>
    <w:rsid w:val="00F56EF6"/>
    <w:rsid w:val="00F60082"/>
    <w:rsid w:val="00F61A9F"/>
    <w:rsid w:val="00F61B5F"/>
    <w:rsid w:val="00F6245F"/>
    <w:rsid w:val="00F64696"/>
    <w:rsid w:val="00F64959"/>
    <w:rsid w:val="00F6506A"/>
    <w:rsid w:val="00F65AA9"/>
    <w:rsid w:val="00F6768F"/>
    <w:rsid w:val="00F70C3F"/>
    <w:rsid w:val="00F72C14"/>
    <w:rsid w:val="00F72C2C"/>
    <w:rsid w:val="00F741F2"/>
    <w:rsid w:val="00F76CAB"/>
    <w:rsid w:val="00F772C6"/>
    <w:rsid w:val="00F815B5"/>
    <w:rsid w:val="00F82805"/>
    <w:rsid w:val="00F833C7"/>
    <w:rsid w:val="00F84B37"/>
    <w:rsid w:val="00F85195"/>
    <w:rsid w:val="00F85C5B"/>
    <w:rsid w:val="00F868E3"/>
    <w:rsid w:val="00F90866"/>
    <w:rsid w:val="00F938BA"/>
    <w:rsid w:val="00F97919"/>
    <w:rsid w:val="00FA0E29"/>
    <w:rsid w:val="00FA15FC"/>
    <w:rsid w:val="00FA2355"/>
    <w:rsid w:val="00FA2C46"/>
    <w:rsid w:val="00FA3525"/>
    <w:rsid w:val="00FA5A53"/>
    <w:rsid w:val="00FB0589"/>
    <w:rsid w:val="00FB2060"/>
    <w:rsid w:val="00FB3501"/>
    <w:rsid w:val="00FB4769"/>
    <w:rsid w:val="00FB4CDA"/>
    <w:rsid w:val="00FB6481"/>
    <w:rsid w:val="00FB6D36"/>
    <w:rsid w:val="00FB6FFA"/>
    <w:rsid w:val="00FB73C6"/>
    <w:rsid w:val="00FB75F4"/>
    <w:rsid w:val="00FC0965"/>
    <w:rsid w:val="00FC0F81"/>
    <w:rsid w:val="00FC252F"/>
    <w:rsid w:val="00FC395C"/>
    <w:rsid w:val="00FC5E8E"/>
    <w:rsid w:val="00FD2180"/>
    <w:rsid w:val="00FD2441"/>
    <w:rsid w:val="00FD3766"/>
    <w:rsid w:val="00FD47C4"/>
    <w:rsid w:val="00FD516D"/>
    <w:rsid w:val="00FD708E"/>
    <w:rsid w:val="00FE2DCF"/>
    <w:rsid w:val="00FE3EBE"/>
    <w:rsid w:val="00FE3FA7"/>
    <w:rsid w:val="00FE4F3C"/>
    <w:rsid w:val="00FF0783"/>
    <w:rsid w:val="00FF2A4E"/>
    <w:rsid w:val="00FF2D6F"/>
    <w:rsid w:val="00FF2FCE"/>
    <w:rsid w:val="00FF35FB"/>
    <w:rsid w:val="00FF4F7D"/>
    <w:rsid w:val="00FF6008"/>
    <w:rsid w:val="00FF659D"/>
    <w:rsid w:val="00FF6C2B"/>
    <w:rsid w:val="00FF6D9D"/>
    <w:rsid w:val="00FF7DD5"/>
    <w:rsid w:val="0110A3CD"/>
    <w:rsid w:val="011C0CAF"/>
    <w:rsid w:val="01221BE4"/>
    <w:rsid w:val="012790F9"/>
    <w:rsid w:val="012DCE8B"/>
    <w:rsid w:val="012F89C7"/>
    <w:rsid w:val="01300021"/>
    <w:rsid w:val="01410239"/>
    <w:rsid w:val="014189BE"/>
    <w:rsid w:val="0146E9B6"/>
    <w:rsid w:val="0157E152"/>
    <w:rsid w:val="015EC614"/>
    <w:rsid w:val="0163938B"/>
    <w:rsid w:val="01922263"/>
    <w:rsid w:val="01AE33FF"/>
    <w:rsid w:val="01B200AD"/>
    <w:rsid w:val="01B2E5ED"/>
    <w:rsid w:val="01B916D0"/>
    <w:rsid w:val="01BEAD3D"/>
    <w:rsid w:val="01C72150"/>
    <w:rsid w:val="01CBE0A3"/>
    <w:rsid w:val="01D7B692"/>
    <w:rsid w:val="01ED3F9D"/>
    <w:rsid w:val="020334A9"/>
    <w:rsid w:val="0205D899"/>
    <w:rsid w:val="022B0D9C"/>
    <w:rsid w:val="02C3615A"/>
    <w:rsid w:val="02D17D52"/>
    <w:rsid w:val="02E9992E"/>
    <w:rsid w:val="02FA896A"/>
    <w:rsid w:val="031652BA"/>
    <w:rsid w:val="031872FE"/>
    <w:rsid w:val="0355C751"/>
    <w:rsid w:val="035E4489"/>
    <w:rsid w:val="03627251"/>
    <w:rsid w:val="038598DC"/>
    <w:rsid w:val="0386667F"/>
    <w:rsid w:val="0388F5B1"/>
    <w:rsid w:val="03ACD1CC"/>
    <w:rsid w:val="03B1C8E7"/>
    <w:rsid w:val="03C39092"/>
    <w:rsid w:val="03D769B1"/>
    <w:rsid w:val="03DF70DB"/>
    <w:rsid w:val="03ECB313"/>
    <w:rsid w:val="03F75542"/>
    <w:rsid w:val="040073B1"/>
    <w:rsid w:val="0437156C"/>
    <w:rsid w:val="0441F0C0"/>
    <w:rsid w:val="0459FD30"/>
    <w:rsid w:val="0474A9A0"/>
    <w:rsid w:val="04753EC4"/>
    <w:rsid w:val="047D15FF"/>
    <w:rsid w:val="048D949E"/>
    <w:rsid w:val="0491DB7A"/>
    <w:rsid w:val="04A056D6"/>
    <w:rsid w:val="04ADC7D2"/>
    <w:rsid w:val="04CCA7B9"/>
    <w:rsid w:val="04D746B9"/>
    <w:rsid w:val="04DD7B69"/>
    <w:rsid w:val="04E5AC48"/>
    <w:rsid w:val="04F37803"/>
    <w:rsid w:val="050D4E4A"/>
    <w:rsid w:val="05148832"/>
    <w:rsid w:val="05412D48"/>
    <w:rsid w:val="054A82C4"/>
    <w:rsid w:val="0553EFD4"/>
    <w:rsid w:val="056F5EA2"/>
    <w:rsid w:val="0572ED7E"/>
    <w:rsid w:val="057664D5"/>
    <w:rsid w:val="057FE484"/>
    <w:rsid w:val="058F271D"/>
    <w:rsid w:val="059E2AE8"/>
    <w:rsid w:val="05AA7829"/>
    <w:rsid w:val="05CBA998"/>
    <w:rsid w:val="05E24AD9"/>
    <w:rsid w:val="062A300B"/>
    <w:rsid w:val="06488EAC"/>
    <w:rsid w:val="0648A749"/>
    <w:rsid w:val="064A605F"/>
    <w:rsid w:val="064D8AD1"/>
    <w:rsid w:val="065253C1"/>
    <w:rsid w:val="0654C0D9"/>
    <w:rsid w:val="06556FAF"/>
    <w:rsid w:val="06830FAD"/>
    <w:rsid w:val="0685A5D7"/>
    <w:rsid w:val="0689ACF7"/>
    <w:rsid w:val="068DD565"/>
    <w:rsid w:val="069DC8C2"/>
    <w:rsid w:val="06A1E02E"/>
    <w:rsid w:val="06EF48FD"/>
    <w:rsid w:val="06F866AF"/>
    <w:rsid w:val="0712D567"/>
    <w:rsid w:val="07287A02"/>
    <w:rsid w:val="074C2226"/>
    <w:rsid w:val="075762A4"/>
    <w:rsid w:val="07583D8A"/>
    <w:rsid w:val="0766BD2E"/>
    <w:rsid w:val="078A4992"/>
    <w:rsid w:val="07AFED18"/>
    <w:rsid w:val="07CC4339"/>
    <w:rsid w:val="07DEE189"/>
    <w:rsid w:val="07E8F29E"/>
    <w:rsid w:val="07F7DDEC"/>
    <w:rsid w:val="0803DF88"/>
    <w:rsid w:val="08178F50"/>
    <w:rsid w:val="081BE7E1"/>
    <w:rsid w:val="081E6F2D"/>
    <w:rsid w:val="082430F2"/>
    <w:rsid w:val="082A6B09"/>
    <w:rsid w:val="08434156"/>
    <w:rsid w:val="084BBB07"/>
    <w:rsid w:val="084E15A0"/>
    <w:rsid w:val="084F535C"/>
    <w:rsid w:val="086A0FE5"/>
    <w:rsid w:val="086CC10F"/>
    <w:rsid w:val="0878DB4E"/>
    <w:rsid w:val="088383E5"/>
    <w:rsid w:val="08A3EC8F"/>
    <w:rsid w:val="08A7A812"/>
    <w:rsid w:val="08DE9F94"/>
    <w:rsid w:val="08F28338"/>
    <w:rsid w:val="08F34FD6"/>
    <w:rsid w:val="091FBDF1"/>
    <w:rsid w:val="09227759"/>
    <w:rsid w:val="09398319"/>
    <w:rsid w:val="093DE6BA"/>
    <w:rsid w:val="094CF195"/>
    <w:rsid w:val="094E3696"/>
    <w:rsid w:val="09893A6D"/>
    <w:rsid w:val="09919CE4"/>
    <w:rsid w:val="0993812E"/>
    <w:rsid w:val="09955E47"/>
    <w:rsid w:val="09B2C336"/>
    <w:rsid w:val="09D6BD74"/>
    <w:rsid w:val="09DA11BF"/>
    <w:rsid w:val="09EB4C10"/>
    <w:rsid w:val="09FBC62F"/>
    <w:rsid w:val="0A01FE04"/>
    <w:rsid w:val="0A0C32A0"/>
    <w:rsid w:val="0A1CA178"/>
    <w:rsid w:val="0A38355B"/>
    <w:rsid w:val="0A3A2042"/>
    <w:rsid w:val="0A3D093A"/>
    <w:rsid w:val="0A5D4AA4"/>
    <w:rsid w:val="0A67AA5D"/>
    <w:rsid w:val="0A6DE62D"/>
    <w:rsid w:val="0AA94FF6"/>
    <w:rsid w:val="0AADCCB6"/>
    <w:rsid w:val="0AAE5045"/>
    <w:rsid w:val="0AB3EEE5"/>
    <w:rsid w:val="0ACE733F"/>
    <w:rsid w:val="0B106B39"/>
    <w:rsid w:val="0B2831FC"/>
    <w:rsid w:val="0B2B4F50"/>
    <w:rsid w:val="0B3733DB"/>
    <w:rsid w:val="0B488310"/>
    <w:rsid w:val="0B52A4EB"/>
    <w:rsid w:val="0B5BDDFF"/>
    <w:rsid w:val="0B5F146E"/>
    <w:rsid w:val="0B600B64"/>
    <w:rsid w:val="0B62D1CD"/>
    <w:rsid w:val="0B6D74CD"/>
    <w:rsid w:val="0B71E6F0"/>
    <w:rsid w:val="0B7E6E33"/>
    <w:rsid w:val="0B7EB261"/>
    <w:rsid w:val="0B8A4151"/>
    <w:rsid w:val="0B8ADA78"/>
    <w:rsid w:val="0B92A283"/>
    <w:rsid w:val="0B9FE4AE"/>
    <w:rsid w:val="0BA7A0E2"/>
    <w:rsid w:val="0BAD412E"/>
    <w:rsid w:val="0BAF9EDD"/>
    <w:rsid w:val="0BBC9D3C"/>
    <w:rsid w:val="0BC260D7"/>
    <w:rsid w:val="0BC8E41F"/>
    <w:rsid w:val="0BCC1360"/>
    <w:rsid w:val="0BCDA6F7"/>
    <w:rsid w:val="0BCDD3F4"/>
    <w:rsid w:val="0BFAB772"/>
    <w:rsid w:val="0BFB3BE0"/>
    <w:rsid w:val="0C037ABE"/>
    <w:rsid w:val="0C12CCC1"/>
    <w:rsid w:val="0C1ED6D4"/>
    <w:rsid w:val="0C2A482E"/>
    <w:rsid w:val="0C307A65"/>
    <w:rsid w:val="0C6CD770"/>
    <w:rsid w:val="0C705552"/>
    <w:rsid w:val="0C8AF28F"/>
    <w:rsid w:val="0C97DF4A"/>
    <w:rsid w:val="0CB62C63"/>
    <w:rsid w:val="0CBE9769"/>
    <w:rsid w:val="0CDD4D58"/>
    <w:rsid w:val="0CF4524B"/>
    <w:rsid w:val="0CFE5989"/>
    <w:rsid w:val="0D09C475"/>
    <w:rsid w:val="0D10451C"/>
    <w:rsid w:val="0D1B1A8F"/>
    <w:rsid w:val="0D23D7ED"/>
    <w:rsid w:val="0D640180"/>
    <w:rsid w:val="0D6A5A3F"/>
    <w:rsid w:val="0D7EFEA4"/>
    <w:rsid w:val="0D88F4B3"/>
    <w:rsid w:val="0DA1D56F"/>
    <w:rsid w:val="0DAE9D22"/>
    <w:rsid w:val="0DB8F855"/>
    <w:rsid w:val="0E02239A"/>
    <w:rsid w:val="0E072EE1"/>
    <w:rsid w:val="0E0E2C2C"/>
    <w:rsid w:val="0E0FE6C6"/>
    <w:rsid w:val="0E1ED9B0"/>
    <w:rsid w:val="0E23F845"/>
    <w:rsid w:val="0E32D99D"/>
    <w:rsid w:val="0E64007C"/>
    <w:rsid w:val="0E643901"/>
    <w:rsid w:val="0E64BAC1"/>
    <w:rsid w:val="0E7302EB"/>
    <w:rsid w:val="0E9F6987"/>
    <w:rsid w:val="0EB4BD18"/>
    <w:rsid w:val="0EB8F980"/>
    <w:rsid w:val="0EC12EAE"/>
    <w:rsid w:val="0F0850AC"/>
    <w:rsid w:val="0F0C0CCA"/>
    <w:rsid w:val="0F23C8F5"/>
    <w:rsid w:val="0F2637A5"/>
    <w:rsid w:val="0F29771B"/>
    <w:rsid w:val="0F43FF0F"/>
    <w:rsid w:val="0F740126"/>
    <w:rsid w:val="0F7D2BF3"/>
    <w:rsid w:val="0F9E7BA5"/>
    <w:rsid w:val="0FB9B0D4"/>
    <w:rsid w:val="0FBC1DC6"/>
    <w:rsid w:val="0FBC4601"/>
    <w:rsid w:val="0FC40123"/>
    <w:rsid w:val="0FE79358"/>
    <w:rsid w:val="0FF484FA"/>
    <w:rsid w:val="100283B8"/>
    <w:rsid w:val="101B3003"/>
    <w:rsid w:val="103EC6E5"/>
    <w:rsid w:val="106B8C0E"/>
    <w:rsid w:val="107796E9"/>
    <w:rsid w:val="1084D404"/>
    <w:rsid w:val="1086C812"/>
    <w:rsid w:val="10A0BF3A"/>
    <w:rsid w:val="10A26C29"/>
    <w:rsid w:val="10B64FF1"/>
    <w:rsid w:val="10D2651E"/>
    <w:rsid w:val="10D60DDE"/>
    <w:rsid w:val="112C3E34"/>
    <w:rsid w:val="113B50AD"/>
    <w:rsid w:val="11497AE1"/>
    <w:rsid w:val="115C7D69"/>
    <w:rsid w:val="1190D883"/>
    <w:rsid w:val="11A3A00F"/>
    <w:rsid w:val="11A92D50"/>
    <w:rsid w:val="11AA2B7A"/>
    <w:rsid w:val="11AB54F9"/>
    <w:rsid w:val="11BF594D"/>
    <w:rsid w:val="11CFEB99"/>
    <w:rsid w:val="11D942AA"/>
    <w:rsid w:val="11D9FFD5"/>
    <w:rsid w:val="11DD3598"/>
    <w:rsid w:val="11E4DA3B"/>
    <w:rsid w:val="11E7BDC2"/>
    <w:rsid w:val="1213674A"/>
    <w:rsid w:val="12271B82"/>
    <w:rsid w:val="123C8335"/>
    <w:rsid w:val="12410250"/>
    <w:rsid w:val="12447A17"/>
    <w:rsid w:val="1246A69D"/>
    <w:rsid w:val="124E83B5"/>
    <w:rsid w:val="125D4724"/>
    <w:rsid w:val="12654A7D"/>
    <w:rsid w:val="12A4339B"/>
    <w:rsid w:val="12D088AD"/>
    <w:rsid w:val="12DDAA3C"/>
    <w:rsid w:val="12E45D35"/>
    <w:rsid w:val="130254C1"/>
    <w:rsid w:val="13297B9B"/>
    <w:rsid w:val="13415763"/>
    <w:rsid w:val="137282CA"/>
    <w:rsid w:val="13757E74"/>
    <w:rsid w:val="138A5C13"/>
    <w:rsid w:val="138E3CDF"/>
    <w:rsid w:val="13971EF5"/>
    <w:rsid w:val="13CA1678"/>
    <w:rsid w:val="13E662B2"/>
    <w:rsid w:val="13EF6C6F"/>
    <w:rsid w:val="13F37FD2"/>
    <w:rsid w:val="141752B7"/>
    <w:rsid w:val="1419FC5F"/>
    <w:rsid w:val="14217C92"/>
    <w:rsid w:val="14326652"/>
    <w:rsid w:val="143E1B43"/>
    <w:rsid w:val="143FC703"/>
    <w:rsid w:val="14805CBA"/>
    <w:rsid w:val="148390AC"/>
    <w:rsid w:val="148E5B12"/>
    <w:rsid w:val="14936243"/>
    <w:rsid w:val="14941E2B"/>
    <w:rsid w:val="14963001"/>
    <w:rsid w:val="14B22AFD"/>
    <w:rsid w:val="14B74D7F"/>
    <w:rsid w:val="14B96667"/>
    <w:rsid w:val="14C45BD4"/>
    <w:rsid w:val="14C7C0AE"/>
    <w:rsid w:val="14DC2846"/>
    <w:rsid w:val="14E60834"/>
    <w:rsid w:val="14F08F69"/>
    <w:rsid w:val="15023C84"/>
    <w:rsid w:val="1508D632"/>
    <w:rsid w:val="151107D0"/>
    <w:rsid w:val="1540D9E8"/>
    <w:rsid w:val="15451C46"/>
    <w:rsid w:val="155667D2"/>
    <w:rsid w:val="157086B3"/>
    <w:rsid w:val="1575BB3B"/>
    <w:rsid w:val="15D5893D"/>
    <w:rsid w:val="15D70EEB"/>
    <w:rsid w:val="15F55930"/>
    <w:rsid w:val="15FD9C44"/>
    <w:rsid w:val="160658CB"/>
    <w:rsid w:val="1609B5E3"/>
    <w:rsid w:val="160CE3F1"/>
    <w:rsid w:val="1616936E"/>
    <w:rsid w:val="16257FB1"/>
    <w:rsid w:val="162A18BB"/>
    <w:rsid w:val="1631A95B"/>
    <w:rsid w:val="16344320"/>
    <w:rsid w:val="166141D4"/>
    <w:rsid w:val="167802F5"/>
    <w:rsid w:val="167CA777"/>
    <w:rsid w:val="168052DC"/>
    <w:rsid w:val="168AA1E4"/>
    <w:rsid w:val="1694FDE7"/>
    <w:rsid w:val="16BA62D5"/>
    <w:rsid w:val="16C6F036"/>
    <w:rsid w:val="16D1F610"/>
    <w:rsid w:val="16D57AA5"/>
    <w:rsid w:val="16E5EB49"/>
    <w:rsid w:val="16EEF3E4"/>
    <w:rsid w:val="17138989"/>
    <w:rsid w:val="1715C9C6"/>
    <w:rsid w:val="171AB1BD"/>
    <w:rsid w:val="172D400F"/>
    <w:rsid w:val="17318E1E"/>
    <w:rsid w:val="1736A4BC"/>
    <w:rsid w:val="175D58DC"/>
    <w:rsid w:val="17624BBE"/>
    <w:rsid w:val="177BDE6A"/>
    <w:rsid w:val="1781882C"/>
    <w:rsid w:val="17942099"/>
    <w:rsid w:val="17945E4A"/>
    <w:rsid w:val="17B50DAC"/>
    <w:rsid w:val="17B81117"/>
    <w:rsid w:val="17CB0305"/>
    <w:rsid w:val="17D5C5E4"/>
    <w:rsid w:val="17F00826"/>
    <w:rsid w:val="182074D9"/>
    <w:rsid w:val="18530979"/>
    <w:rsid w:val="18793BA9"/>
    <w:rsid w:val="187FF48C"/>
    <w:rsid w:val="18877620"/>
    <w:rsid w:val="1899C6B3"/>
    <w:rsid w:val="189BBFFE"/>
    <w:rsid w:val="189D1998"/>
    <w:rsid w:val="18AB914B"/>
    <w:rsid w:val="18ABC678"/>
    <w:rsid w:val="18ADC8B1"/>
    <w:rsid w:val="18C3FA53"/>
    <w:rsid w:val="18DA0101"/>
    <w:rsid w:val="18DA08B0"/>
    <w:rsid w:val="18E069C0"/>
    <w:rsid w:val="18EE336D"/>
    <w:rsid w:val="18FE2045"/>
    <w:rsid w:val="190ABE66"/>
    <w:rsid w:val="1918F8DD"/>
    <w:rsid w:val="1925CE9E"/>
    <w:rsid w:val="1932D3DA"/>
    <w:rsid w:val="193A765C"/>
    <w:rsid w:val="193B91B5"/>
    <w:rsid w:val="19484401"/>
    <w:rsid w:val="194C3F68"/>
    <w:rsid w:val="196BA873"/>
    <w:rsid w:val="1971BC8A"/>
    <w:rsid w:val="19778EC1"/>
    <w:rsid w:val="197BD7BE"/>
    <w:rsid w:val="1985C8F9"/>
    <w:rsid w:val="1994210E"/>
    <w:rsid w:val="1998137C"/>
    <w:rsid w:val="1998BEC6"/>
    <w:rsid w:val="19A6EECC"/>
    <w:rsid w:val="19BDA663"/>
    <w:rsid w:val="19C420B2"/>
    <w:rsid w:val="19CA2C2E"/>
    <w:rsid w:val="19D665E7"/>
    <w:rsid w:val="19DB2EB7"/>
    <w:rsid w:val="19E21C2E"/>
    <w:rsid w:val="19E3A234"/>
    <w:rsid w:val="19F7A221"/>
    <w:rsid w:val="1A09DA5E"/>
    <w:rsid w:val="1A17E7EC"/>
    <w:rsid w:val="1A2182E4"/>
    <w:rsid w:val="1A2551E1"/>
    <w:rsid w:val="1A256D43"/>
    <w:rsid w:val="1A3C899B"/>
    <w:rsid w:val="1A4F4F30"/>
    <w:rsid w:val="1A4F50FC"/>
    <w:rsid w:val="1A577F91"/>
    <w:rsid w:val="1A583E9A"/>
    <w:rsid w:val="1A58F095"/>
    <w:rsid w:val="1A648659"/>
    <w:rsid w:val="1A74781D"/>
    <w:rsid w:val="1A765406"/>
    <w:rsid w:val="1A8261F1"/>
    <w:rsid w:val="1A829071"/>
    <w:rsid w:val="1A8977F2"/>
    <w:rsid w:val="1A900E72"/>
    <w:rsid w:val="1A9B0281"/>
    <w:rsid w:val="1A9C0302"/>
    <w:rsid w:val="1AA8B67F"/>
    <w:rsid w:val="1AA93C48"/>
    <w:rsid w:val="1AB41E55"/>
    <w:rsid w:val="1AB8A758"/>
    <w:rsid w:val="1AC5A3BA"/>
    <w:rsid w:val="1ACD3C57"/>
    <w:rsid w:val="1ADF6D2C"/>
    <w:rsid w:val="1AEC4928"/>
    <w:rsid w:val="1AFB6D0B"/>
    <w:rsid w:val="1B06229B"/>
    <w:rsid w:val="1B069413"/>
    <w:rsid w:val="1B0A501B"/>
    <w:rsid w:val="1B19B717"/>
    <w:rsid w:val="1B19FD93"/>
    <w:rsid w:val="1B1EAEBE"/>
    <w:rsid w:val="1B213E78"/>
    <w:rsid w:val="1B297871"/>
    <w:rsid w:val="1B441407"/>
    <w:rsid w:val="1B465323"/>
    <w:rsid w:val="1B56B47C"/>
    <w:rsid w:val="1B58159B"/>
    <w:rsid w:val="1B70A3FF"/>
    <w:rsid w:val="1B77F747"/>
    <w:rsid w:val="1B87E281"/>
    <w:rsid w:val="1B8BC4A7"/>
    <w:rsid w:val="1B8CB96F"/>
    <w:rsid w:val="1B9D8582"/>
    <w:rsid w:val="1BBBE32A"/>
    <w:rsid w:val="1BBE0B89"/>
    <w:rsid w:val="1BC69FDA"/>
    <w:rsid w:val="1BE2F907"/>
    <w:rsid w:val="1BECB3C7"/>
    <w:rsid w:val="1BF3B7B7"/>
    <w:rsid w:val="1C036BD5"/>
    <w:rsid w:val="1C0A0FCF"/>
    <w:rsid w:val="1C2A6E6E"/>
    <w:rsid w:val="1C31642A"/>
    <w:rsid w:val="1C3F5029"/>
    <w:rsid w:val="1C42DC1F"/>
    <w:rsid w:val="1C437955"/>
    <w:rsid w:val="1C44D896"/>
    <w:rsid w:val="1C4807C4"/>
    <w:rsid w:val="1C5F95CC"/>
    <w:rsid w:val="1C6868E7"/>
    <w:rsid w:val="1C785424"/>
    <w:rsid w:val="1C85E45A"/>
    <w:rsid w:val="1C89BAFB"/>
    <w:rsid w:val="1CA8985E"/>
    <w:rsid w:val="1CA8F525"/>
    <w:rsid w:val="1CA93707"/>
    <w:rsid w:val="1CB54361"/>
    <w:rsid w:val="1CCFB43E"/>
    <w:rsid w:val="1CD579AB"/>
    <w:rsid w:val="1CF65655"/>
    <w:rsid w:val="1CF783BA"/>
    <w:rsid w:val="1D0A8DF5"/>
    <w:rsid w:val="1D17CA61"/>
    <w:rsid w:val="1D1DA7BA"/>
    <w:rsid w:val="1D445C92"/>
    <w:rsid w:val="1D48DCDF"/>
    <w:rsid w:val="1D5847FD"/>
    <w:rsid w:val="1D6322C4"/>
    <w:rsid w:val="1D7E45B0"/>
    <w:rsid w:val="1DA7BFA4"/>
    <w:rsid w:val="1DAAB7D2"/>
    <w:rsid w:val="1DABD735"/>
    <w:rsid w:val="1DB5A039"/>
    <w:rsid w:val="1DB70AD3"/>
    <w:rsid w:val="1DBF85FD"/>
    <w:rsid w:val="1DDE35AA"/>
    <w:rsid w:val="1DDE4C37"/>
    <w:rsid w:val="1DE0C568"/>
    <w:rsid w:val="1DFA2EDC"/>
    <w:rsid w:val="1DFE4B9E"/>
    <w:rsid w:val="1E124F6E"/>
    <w:rsid w:val="1E55D91F"/>
    <w:rsid w:val="1E5C3FF6"/>
    <w:rsid w:val="1E635217"/>
    <w:rsid w:val="1E767C64"/>
    <w:rsid w:val="1E813439"/>
    <w:rsid w:val="1E9C94DE"/>
    <w:rsid w:val="1EB1CFE7"/>
    <w:rsid w:val="1ED7578D"/>
    <w:rsid w:val="1ED9516D"/>
    <w:rsid w:val="1EDD60E9"/>
    <w:rsid w:val="1EE3040A"/>
    <w:rsid w:val="1EE4CF1E"/>
    <w:rsid w:val="1EF19275"/>
    <w:rsid w:val="1F00BEB8"/>
    <w:rsid w:val="1F437898"/>
    <w:rsid w:val="1F49C8AA"/>
    <w:rsid w:val="1F5AE5FA"/>
    <w:rsid w:val="1F5E61C8"/>
    <w:rsid w:val="1F6FDB52"/>
    <w:rsid w:val="1F777C6C"/>
    <w:rsid w:val="1F810929"/>
    <w:rsid w:val="1F901701"/>
    <w:rsid w:val="1F928637"/>
    <w:rsid w:val="1F95B046"/>
    <w:rsid w:val="1F982CB3"/>
    <w:rsid w:val="1F9DA76F"/>
    <w:rsid w:val="1FA6CD55"/>
    <w:rsid w:val="1FA9B7E0"/>
    <w:rsid w:val="1FD06223"/>
    <w:rsid w:val="1FD7794C"/>
    <w:rsid w:val="1FE2D588"/>
    <w:rsid w:val="1FE310D6"/>
    <w:rsid w:val="1FE785FC"/>
    <w:rsid w:val="1FECB69B"/>
    <w:rsid w:val="202CA85F"/>
    <w:rsid w:val="2030E68B"/>
    <w:rsid w:val="203A3A61"/>
    <w:rsid w:val="203DDFFB"/>
    <w:rsid w:val="20449E01"/>
    <w:rsid w:val="204B3B21"/>
    <w:rsid w:val="2074C6A6"/>
    <w:rsid w:val="208CE2C3"/>
    <w:rsid w:val="208FCD69"/>
    <w:rsid w:val="20983E42"/>
    <w:rsid w:val="20A9459B"/>
    <w:rsid w:val="20B26ACA"/>
    <w:rsid w:val="20C6555D"/>
    <w:rsid w:val="20E0F0D3"/>
    <w:rsid w:val="20E4E75E"/>
    <w:rsid w:val="20EEAB95"/>
    <w:rsid w:val="20FBC2B2"/>
    <w:rsid w:val="210375EE"/>
    <w:rsid w:val="2118826F"/>
    <w:rsid w:val="2118DDBD"/>
    <w:rsid w:val="2122ACA3"/>
    <w:rsid w:val="2124EE8F"/>
    <w:rsid w:val="212AA350"/>
    <w:rsid w:val="2146954C"/>
    <w:rsid w:val="2173A06E"/>
    <w:rsid w:val="2193D0B8"/>
    <w:rsid w:val="21A88ADB"/>
    <w:rsid w:val="21C09413"/>
    <w:rsid w:val="21C5992B"/>
    <w:rsid w:val="21CE9B1F"/>
    <w:rsid w:val="21DAC0B9"/>
    <w:rsid w:val="21E60F63"/>
    <w:rsid w:val="21EAFB06"/>
    <w:rsid w:val="2202E965"/>
    <w:rsid w:val="220460BC"/>
    <w:rsid w:val="22109707"/>
    <w:rsid w:val="222564D9"/>
    <w:rsid w:val="22279600"/>
    <w:rsid w:val="22360B25"/>
    <w:rsid w:val="2240D5D2"/>
    <w:rsid w:val="22478DBE"/>
    <w:rsid w:val="224A2822"/>
    <w:rsid w:val="2251B43C"/>
    <w:rsid w:val="225632D4"/>
    <w:rsid w:val="22590153"/>
    <w:rsid w:val="227B27B5"/>
    <w:rsid w:val="22836C71"/>
    <w:rsid w:val="228DFA0C"/>
    <w:rsid w:val="2296F403"/>
    <w:rsid w:val="229DD3E0"/>
    <w:rsid w:val="22A3C79E"/>
    <w:rsid w:val="22B5AEF3"/>
    <w:rsid w:val="22BAB470"/>
    <w:rsid w:val="22E211F1"/>
    <w:rsid w:val="22E6A823"/>
    <w:rsid w:val="22E86093"/>
    <w:rsid w:val="22EAA7DD"/>
    <w:rsid w:val="22EBF66C"/>
    <w:rsid w:val="2311CC00"/>
    <w:rsid w:val="2339E81F"/>
    <w:rsid w:val="23580E46"/>
    <w:rsid w:val="23618171"/>
    <w:rsid w:val="236A6B80"/>
    <w:rsid w:val="237D8399"/>
    <w:rsid w:val="237FE786"/>
    <w:rsid w:val="2381DFC4"/>
    <w:rsid w:val="23856466"/>
    <w:rsid w:val="2389CD4A"/>
    <w:rsid w:val="2396B450"/>
    <w:rsid w:val="239ED4C9"/>
    <w:rsid w:val="23E35E1F"/>
    <w:rsid w:val="23E4288E"/>
    <w:rsid w:val="23F1A807"/>
    <w:rsid w:val="23FF20E0"/>
    <w:rsid w:val="240F4FD2"/>
    <w:rsid w:val="2413A7A1"/>
    <w:rsid w:val="242168D1"/>
    <w:rsid w:val="2422F446"/>
    <w:rsid w:val="2426046E"/>
    <w:rsid w:val="2437136D"/>
    <w:rsid w:val="243BCD3B"/>
    <w:rsid w:val="24573D52"/>
    <w:rsid w:val="247D547A"/>
    <w:rsid w:val="248521AE"/>
    <w:rsid w:val="248A8C09"/>
    <w:rsid w:val="24997CC7"/>
    <w:rsid w:val="249A87E2"/>
    <w:rsid w:val="24A28217"/>
    <w:rsid w:val="24B0E388"/>
    <w:rsid w:val="24B9A46F"/>
    <w:rsid w:val="24DA250E"/>
    <w:rsid w:val="24E0F379"/>
    <w:rsid w:val="24E7FC52"/>
    <w:rsid w:val="24EA583A"/>
    <w:rsid w:val="24EB11A4"/>
    <w:rsid w:val="24EB4DA5"/>
    <w:rsid w:val="24FF2B92"/>
    <w:rsid w:val="250568DB"/>
    <w:rsid w:val="250EE383"/>
    <w:rsid w:val="25103982"/>
    <w:rsid w:val="251BAB7E"/>
    <w:rsid w:val="251F7070"/>
    <w:rsid w:val="25253809"/>
    <w:rsid w:val="252A5655"/>
    <w:rsid w:val="253C135B"/>
    <w:rsid w:val="25598CBE"/>
    <w:rsid w:val="258A539D"/>
    <w:rsid w:val="25A1150F"/>
    <w:rsid w:val="25D13854"/>
    <w:rsid w:val="25EE4381"/>
    <w:rsid w:val="261047C4"/>
    <w:rsid w:val="26160ED9"/>
    <w:rsid w:val="2616988C"/>
    <w:rsid w:val="2645A9D8"/>
    <w:rsid w:val="2649A215"/>
    <w:rsid w:val="264A1961"/>
    <w:rsid w:val="2652760B"/>
    <w:rsid w:val="26553C39"/>
    <w:rsid w:val="26565696"/>
    <w:rsid w:val="267E127C"/>
    <w:rsid w:val="26B31676"/>
    <w:rsid w:val="26D84748"/>
    <w:rsid w:val="26F03414"/>
    <w:rsid w:val="26F32449"/>
    <w:rsid w:val="270EACF6"/>
    <w:rsid w:val="27114007"/>
    <w:rsid w:val="271ADACD"/>
    <w:rsid w:val="272AF986"/>
    <w:rsid w:val="272D41F3"/>
    <w:rsid w:val="27392502"/>
    <w:rsid w:val="274BE847"/>
    <w:rsid w:val="27557F3E"/>
    <w:rsid w:val="2770BA83"/>
    <w:rsid w:val="2781B0D7"/>
    <w:rsid w:val="27838119"/>
    <w:rsid w:val="27929421"/>
    <w:rsid w:val="27950A88"/>
    <w:rsid w:val="279642D4"/>
    <w:rsid w:val="27B43574"/>
    <w:rsid w:val="27CC8AE8"/>
    <w:rsid w:val="27D70643"/>
    <w:rsid w:val="27DE7763"/>
    <w:rsid w:val="27E0EFA7"/>
    <w:rsid w:val="27E6AD84"/>
    <w:rsid w:val="27E80DBE"/>
    <w:rsid w:val="27FA2266"/>
    <w:rsid w:val="27FD1574"/>
    <w:rsid w:val="280B9DF7"/>
    <w:rsid w:val="2819BDB5"/>
    <w:rsid w:val="281BDF0D"/>
    <w:rsid w:val="28302955"/>
    <w:rsid w:val="28387163"/>
    <w:rsid w:val="283AA18F"/>
    <w:rsid w:val="283DDCA3"/>
    <w:rsid w:val="28449D5A"/>
    <w:rsid w:val="285B2F22"/>
    <w:rsid w:val="28600BB3"/>
    <w:rsid w:val="2866E2D5"/>
    <w:rsid w:val="287023BD"/>
    <w:rsid w:val="287E4FA5"/>
    <w:rsid w:val="2888D48E"/>
    <w:rsid w:val="28953817"/>
    <w:rsid w:val="28C21B01"/>
    <w:rsid w:val="28CC9BF6"/>
    <w:rsid w:val="28D2E95B"/>
    <w:rsid w:val="28D7B00A"/>
    <w:rsid w:val="28D85D93"/>
    <w:rsid w:val="28D9F597"/>
    <w:rsid w:val="28DEC48C"/>
    <w:rsid w:val="28E6DDDD"/>
    <w:rsid w:val="28F5E7D7"/>
    <w:rsid w:val="28F6593C"/>
    <w:rsid w:val="2903FE9C"/>
    <w:rsid w:val="291CD2B0"/>
    <w:rsid w:val="2922D6F1"/>
    <w:rsid w:val="29321335"/>
    <w:rsid w:val="29367B81"/>
    <w:rsid w:val="294ADD66"/>
    <w:rsid w:val="294E8B96"/>
    <w:rsid w:val="296A96C5"/>
    <w:rsid w:val="299A9D03"/>
    <w:rsid w:val="29AFA91C"/>
    <w:rsid w:val="29CF3891"/>
    <w:rsid w:val="29D66D90"/>
    <w:rsid w:val="29DCADD4"/>
    <w:rsid w:val="29F33E0D"/>
    <w:rsid w:val="29FFD59E"/>
    <w:rsid w:val="2A0647B7"/>
    <w:rsid w:val="2A3616FB"/>
    <w:rsid w:val="2A394421"/>
    <w:rsid w:val="2A522209"/>
    <w:rsid w:val="2A5A5F84"/>
    <w:rsid w:val="2A83CD9A"/>
    <w:rsid w:val="2A9B7418"/>
    <w:rsid w:val="2AA4A461"/>
    <w:rsid w:val="2AA612FC"/>
    <w:rsid w:val="2AA64844"/>
    <w:rsid w:val="2AAA37B7"/>
    <w:rsid w:val="2AC0C0D8"/>
    <w:rsid w:val="2AC3D05C"/>
    <w:rsid w:val="2AC5BF9A"/>
    <w:rsid w:val="2ADDE004"/>
    <w:rsid w:val="2AE7FE2F"/>
    <w:rsid w:val="2AEA5BF7"/>
    <w:rsid w:val="2AF1C755"/>
    <w:rsid w:val="2AF5B153"/>
    <w:rsid w:val="2B09C36A"/>
    <w:rsid w:val="2B12B2AB"/>
    <w:rsid w:val="2B3324D4"/>
    <w:rsid w:val="2B4027E7"/>
    <w:rsid w:val="2B41BC94"/>
    <w:rsid w:val="2B4C28BE"/>
    <w:rsid w:val="2B527739"/>
    <w:rsid w:val="2B6114B6"/>
    <w:rsid w:val="2B63B48C"/>
    <w:rsid w:val="2B751323"/>
    <w:rsid w:val="2B7BB6D2"/>
    <w:rsid w:val="2B9640FE"/>
    <w:rsid w:val="2BAEFB12"/>
    <w:rsid w:val="2BB70B48"/>
    <w:rsid w:val="2BC73487"/>
    <w:rsid w:val="2BD6ED4D"/>
    <w:rsid w:val="2BDBE035"/>
    <w:rsid w:val="2BF58B16"/>
    <w:rsid w:val="2BF62FE5"/>
    <w:rsid w:val="2C037AC3"/>
    <w:rsid w:val="2C03AE42"/>
    <w:rsid w:val="2C245BB8"/>
    <w:rsid w:val="2C42FDBC"/>
    <w:rsid w:val="2C5C2356"/>
    <w:rsid w:val="2C67592D"/>
    <w:rsid w:val="2C78D12C"/>
    <w:rsid w:val="2C7B80B0"/>
    <w:rsid w:val="2C7C53E6"/>
    <w:rsid w:val="2C9616B3"/>
    <w:rsid w:val="2C9E951E"/>
    <w:rsid w:val="2CA3E169"/>
    <w:rsid w:val="2CB4E669"/>
    <w:rsid w:val="2CBD1D02"/>
    <w:rsid w:val="2CC38CC9"/>
    <w:rsid w:val="2CCA7924"/>
    <w:rsid w:val="2CCC3F44"/>
    <w:rsid w:val="2CCE617D"/>
    <w:rsid w:val="2CCF1FAF"/>
    <w:rsid w:val="2CD19048"/>
    <w:rsid w:val="2CD7EB71"/>
    <w:rsid w:val="2CDD8CF5"/>
    <w:rsid w:val="2CF99A00"/>
    <w:rsid w:val="2CFDBFEA"/>
    <w:rsid w:val="2D0A3D77"/>
    <w:rsid w:val="2D2E4C89"/>
    <w:rsid w:val="2D3A0738"/>
    <w:rsid w:val="2D47C30F"/>
    <w:rsid w:val="2D559957"/>
    <w:rsid w:val="2D664AA3"/>
    <w:rsid w:val="2D6A902D"/>
    <w:rsid w:val="2D71D17D"/>
    <w:rsid w:val="2D99F567"/>
    <w:rsid w:val="2DA3E5A0"/>
    <w:rsid w:val="2DAC4B34"/>
    <w:rsid w:val="2DAE7319"/>
    <w:rsid w:val="2DDFEA26"/>
    <w:rsid w:val="2DEAA1C8"/>
    <w:rsid w:val="2E0DB203"/>
    <w:rsid w:val="2E182447"/>
    <w:rsid w:val="2E306ED1"/>
    <w:rsid w:val="2E472F31"/>
    <w:rsid w:val="2E5443D3"/>
    <w:rsid w:val="2E576FC2"/>
    <w:rsid w:val="2E73C156"/>
    <w:rsid w:val="2E77EB1E"/>
    <w:rsid w:val="2E7867AD"/>
    <w:rsid w:val="2E7889F3"/>
    <w:rsid w:val="2E84B69E"/>
    <w:rsid w:val="2E8654E2"/>
    <w:rsid w:val="2E8E7D8B"/>
    <w:rsid w:val="2E90F312"/>
    <w:rsid w:val="2E9266EE"/>
    <w:rsid w:val="2EA02DDB"/>
    <w:rsid w:val="2EA4B576"/>
    <w:rsid w:val="2EAB821B"/>
    <w:rsid w:val="2EB02423"/>
    <w:rsid w:val="2EB1D714"/>
    <w:rsid w:val="2EB3E3BD"/>
    <w:rsid w:val="2F09D910"/>
    <w:rsid w:val="2F0E343F"/>
    <w:rsid w:val="2F33E323"/>
    <w:rsid w:val="2F48E342"/>
    <w:rsid w:val="2F4FFCA7"/>
    <w:rsid w:val="2F5DED54"/>
    <w:rsid w:val="2F5FDFC7"/>
    <w:rsid w:val="2F61F78A"/>
    <w:rsid w:val="2F8136E0"/>
    <w:rsid w:val="2FA68738"/>
    <w:rsid w:val="2FB3F4A8"/>
    <w:rsid w:val="2FBCF11F"/>
    <w:rsid w:val="2FC04076"/>
    <w:rsid w:val="2FCF22B1"/>
    <w:rsid w:val="2FDD348D"/>
    <w:rsid w:val="2FE4C661"/>
    <w:rsid w:val="300B912F"/>
    <w:rsid w:val="300D5BE1"/>
    <w:rsid w:val="303ACE54"/>
    <w:rsid w:val="304C3781"/>
    <w:rsid w:val="30643701"/>
    <w:rsid w:val="3077CBC0"/>
    <w:rsid w:val="30868F98"/>
    <w:rsid w:val="30905767"/>
    <w:rsid w:val="30AA09F8"/>
    <w:rsid w:val="30B3CA14"/>
    <w:rsid w:val="30DD14C3"/>
    <w:rsid w:val="30DE6DA9"/>
    <w:rsid w:val="30E17916"/>
    <w:rsid w:val="30F1D92D"/>
    <w:rsid w:val="30F73220"/>
    <w:rsid w:val="30FAF716"/>
    <w:rsid w:val="3104836B"/>
    <w:rsid w:val="3115154A"/>
    <w:rsid w:val="31308FC9"/>
    <w:rsid w:val="313CE9C3"/>
    <w:rsid w:val="3146260A"/>
    <w:rsid w:val="3146DF22"/>
    <w:rsid w:val="315A3472"/>
    <w:rsid w:val="31639991"/>
    <w:rsid w:val="318176C0"/>
    <w:rsid w:val="3181911D"/>
    <w:rsid w:val="318551C5"/>
    <w:rsid w:val="3187D8FF"/>
    <w:rsid w:val="318B5F1C"/>
    <w:rsid w:val="318E0AEB"/>
    <w:rsid w:val="3197A2EF"/>
    <w:rsid w:val="319BFA6B"/>
    <w:rsid w:val="319DA45F"/>
    <w:rsid w:val="319DC46F"/>
    <w:rsid w:val="31A101F3"/>
    <w:rsid w:val="31A1C686"/>
    <w:rsid w:val="31A7C7CF"/>
    <w:rsid w:val="31BDADEF"/>
    <w:rsid w:val="31C87C2D"/>
    <w:rsid w:val="31CB4CE2"/>
    <w:rsid w:val="31D11DBA"/>
    <w:rsid w:val="31D49EAD"/>
    <w:rsid w:val="31D6A304"/>
    <w:rsid w:val="31FAACE1"/>
    <w:rsid w:val="31FE9E03"/>
    <w:rsid w:val="32011D56"/>
    <w:rsid w:val="32043EFF"/>
    <w:rsid w:val="321921A8"/>
    <w:rsid w:val="32290A7A"/>
    <w:rsid w:val="32440EA8"/>
    <w:rsid w:val="324C79A8"/>
    <w:rsid w:val="324C957A"/>
    <w:rsid w:val="324D3879"/>
    <w:rsid w:val="32506662"/>
    <w:rsid w:val="3265F1FB"/>
    <w:rsid w:val="329D067E"/>
    <w:rsid w:val="32AD70C5"/>
    <w:rsid w:val="32B52478"/>
    <w:rsid w:val="32D35EF0"/>
    <w:rsid w:val="32DB7C51"/>
    <w:rsid w:val="32DC457F"/>
    <w:rsid w:val="32E0EEF7"/>
    <w:rsid w:val="32E8D25C"/>
    <w:rsid w:val="32F7AB4D"/>
    <w:rsid w:val="3308EBAC"/>
    <w:rsid w:val="3314D54F"/>
    <w:rsid w:val="3325928C"/>
    <w:rsid w:val="3356E7FF"/>
    <w:rsid w:val="33603064"/>
    <w:rsid w:val="336ABC9A"/>
    <w:rsid w:val="337B752F"/>
    <w:rsid w:val="337EDD35"/>
    <w:rsid w:val="3386C8B7"/>
    <w:rsid w:val="33AD9845"/>
    <w:rsid w:val="33BFFFDC"/>
    <w:rsid w:val="33C0C441"/>
    <w:rsid w:val="33D8EA7D"/>
    <w:rsid w:val="33DF7F58"/>
    <w:rsid w:val="33EC2084"/>
    <w:rsid w:val="3405F219"/>
    <w:rsid w:val="34139C67"/>
    <w:rsid w:val="341FE6D7"/>
    <w:rsid w:val="3445489A"/>
    <w:rsid w:val="34462623"/>
    <w:rsid w:val="3451E093"/>
    <w:rsid w:val="346D6A38"/>
    <w:rsid w:val="34708565"/>
    <w:rsid w:val="347B1FCB"/>
    <w:rsid w:val="347F62C0"/>
    <w:rsid w:val="3489331B"/>
    <w:rsid w:val="348AECFC"/>
    <w:rsid w:val="34B87EA3"/>
    <w:rsid w:val="34D09133"/>
    <w:rsid w:val="34D15B58"/>
    <w:rsid w:val="34E86278"/>
    <w:rsid w:val="34ED546A"/>
    <w:rsid w:val="34EFDF40"/>
    <w:rsid w:val="351063FA"/>
    <w:rsid w:val="35262506"/>
    <w:rsid w:val="356EBCA0"/>
    <w:rsid w:val="3586D92E"/>
    <w:rsid w:val="358EE7D1"/>
    <w:rsid w:val="3591C8C5"/>
    <w:rsid w:val="359A446D"/>
    <w:rsid w:val="35AFCBE1"/>
    <w:rsid w:val="35BE9537"/>
    <w:rsid w:val="35C0AE73"/>
    <w:rsid w:val="35C54A50"/>
    <w:rsid w:val="35D1CA62"/>
    <w:rsid w:val="35FA25DE"/>
    <w:rsid w:val="360158FF"/>
    <w:rsid w:val="36166601"/>
    <w:rsid w:val="3635B915"/>
    <w:rsid w:val="3639E43E"/>
    <w:rsid w:val="3641DEC7"/>
    <w:rsid w:val="36497014"/>
    <w:rsid w:val="364A77B2"/>
    <w:rsid w:val="366306DA"/>
    <w:rsid w:val="3676DF7D"/>
    <w:rsid w:val="369B0390"/>
    <w:rsid w:val="369D581F"/>
    <w:rsid w:val="36B7DDB4"/>
    <w:rsid w:val="36E0EA5E"/>
    <w:rsid w:val="36EB5E45"/>
    <w:rsid w:val="36EEB4FA"/>
    <w:rsid w:val="36EF3085"/>
    <w:rsid w:val="36F05C28"/>
    <w:rsid w:val="370469BB"/>
    <w:rsid w:val="370623D9"/>
    <w:rsid w:val="3716B9BB"/>
    <w:rsid w:val="3751E4CB"/>
    <w:rsid w:val="375A26EF"/>
    <w:rsid w:val="376804A2"/>
    <w:rsid w:val="3778657C"/>
    <w:rsid w:val="377F9578"/>
    <w:rsid w:val="3790C8C2"/>
    <w:rsid w:val="37983539"/>
    <w:rsid w:val="3799B321"/>
    <w:rsid w:val="379E3FB1"/>
    <w:rsid w:val="38174580"/>
    <w:rsid w:val="382A86E0"/>
    <w:rsid w:val="382DE7C4"/>
    <w:rsid w:val="384D76F8"/>
    <w:rsid w:val="3866F501"/>
    <w:rsid w:val="389B15D9"/>
    <w:rsid w:val="389BD9EE"/>
    <w:rsid w:val="38A2BA83"/>
    <w:rsid w:val="38BCF395"/>
    <w:rsid w:val="38C5305D"/>
    <w:rsid w:val="38CEAA19"/>
    <w:rsid w:val="38F1D65E"/>
    <w:rsid w:val="38F8E2AB"/>
    <w:rsid w:val="38FB3B81"/>
    <w:rsid w:val="392E9B03"/>
    <w:rsid w:val="39343584"/>
    <w:rsid w:val="393B5109"/>
    <w:rsid w:val="393E8791"/>
    <w:rsid w:val="39535D4F"/>
    <w:rsid w:val="39597389"/>
    <w:rsid w:val="397452CB"/>
    <w:rsid w:val="39914FC8"/>
    <w:rsid w:val="39960CAE"/>
    <w:rsid w:val="399744C4"/>
    <w:rsid w:val="39A61C63"/>
    <w:rsid w:val="39B9EEA9"/>
    <w:rsid w:val="39D438B8"/>
    <w:rsid w:val="39E4B994"/>
    <w:rsid w:val="3A041866"/>
    <w:rsid w:val="3A0B1269"/>
    <w:rsid w:val="3A33776B"/>
    <w:rsid w:val="3A43654D"/>
    <w:rsid w:val="3A470BB4"/>
    <w:rsid w:val="3A471C39"/>
    <w:rsid w:val="3A4AEA4C"/>
    <w:rsid w:val="3A4AEA62"/>
    <w:rsid w:val="3A61C702"/>
    <w:rsid w:val="3A6D513E"/>
    <w:rsid w:val="3A872C0F"/>
    <w:rsid w:val="3A9ED272"/>
    <w:rsid w:val="3AB58DD0"/>
    <w:rsid w:val="3AD70864"/>
    <w:rsid w:val="3ADED228"/>
    <w:rsid w:val="3AEE8293"/>
    <w:rsid w:val="3AF0A9BF"/>
    <w:rsid w:val="3B2A1830"/>
    <w:rsid w:val="3B610BE8"/>
    <w:rsid w:val="3B6697AC"/>
    <w:rsid w:val="3B66CA21"/>
    <w:rsid w:val="3B7BA440"/>
    <w:rsid w:val="3B8000D9"/>
    <w:rsid w:val="3B8D71EA"/>
    <w:rsid w:val="3BA353FD"/>
    <w:rsid w:val="3BA637A6"/>
    <w:rsid w:val="3BF3AEC0"/>
    <w:rsid w:val="3C09776B"/>
    <w:rsid w:val="3C0A86D7"/>
    <w:rsid w:val="3C117377"/>
    <w:rsid w:val="3C15837A"/>
    <w:rsid w:val="3C1692A0"/>
    <w:rsid w:val="3C252A7A"/>
    <w:rsid w:val="3C3108BC"/>
    <w:rsid w:val="3C31E0C2"/>
    <w:rsid w:val="3C3F8FAD"/>
    <w:rsid w:val="3C63E697"/>
    <w:rsid w:val="3C6BA65C"/>
    <w:rsid w:val="3C7BD11A"/>
    <w:rsid w:val="3C80048E"/>
    <w:rsid w:val="3C8A63F5"/>
    <w:rsid w:val="3C904B6E"/>
    <w:rsid w:val="3C9895B2"/>
    <w:rsid w:val="3CA17C6F"/>
    <w:rsid w:val="3CB0B6B2"/>
    <w:rsid w:val="3CB4BC72"/>
    <w:rsid w:val="3CC36653"/>
    <w:rsid w:val="3CCD0B61"/>
    <w:rsid w:val="3CD0C0EC"/>
    <w:rsid w:val="3D0B5F47"/>
    <w:rsid w:val="3D223397"/>
    <w:rsid w:val="3D3865E8"/>
    <w:rsid w:val="3D4427CB"/>
    <w:rsid w:val="3D556055"/>
    <w:rsid w:val="3D56C6C5"/>
    <w:rsid w:val="3D72BCD3"/>
    <w:rsid w:val="3D9774A0"/>
    <w:rsid w:val="3D990A1A"/>
    <w:rsid w:val="3DA0C362"/>
    <w:rsid w:val="3DA3C428"/>
    <w:rsid w:val="3DB021F3"/>
    <w:rsid w:val="3DC82DAF"/>
    <w:rsid w:val="3DCFCD7A"/>
    <w:rsid w:val="3DD43A09"/>
    <w:rsid w:val="3DD95013"/>
    <w:rsid w:val="3DEAD671"/>
    <w:rsid w:val="3DED4A85"/>
    <w:rsid w:val="3E01A1E4"/>
    <w:rsid w:val="3E050CF6"/>
    <w:rsid w:val="3E05F682"/>
    <w:rsid w:val="3E0FE08E"/>
    <w:rsid w:val="3E6864BD"/>
    <w:rsid w:val="3E83ED0A"/>
    <w:rsid w:val="3E84D00E"/>
    <w:rsid w:val="3E852543"/>
    <w:rsid w:val="3E8F05C8"/>
    <w:rsid w:val="3E95ED69"/>
    <w:rsid w:val="3EA973A4"/>
    <w:rsid w:val="3EAECC06"/>
    <w:rsid w:val="3EAFBD2C"/>
    <w:rsid w:val="3EB6C6C8"/>
    <w:rsid w:val="3EBBBAEC"/>
    <w:rsid w:val="3EBED607"/>
    <w:rsid w:val="3EC05F52"/>
    <w:rsid w:val="3ECAA4C6"/>
    <w:rsid w:val="3ED34899"/>
    <w:rsid w:val="3EE0B293"/>
    <w:rsid w:val="3EFE99CB"/>
    <w:rsid w:val="3F2988E9"/>
    <w:rsid w:val="3F3B73EC"/>
    <w:rsid w:val="3F3D9754"/>
    <w:rsid w:val="3F43DF2A"/>
    <w:rsid w:val="3F577ABB"/>
    <w:rsid w:val="3F5993C4"/>
    <w:rsid w:val="3F6502DE"/>
    <w:rsid w:val="3F68EF5D"/>
    <w:rsid w:val="3F7F6DA8"/>
    <w:rsid w:val="3F80684D"/>
    <w:rsid w:val="3F93E455"/>
    <w:rsid w:val="3FA1548F"/>
    <w:rsid w:val="3FA3471E"/>
    <w:rsid w:val="3FB552CF"/>
    <w:rsid w:val="3FBFF263"/>
    <w:rsid w:val="4025632D"/>
    <w:rsid w:val="40288D3A"/>
    <w:rsid w:val="4034EDA1"/>
    <w:rsid w:val="403BEB94"/>
    <w:rsid w:val="404CA17A"/>
    <w:rsid w:val="40516839"/>
    <w:rsid w:val="4058408B"/>
    <w:rsid w:val="406189C2"/>
    <w:rsid w:val="4063EE58"/>
    <w:rsid w:val="407AB199"/>
    <w:rsid w:val="40A49593"/>
    <w:rsid w:val="40A4DA03"/>
    <w:rsid w:val="40C51A2A"/>
    <w:rsid w:val="40C7B3D7"/>
    <w:rsid w:val="40C8E3E7"/>
    <w:rsid w:val="40CCF386"/>
    <w:rsid w:val="40F7003C"/>
    <w:rsid w:val="40FD120E"/>
    <w:rsid w:val="4102C29E"/>
    <w:rsid w:val="412EA6CC"/>
    <w:rsid w:val="413DA710"/>
    <w:rsid w:val="41527F96"/>
    <w:rsid w:val="415DF93D"/>
    <w:rsid w:val="415EBC31"/>
    <w:rsid w:val="417D92B9"/>
    <w:rsid w:val="4193A089"/>
    <w:rsid w:val="41A0057F"/>
    <w:rsid w:val="41A73556"/>
    <w:rsid w:val="41AF7349"/>
    <w:rsid w:val="41CE0BAB"/>
    <w:rsid w:val="41CE6248"/>
    <w:rsid w:val="41D0918D"/>
    <w:rsid w:val="41E0AB4C"/>
    <w:rsid w:val="420296D7"/>
    <w:rsid w:val="420A6C2E"/>
    <w:rsid w:val="4233A5D9"/>
    <w:rsid w:val="4265C1A9"/>
    <w:rsid w:val="4281A42C"/>
    <w:rsid w:val="4282EBAB"/>
    <w:rsid w:val="42846014"/>
    <w:rsid w:val="42945C0B"/>
    <w:rsid w:val="42A1BC78"/>
    <w:rsid w:val="42A230A2"/>
    <w:rsid w:val="42AB2C23"/>
    <w:rsid w:val="42C929BC"/>
    <w:rsid w:val="42CC114A"/>
    <w:rsid w:val="42D51307"/>
    <w:rsid w:val="42E46C1E"/>
    <w:rsid w:val="431516D3"/>
    <w:rsid w:val="4316151A"/>
    <w:rsid w:val="43175FF8"/>
    <w:rsid w:val="433EC607"/>
    <w:rsid w:val="4340A594"/>
    <w:rsid w:val="43589666"/>
    <w:rsid w:val="436A8A01"/>
    <w:rsid w:val="437C5132"/>
    <w:rsid w:val="438C0E22"/>
    <w:rsid w:val="438F9F58"/>
    <w:rsid w:val="43928635"/>
    <w:rsid w:val="4398BAEC"/>
    <w:rsid w:val="43ABA784"/>
    <w:rsid w:val="43AED14B"/>
    <w:rsid w:val="43DC1A70"/>
    <w:rsid w:val="43E57BF1"/>
    <w:rsid w:val="43EB892C"/>
    <w:rsid w:val="43F88C90"/>
    <w:rsid w:val="43FF74B7"/>
    <w:rsid w:val="440722E6"/>
    <w:rsid w:val="440B2371"/>
    <w:rsid w:val="440D1EC1"/>
    <w:rsid w:val="44124EA5"/>
    <w:rsid w:val="441E30A9"/>
    <w:rsid w:val="4422F584"/>
    <w:rsid w:val="442FA21C"/>
    <w:rsid w:val="4432381D"/>
    <w:rsid w:val="44549B28"/>
    <w:rsid w:val="445B30B5"/>
    <w:rsid w:val="446E1B43"/>
    <w:rsid w:val="448A5B66"/>
    <w:rsid w:val="44948AC0"/>
    <w:rsid w:val="449A53DC"/>
    <w:rsid w:val="44A2C5DF"/>
    <w:rsid w:val="44A5BD4A"/>
    <w:rsid w:val="44AD1045"/>
    <w:rsid w:val="44B18CFE"/>
    <w:rsid w:val="44EFEE54"/>
    <w:rsid w:val="44F5B30D"/>
    <w:rsid w:val="44F7F8CD"/>
    <w:rsid w:val="44FB8198"/>
    <w:rsid w:val="451C6B95"/>
    <w:rsid w:val="451D1A75"/>
    <w:rsid w:val="452E1A83"/>
    <w:rsid w:val="452FD5CA"/>
    <w:rsid w:val="453A3A25"/>
    <w:rsid w:val="454E5F5F"/>
    <w:rsid w:val="456F4F29"/>
    <w:rsid w:val="457D8100"/>
    <w:rsid w:val="457EBC8C"/>
    <w:rsid w:val="45824E40"/>
    <w:rsid w:val="4585BEFA"/>
    <w:rsid w:val="45AFD805"/>
    <w:rsid w:val="45C00211"/>
    <w:rsid w:val="45C963CE"/>
    <w:rsid w:val="45CC9AF2"/>
    <w:rsid w:val="45D18B64"/>
    <w:rsid w:val="45DE50DE"/>
    <w:rsid w:val="45FA249C"/>
    <w:rsid w:val="46055D8E"/>
    <w:rsid w:val="46126DE8"/>
    <w:rsid w:val="461AA612"/>
    <w:rsid w:val="462C7FD5"/>
    <w:rsid w:val="465A4E45"/>
    <w:rsid w:val="4666B282"/>
    <w:rsid w:val="466A108E"/>
    <w:rsid w:val="467BF7C1"/>
    <w:rsid w:val="467C51D0"/>
    <w:rsid w:val="468E54D5"/>
    <w:rsid w:val="468E594F"/>
    <w:rsid w:val="46C67B70"/>
    <w:rsid w:val="46E9404C"/>
    <w:rsid w:val="470997CB"/>
    <w:rsid w:val="471982F6"/>
    <w:rsid w:val="471EF760"/>
    <w:rsid w:val="4740F171"/>
    <w:rsid w:val="4758B95A"/>
    <w:rsid w:val="475AA3F5"/>
    <w:rsid w:val="475EA044"/>
    <w:rsid w:val="476CF371"/>
    <w:rsid w:val="47734D60"/>
    <w:rsid w:val="478F02E7"/>
    <w:rsid w:val="47A71D08"/>
    <w:rsid w:val="47BB7AC0"/>
    <w:rsid w:val="47BE443D"/>
    <w:rsid w:val="47BF99FA"/>
    <w:rsid w:val="47C71EE6"/>
    <w:rsid w:val="47CE06D7"/>
    <w:rsid w:val="47E5E17A"/>
    <w:rsid w:val="47F2FC74"/>
    <w:rsid w:val="47F6FAC2"/>
    <w:rsid w:val="47FA9F56"/>
    <w:rsid w:val="480C1957"/>
    <w:rsid w:val="4819BF32"/>
    <w:rsid w:val="481F9727"/>
    <w:rsid w:val="4833BCF5"/>
    <w:rsid w:val="4834A20F"/>
    <w:rsid w:val="48388290"/>
    <w:rsid w:val="4857A92E"/>
    <w:rsid w:val="486DAE34"/>
    <w:rsid w:val="4880852A"/>
    <w:rsid w:val="4881A0D2"/>
    <w:rsid w:val="48892383"/>
    <w:rsid w:val="48998A1B"/>
    <w:rsid w:val="489E4203"/>
    <w:rsid w:val="48B521C2"/>
    <w:rsid w:val="48B55357"/>
    <w:rsid w:val="48B59DCE"/>
    <w:rsid w:val="48CA30AC"/>
    <w:rsid w:val="48D6CE22"/>
    <w:rsid w:val="48EA01E1"/>
    <w:rsid w:val="48EFF67F"/>
    <w:rsid w:val="4901AD48"/>
    <w:rsid w:val="4901F376"/>
    <w:rsid w:val="4916ADDF"/>
    <w:rsid w:val="4932E49A"/>
    <w:rsid w:val="493CB91D"/>
    <w:rsid w:val="4947D589"/>
    <w:rsid w:val="494977BA"/>
    <w:rsid w:val="495380A2"/>
    <w:rsid w:val="496A0AE1"/>
    <w:rsid w:val="496F0CC7"/>
    <w:rsid w:val="49759F77"/>
    <w:rsid w:val="497EDB90"/>
    <w:rsid w:val="4982F1E4"/>
    <w:rsid w:val="49B18CFE"/>
    <w:rsid w:val="49D48495"/>
    <w:rsid w:val="49D8ED53"/>
    <w:rsid w:val="49DAB239"/>
    <w:rsid w:val="49F2A486"/>
    <w:rsid w:val="49F6C6A0"/>
    <w:rsid w:val="4A0075F9"/>
    <w:rsid w:val="4A075CDF"/>
    <w:rsid w:val="4A0C87D1"/>
    <w:rsid w:val="4A11BAC6"/>
    <w:rsid w:val="4A35A6F3"/>
    <w:rsid w:val="4A484307"/>
    <w:rsid w:val="4A4972FD"/>
    <w:rsid w:val="4A558766"/>
    <w:rsid w:val="4A5EAA8A"/>
    <w:rsid w:val="4A614655"/>
    <w:rsid w:val="4A6C8C54"/>
    <w:rsid w:val="4A70CBB7"/>
    <w:rsid w:val="4A728560"/>
    <w:rsid w:val="4A729E83"/>
    <w:rsid w:val="4A752BC8"/>
    <w:rsid w:val="4A7AF8C2"/>
    <w:rsid w:val="4ACAA145"/>
    <w:rsid w:val="4ADCB54D"/>
    <w:rsid w:val="4AE5481B"/>
    <w:rsid w:val="4AEDE74B"/>
    <w:rsid w:val="4AF1813A"/>
    <w:rsid w:val="4AFFF0F8"/>
    <w:rsid w:val="4B1685EF"/>
    <w:rsid w:val="4B1AB2A5"/>
    <w:rsid w:val="4B244FEC"/>
    <w:rsid w:val="4B2DB4BA"/>
    <w:rsid w:val="4B4930B3"/>
    <w:rsid w:val="4B5C1C31"/>
    <w:rsid w:val="4B5C42C6"/>
    <w:rsid w:val="4B9A1EDA"/>
    <w:rsid w:val="4BAB22FC"/>
    <w:rsid w:val="4BBB8F66"/>
    <w:rsid w:val="4BC03959"/>
    <w:rsid w:val="4BD911CF"/>
    <w:rsid w:val="4BDABAAF"/>
    <w:rsid w:val="4BDB1FAF"/>
    <w:rsid w:val="4BDD93A4"/>
    <w:rsid w:val="4BF18C00"/>
    <w:rsid w:val="4BFB1B13"/>
    <w:rsid w:val="4C0A6E44"/>
    <w:rsid w:val="4C0E76C7"/>
    <w:rsid w:val="4C21E47A"/>
    <w:rsid w:val="4C3DB049"/>
    <w:rsid w:val="4C3E12A3"/>
    <w:rsid w:val="4C4259D7"/>
    <w:rsid w:val="4C51F160"/>
    <w:rsid w:val="4C520E69"/>
    <w:rsid w:val="4C8D834A"/>
    <w:rsid w:val="4C9BC159"/>
    <w:rsid w:val="4CA682F1"/>
    <w:rsid w:val="4CDAF7BA"/>
    <w:rsid w:val="4CEE6CE3"/>
    <w:rsid w:val="4CFFB002"/>
    <w:rsid w:val="4D0D6387"/>
    <w:rsid w:val="4D2A605D"/>
    <w:rsid w:val="4D5002CB"/>
    <w:rsid w:val="4D6CE76E"/>
    <w:rsid w:val="4D7CAD16"/>
    <w:rsid w:val="4D9928B4"/>
    <w:rsid w:val="4DB0A431"/>
    <w:rsid w:val="4DB20531"/>
    <w:rsid w:val="4DD22EA6"/>
    <w:rsid w:val="4DF05DD6"/>
    <w:rsid w:val="4DF4A7B8"/>
    <w:rsid w:val="4E0453C2"/>
    <w:rsid w:val="4E052F3A"/>
    <w:rsid w:val="4E15775C"/>
    <w:rsid w:val="4E167DDB"/>
    <w:rsid w:val="4E1A3209"/>
    <w:rsid w:val="4E26C51D"/>
    <w:rsid w:val="4E3545A3"/>
    <w:rsid w:val="4E372CA9"/>
    <w:rsid w:val="4E400DC6"/>
    <w:rsid w:val="4E492441"/>
    <w:rsid w:val="4E4B48BD"/>
    <w:rsid w:val="4E5F5FD3"/>
    <w:rsid w:val="4E697FF6"/>
    <w:rsid w:val="4E76C12B"/>
    <w:rsid w:val="4E82E82E"/>
    <w:rsid w:val="4E910C49"/>
    <w:rsid w:val="4E96C0D3"/>
    <w:rsid w:val="4EE07428"/>
    <w:rsid w:val="4EEF1CCC"/>
    <w:rsid w:val="4EFE6D94"/>
    <w:rsid w:val="4F0CB46B"/>
    <w:rsid w:val="4F12916E"/>
    <w:rsid w:val="4F15AEF5"/>
    <w:rsid w:val="4F15BAC6"/>
    <w:rsid w:val="4F21D039"/>
    <w:rsid w:val="4F2D1EB7"/>
    <w:rsid w:val="4F3B8274"/>
    <w:rsid w:val="4F5AEEAC"/>
    <w:rsid w:val="4F5C950A"/>
    <w:rsid w:val="4F5FC2E0"/>
    <w:rsid w:val="4F7F2932"/>
    <w:rsid w:val="4F943A56"/>
    <w:rsid w:val="4FC2BB65"/>
    <w:rsid w:val="4FC56266"/>
    <w:rsid w:val="4FD92AE2"/>
    <w:rsid w:val="4FEC28F3"/>
    <w:rsid w:val="4FF2C03D"/>
    <w:rsid w:val="5019289F"/>
    <w:rsid w:val="501CE0BB"/>
    <w:rsid w:val="503BD94C"/>
    <w:rsid w:val="5072168B"/>
    <w:rsid w:val="507C94AF"/>
    <w:rsid w:val="508434F0"/>
    <w:rsid w:val="509C6ECE"/>
    <w:rsid w:val="50A1F1BA"/>
    <w:rsid w:val="50B02469"/>
    <w:rsid w:val="50E2C184"/>
    <w:rsid w:val="50E30FE0"/>
    <w:rsid w:val="50EA0D65"/>
    <w:rsid w:val="50EC3888"/>
    <w:rsid w:val="50FDF8A4"/>
    <w:rsid w:val="51131D17"/>
    <w:rsid w:val="51169CFA"/>
    <w:rsid w:val="511A626C"/>
    <w:rsid w:val="51316782"/>
    <w:rsid w:val="5143DD60"/>
    <w:rsid w:val="51470409"/>
    <w:rsid w:val="51497460"/>
    <w:rsid w:val="51595749"/>
    <w:rsid w:val="517A49FB"/>
    <w:rsid w:val="51A983FE"/>
    <w:rsid w:val="51C007B0"/>
    <w:rsid w:val="51CD1770"/>
    <w:rsid w:val="51D7A62C"/>
    <w:rsid w:val="5209EB97"/>
    <w:rsid w:val="52210A11"/>
    <w:rsid w:val="522D6F98"/>
    <w:rsid w:val="523138D6"/>
    <w:rsid w:val="5237DB09"/>
    <w:rsid w:val="52429B13"/>
    <w:rsid w:val="52808E14"/>
    <w:rsid w:val="528D9FC9"/>
    <w:rsid w:val="528FC2DB"/>
    <w:rsid w:val="52989810"/>
    <w:rsid w:val="52A54F10"/>
    <w:rsid w:val="52AE020A"/>
    <w:rsid w:val="52AEAE16"/>
    <w:rsid w:val="52B26D5B"/>
    <w:rsid w:val="52B2C76A"/>
    <w:rsid w:val="52C6ACC2"/>
    <w:rsid w:val="52C818DB"/>
    <w:rsid w:val="52CDC0C6"/>
    <w:rsid w:val="52D274D2"/>
    <w:rsid w:val="52D2CF99"/>
    <w:rsid w:val="52E64484"/>
    <w:rsid w:val="5334C819"/>
    <w:rsid w:val="533D893C"/>
    <w:rsid w:val="534232DE"/>
    <w:rsid w:val="536D3623"/>
    <w:rsid w:val="5384B18A"/>
    <w:rsid w:val="538548DC"/>
    <w:rsid w:val="540FCDD6"/>
    <w:rsid w:val="5438A80B"/>
    <w:rsid w:val="543D76D0"/>
    <w:rsid w:val="544A7E77"/>
    <w:rsid w:val="54591B47"/>
    <w:rsid w:val="5464F7AA"/>
    <w:rsid w:val="546620A1"/>
    <w:rsid w:val="5468BD3B"/>
    <w:rsid w:val="5472FB89"/>
    <w:rsid w:val="54798A1C"/>
    <w:rsid w:val="54829E69"/>
    <w:rsid w:val="5484EA4E"/>
    <w:rsid w:val="5485BF5F"/>
    <w:rsid w:val="54F3A934"/>
    <w:rsid w:val="54F9C43E"/>
    <w:rsid w:val="55098311"/>
    <w:rsid w:val="551935B2"/>
    <w:rsid w:val="55409400"/>
    <w:rsid w:val="55418D08"/>
    <w:rsid w:val="554299B8"/>
    <w:rsid w:val="5543D566"/>
    <w:rsid w:val="5577486D"/>
    <w:rsid w:val="55845A66"/>
    <w:rsid w:val="559F31F2"/>
    <w:rsid w:val="55ADFC21"/>
    <w:rsid w:val="55B90756"/>
    <w:rsid w:val="55BA2637"/>
    <w:rsid w:val="55BBBCAC"/>
    <w:rsid w:val="55DB69FA"/>
    <w:rsid w:val="55DDF537"/>
    <w:rsid w:val="55E444BD"/>
    <w:rsid w:val="55EA3C74"/>
    <w:rsid w:val="55F8DB7D"/>
    <w:rsid w:val="55FE027E"/>
    <w:rsid w:val="560EB04C"/>
    <w:rsid w:val="5619F961"/>
    <w:rsid w:val="561AEB07"/>
    <w:rsid w:val="561C4CA3"/>
    <w:rsid w:val="56266D5D"/>
    <w:rsid w:val="563A8FE4"/>
    <w:rsid w:val="563EE427"/>
    <w:rsid w:val="564A9750"/>
    <w:rsid w:val="5667BC7B"/>
    <w:rsid w:val="56682282"/>
    <w:rsid w:val="5669A683"/>
    <w:rsid w:val="56781A41"/>
    <w:rsid w:val="568F349B"/>
    <w:rsid w:val="5696E0D4"/>
    <w:rsid w:val="56997040"/>
    <w:rsid w:val="56B7F20F"/>
    <w:rsid w:val="56C1C9D8"/>
    <w:rsid w:val="56D4187F"/>
    <w:rsid w:val="56F301D8"/>
    <w:rsid w:val="56F6CAFB"/>
    <w:rsid w:val="56FC4093"/>
    <w:rsid w:val="57042C32"/>
    <w:rsid w:val="5708092F"/>
    <w:rsid w:val="5732A8D3"/>
    <w:rsid w:val="5739EC70"/>
    <w:rsid w:val="573F7686"/>
    <w:rsid w:val="57406EF2"/>
    <w:rsid w:val="5743B528"/>
    <w:rsid w:val="57514DE5"/>
    <w:rsid w:val="575636BB"/>
    <w:rsid w:val="5758CDDF"/>
    <w:rsid w:val="578A9F1F"/>
    <w:rsid w:val="578F5DEE"/>
    <w:rsid w:val="57A3F96B"/>
    <w:rsid w:val="57B8BF32"/>
    <w:rsid w:val="57BA315C"/>
    <w:rsid w:val="57C9D251"/>
    <w:rsid w:val="57D66045"/>
    <w:rsid w:val="57DE412F"/>
    <w:rsid w:val="57E325C4"/>
    <w:rsid w:val="57E6F7E5"/>
    <w:rsid w:val="58113407"/>
    <w:rsid w:val="581620D7"/>
    <w:rsid w:val="58201212"/>
    <w:rsid w:val="5825F2E3"/>
    <w:rsid w:val="5828522B"/>
    <w:rsid w:val="58428CBF"/>
    <w:rsid w:val="5842C806"/>
    <w:rsid w:val="585BA050"/>
    <w:rsid w:val="587B8BAE"/>
    <w:rsid w:val="5887F008"/>
    <w:rsid w:val="58B576EC"/>
    <w:rsid w:val="58C90299"/>
    <w:rsid w:val="58E1F26D"/>
    <w:rsid w:val="58E3140B"/>
    <w:rsid w:val="58E5EDF6"/>
    <w:rsid w:val="59055E45"/>
    <w:rsid w:val="59216FFA"/>
    <w:rsid w:val="593AFF91"/>
    <w:rsid w:val="59444D5D"/>
    <w:rsid w:val="597FA3B7"/>
    <w:rsid w:val="59801A1A"/>
    <w:rsid w:val="59947E86"/>
    <w:rsid w:val="5995D528"/>
    <w:rsid w:val="59AB0E8B"/>
    <w:rsid w:val="59C140B9"/>
    <w:rsid w:val="59D343E5"/>
    <w:rsid w:val="59FCA384"/>
    <w:rsid w:val="5A00D169"/>
    <w:rsid w:val="5A061011"/>
    <w:rsid w:val="5A0E314E"/>
    <w:rsid w:val="5A1C9DEB"/>
    <w:rsid w:val="5A1E4778"/>
    <w:rsid w:val="5A49E3F1"/>
    <w:rsid w:val="5A5596F0"/>
    <w:rsid w:val="5A5DD9D1"/>
    <w:rsid w:val="5A65E4CD"/>
    <w:rsid w:val="5A6FE3CD"/>
    <w:rsid w:val="5A864E62"/>
    <w:rsid w:val="5AB3A93A"/>
    <w:rsid w:val="5AB72D31"/>
    <w:rsid w:val="5ABB8C93"/>
    <w:rsid w:val="5AE104D2"/>
    <w:rsid w:val="5B0A3A6D"/>
    <w:rsid w:val="5B209D1F"/>
    <w:rsid w:val="5B31AFD3"/>
    <w:rsid w:val="5B362843"/>
    <w:rsid w:val="5B42AC61"/>
    <w:rsid w:val="5B4DD30D"/>
    <w:rsid w:val="5B5B19CC"/>
    <w:rsid w:val="5B68CA0C"/>
    <w:rsid w:val="5B694536"/>
    <w:rsid w:val="5B8D9351"/>
    <w:rsid w:val="5B97C4BC"/>
    <w:rsid w:val="5BACEDA4"/>
    <w:rsid w:val="5BB3C3C2"/>
    <w:rsid w:val="5BCAAFF0"/>
    <w:rsid w:val="5BCD828F"/>
    <w:rsid w:val="5BEDEE50"/>
    <w:rsid w:val="5BFE9A1E"/>
    <w:rsid w:val="5C1E12BF"/>
    <w:rsid w:val="5C40BD04"/>
    <w:rsid w:val="5C58DF24"/>
    <w:rsid w:val="5C7E0221"/>
    <w:rsid w:val="5C808FC5"/>
    <w:rsid w:val="5C9A88E3"/>
    <w:rsid w:val="5C9BB852"/>
    <w:rsid w:val="5CAF11B0"/>
    <w:rsid w:val="5CB4DDA6"/>
    <w:rsid w:val="5CCD8034"/>
    <w:rsid w:val="5CD7A919"/>
    <w:rsid w:val="5D03F232"/>
    <w:rsid w:val="5D067E02"/>
    <w:rsid w:val="5D118891"/>
    <w:rsid w:val="5D1F9551"/>
    <w:rsid w:val="5D2963B2"/>
    <w:rsid w:val="5D2F75CC"/>
    <w:rsid w:val="5D3F60C0"/>
    <w:rsid w:val="5D45761E"/>
    <w:rsid w:val="5D5793AE"/>
    <w:rsid w:val="5D708D77"/>
    <w:rsid w:val="5D8000B1"/>
    <w:rsid w:val="5DA03689"/>
    <w:rsid w:val="5DB75969"/>
    <w:rsid w:val="5DE4FC26"/>
    <w:rsid w:val="5DE7E5DA"/>
    <w:rsid w:val="5E15D5F5"/>
    <w:rsid w:val="5E1D18E3"/>
    <w:rsid w:val="5E204E55"/>
    <w:rsid w:val="5E3F8E18"/>
    <w:rsid w:val="5E427F86"/>
    <w:rsid w:val="5E4EF4FB"/>
    <w:rsid w:val="5E655E84"/>
    <w:rsid w:val="5E7A8239"/>
    <w:rsid w:val="5E925C0F"/>
    <w:rsid w:val="5E984FF6"/>
    <w:rsid w:val="5EB129A3"/>
    <w:rsid w:val="5EB94558"/>
    <w:rsid w:val="5EBEB48B"/>
    <w:rsid w:val="5EE0C61E"/>
    <w:rsid w:val="5EE56618"/>
    <w:rsid w:val="5EEF1DC9"/>
    <w:rsid w:val="5EF61091"/>
    <w:rsid w:val="5F273B02"/>
    <w:rsid w:val="5F41DF97"/>
    <w:rsid w:val="5F492DA4"/>
    <w:rsid w:val="5F5C7A08"/>
    <w:rsid w:val="5F70E1C1"/>
    <w:rsid w:val="5F76E0BC"/>
    <w:rsid w:val="5FB19BE8"/>
    <w:rsid w:val="5FE075A1"/>
    <w:rsid w:val="5FF29929"/>
    <w:rsid w:val="6004BDEC"/>
    <w:rsid w:val="600A02B6"/>
    <w:rsid w:val="600AD00D"/>
    <w:rsid w:val="601889C0"/>
    <w:rsid w:val="601BBCBE"/>
    <w:rsid w:val="6034D271"/>
    <w:rsid w:val="60831571"/>
    <w:rsid w:val="609E3569"/>
    <w:rsid w:val="609F85AD"/>
    <w:rsid w:val="60A418A9"/>
    <w:rsid w:val="60A540D2"/>
    <w:rsid w:val="60ABC520"/>
    <w:rsid w:val="60B38086"/>
    <w:rsid w:val="60C418AE"/>
    <w:rsid w:val="60C4207B"/>
    <w:rsid w:val="60CEE6A6"/>
    <w:rsid w:val="60E2AD2E"/>
    <w:rsid w:val="60F270D9"/>
    <w:rsid w:val="61090561"/>
    <w:rsid w:val="613059BB"/>
    <w:rsid w:val="61348479"/>
    <w:rsid w:val="61375C30"/>
    <w:rsid w:val="613D39D3"/>
    <w:rsid w:val="6146DCBA"/>
    <w:rsid w:val="6148D87F"/>
    <w:rsid w:val="6154FD89"/>
    <w:rsid w:val="6175D252"/>
    <w:rsid w:val="61A1C9ED"/>
    <w:rsid w:val="61B0B546"/>
    <w:rsid w:val="61C0D27A"/>
    <w:rsid w:val="61C75564"/>
    <w:rsid w:val="61D76B0A"/>
    <w:rsid w:val="61EFB206"/>
    <w:rsid w:val="620267EA"/>
    <w:rsid w:val="620D3AE2"/>
    <w:rsid w:val="6244CEDE"/>
    <w:rsid w:val="62475B3D"/>
    <w:rsid w:val="6251BFA4"/>
    <w:rsid w:val="625A1DEF"/>
    <w:rsid w:val="625FF0DC"/>
    <w:rsid w:val="626D60DB"/>
    <w:rsid w:val="62955D32"/>
    <w:rsid w:val="62C258F4"/>
    <w:rsid w:val="62C40CB5"/>
    <w:rsid w:val="62C57016"/>
    <w:rsid w:val="62D7C73F"/>
    <w:rsid w:val="62D95451"/>
    <w:rsid w:val="62F78D60"/>
    <w:rsid w:val="62FB785C"/>
    <w:rsid w:val="630FEBD0"/>
    <w:rsid w:val="631EC7CE"/>
    <w:rsid w:val="6323D40C"/>
    <w:rsid w:val="632523D0"/>
    <w:rsid w:val="632AEC84"/>
    <w:rsid w:val="632B1B54"/>
    <w:rsid w:val="634BC84D"/>
    <w:rsid w:val="634DF35C"/>
    <w:rsid w:val="63513E05"/>
    <w:rsid w:val="635C3B7F"/>
    <w:rsid w:val="636118A9"/>
    <w:rsid w:val="63799EB1"/>
    <w:rsid w:val="63869C3C"/>
    <w:rsid w:val="6398F193"/>
    <w:rsid w:val="639FB479"/>
    <w:rsid w:val="63A0599D"/>
    <w:rsid w:val="63B3B347"/>
    <w:rsid w:val="63B83449"/>
    <w:rsid w:val="63CD2235"/>
    <w:rsid w:val="63D88D07"/>
    <w:rsid w:val="63DD08F9"/>
    <w:rsid w:val="63E9E77A"/>
    <w:rsid w:val="640388B4"/>
    <w:rsid w:val="640D0FAD"/>
    <w:rsid w:val="642FD08D"/>
    <w:rsid w:val="64399B89"/>
    <w:rsid w:val="644B9338"/>
    <w:rsid w:val="64595EC7"/>
    <w:rsid w:val="64790259"/>
    <w:rsid w:val="647D757C"/>
    <w:rsid w:val="648C6829"/>
    <w:rsid w:val="64930958"/>
    <w:rsid w:val="6494CA6F"/>
    <w:rsid w:val="64962EF3"/>
    <w:rsid w:val="64971BE1"/>
    <w:rsid w:val="649B76A2"/>
    <w:rsid w:val="64C86CB3"/>
    <w:rsid w:val="64FFB635"/>
    <w:rsid w:val="650A3F29"/>
    <w:rsid w:val="650EF404"/>
    <w:rsid w:val="65231FF1"/>
    <w:rsid w:val="652F0CBC"/>
    <w:rsid w:val="653B828F"/>
    <w:rsid w:val="653DD68B"/>
    <w:rsid w:val="653E9D94"/>
    <w:rsid w:val="654F980A"/>
    <w:rsid w:val="6554A79C"/>
    <w:rsid w:val="6561160D"/>
    <w:rsid w:val="656D207B"/>
    <w:rsid w:val="658D8FB7"/>
    <w:rsid w:val="65C0B0C0"/>
    <w:rsid w:val="65D1C80C"/>
    <w:rsid w:val="65E047FD"/>
    <w:rsid w:val="65E76399"/>
    <w:rsid w:val="6603E18D"/>
    <w:rsid w:val="6608CE78"/>
    <w:rsid w:val="6610152F"/>
    <w:rsid w:val="6611061E"/>
    <w:rsid w:val="662E6435"/>
    <w:rsid w:val="663BC92D"/>
    <w:rsid w:val="6654BD12"/>
    <w:rsid w:val="6661B208"/>
    <w:rsid w:val="666D2764"/>
    <w:rsid w:val="66B4FB7C"/>
    <w:rsid w:val="66B90377"/>
    <w:rsid w:val="66BBB02F"/>
    <w:rsid w:val="66BD829B"/>
    <w:rsid w:val="66BE6040"/>
    <w:rsid w:val="66BFFB4F"/>
    <w:rsid w:val="66DD7EB9"/>
    <w:rsid w:val="66EF0BE4"/>
    <w:rsid w:val="66FFB03E"/>
    <w:rsid w:val="672C74DE"/>
    <w:rsid w:val="672D45E3"/>
    <w:rsid w:val="673D1095"/>
    <w:rsid w:val="675F58A1"/>
    <w:rsid w:val="67740348"/>
    <w:rsid w:val="677961A9"/>
    <w:rsid w:val="67809AEA"/>
    <w:rsid w:val="6782C611"/>
    <w:rsid w:val="678F51B4"/>
    <w:rsid w:val="679B8BCD"/>
    <w:rsid w:val="67B5D67C"/>
    <w:rsid w:val="67DA5C03"/>
    <w:rsid w:val="67EE51D9"/>
    <w:rsid w:val="6804D32B"/>
    <w:rsid w:val="680846BA"/>
    <w:rsid w:val="6809CCAE"/>
    <w:rsid w:val="680D69C1"/>
    <w:rsid w:val="6813F7FA"/>
    <w:rsid w:val="68288F14"/>
    <w:rsid w:val="682DA662"/>
    <w:rsid w:val="6841DFEB"/>
    <w:rsid w:val="684EBC10"/>
    <w:rsid w:val="687213FC"/>
    <w:rsid w:val="6872D97C"/>
    <w:rsid w:val="68732001"/>
    <w:rsid w:val="6876D845"/>
    <w:rsid w:val="68813619"/>
    <w:rsid w:val="6896FC80"/>
    <w:rsid w:val="68A1547D"/>
    <w:rsid w:val="68AC4467"/>
    <w:rsid w:val="68B38CCF"/>
    <w:rsid w:val="68BD28B3"/>
    <w:rsid w:val="68E3BB28"/>
    <w:rsid w:val="690FD849"/>
    <w:rsid w:val="6926F1E1"/>
    <w:rsid w:val="693C568F"/>
    <w:rsid w:val="694D2BAE"/>
    <w:rsid w:val="695C560E"/>
    <w:rsid w:val="6969FCD5"/>
    <w:rsid w:val="696AB9E0"/>
    <w:rsid w:val="696DACDD"/>
    <w:rsid w:val="6979B16B"/>
    <w:rsid w:val="697EA2D2"/>
    <w:rsid w:val="69800B51"/>
    <w:rsid w:val="69855E32"/>
    <w:rsid w:val="6986BD72"/>
    <w:rsid w:val="69A29BCA"/>
    <w:rsid w:val="69A903D6"/>
    <w:rsid w:val="69AF3AAF"/>
    <w:rsid w:val="69B87DDF"/>
    <w:rsid w:val="69B91098"/>
    <w:rsid w:val="69B95E25"/>
    <w:rsid w:val="69CA7B9F"/>
    <w:rsid w:val="69D4EB6E"/>
    <w:rsid w:val="69DA9375"/>
    <w:rsid w:val="69EA8C71"/>
    <w:rsid w:val="69FE693F"/>
    <w:rsid w:val="6A0FD440"/>
    <w:rsid w:val="6A15BED2"/>
    <w:rsid w:val="6A228FF3"/>
    <w:rsid w:val="6A29CA91"/>
    <w:rsid w:val="6A40EF5C"/>
    <w:rsid w:val="6A49EEE2"/>
    <w:rsid w:val="6A507F83"/>
    <w:rsid w:val="6A5FAB3E"/>
    <w:rsid w:val="6A608F02"/>
    <w:rsid w:val="6A661BFF"/>
    <w:rsid w:val="6A6D4642"/>
    <w:rsid w:val="6A74552A"/>
    <w:rsid w:val="6A796271"/>
    <w:rsid w:val="6A83F84D"/>
    <w:rsid w:val="6A94017F"/>
    <w:rsid w:val="6AA3D0DC"/>
    <w:rsid w:val="6AA3EDF4"/>
    <w:rsid w:val="6AAFCD73"/>
    <w:rsid w:val="6AB279E2"/>
    <w:rsid w:val="6AC13A68"/>
    <w:rsid w:val="6ACF1B80"/>
    <w:rsid w:val="6AD0B55F"/>
    <w:rsid w:val="6ADB554B"/>
    <w:rsid w:val="6ADEA6A9"/>
    <w:rsid w:val="6AE28150"/>
    <w:rsid w:val="6AE71478"/>
    <w:rsid w:val="6AFB1C8A"/>
    <w:rsid w:val="6B0FA0BD"/>
    <w:rsid w:val="6B1AB63E"/>
    <w:rsid w:val="6B249B86"/>
    <w:rsid w:val="6B288629"/>
    <w:rsid w:val="6B2A5C12"/>
    <w:rsid w:val="6B7980AD"/>
    <w:rsid w:val="6B7E71A9"/>
    <w:rsid w:val="6B8CF643"/>
    <w:rsid w:val="6B94D6B4"/>
    <w:rsid w:val="6B973B94"/>
    <w:rsid w:val="6C00169F"/>
    <w:rsid w:val="6C04E741"/>
    <w:rsid w:val="6C0EC0A8"/>
    <w:rsid w:val="6C0F80FF"/>
    <w:rsid w:val="6C1C9976"/>
    <w:rsid w:val="6C280751"/>
    <w:rsid w:val="6C2FD1E0"/>
    <w:rsid w:val="6C428283"/>
    <w:rsid w:val="6C437827"/>
    <w:rsid w:val="6C6821CE"/>
    <w:rsid w:val="6C7CB90A"/>
    <w:rsid w:val="6C7E51B1"/>
    <w:rsid w:val="6C858785"/>
    <w:rsid w:val="6C9F0F64"/>
    <w:rsid w:val="6CA2EA90"/>
    <w:rsid w:val="6CAA3F4D"/>
    <w:rsid w:val="6CAEA173"/>
    <w:rsid w:val="6CBDB18D"/>
    <w:rsid w:val="6CCDCDE5"/>
    <w:rsid w:val="6CD7BDC8"/>
    <w:rsid w:val="6CE39570"/>
    <w:rsid w:val="6CE9C941"/>
    <w:rsid w:val="6CEB005F"/>
    <w:rsid w:val="6CFC5C7D"/>
    <w:rsid w:val="6D021C61"/>
    <w:rsid w:val="6D0BC4B3"/>
    <w:rsid w:val="6D10FADA"/>
    <w:rsid w:val="6D422DA0"/>
    <w:rsid w:val="6D477502"/>
    <w:rsid w:val="6D59D541"/>
    <w:rsid w:val="6D5E0A15"/>
    <w:rsid w:val="6D6F7EFD"/>
    <w:rsid w:val="6D860C53"/>
    <w:rsid w:val="6DA0083B"/>
    <w:rsid w:val="6DA1262E"/>
    <w:rsid w:val="6DB3A8F0"/>
    <w:rsid w:val="6DBB990F"/>
    <w:rsid w:val="6DBCB688"/>
    <w:rsid w:val="6DC2F65D"/>
    <w:rsid w:val="6DCBA241"/>
    <w:rsid w:val="6DFA08F5"/>
    <w:rsid w:val="6DFF94B9"/>
    <w:rsid w:val="6E1920F8"/>
    <w:rsid w:val="6E20E979"/>
    <w:rsid w:val="6E2CFF3D"/>
    <w:rsid w:val="6E3874AB"/>
    <w:rsid w:val="6E38FDE9"/>
    <w:rsid w:val="6E457CF3"/>
    <w:rsid w:val="6E54B4CE"/>
    <w:rsid w:val="6E55CA18"/>
    <w:rsid w:val="6E57B9F0"/>
    <w:rsid w:val="6E63A831"/>
    <w:rsid w:val="6E6B2386"/>
    <w:rsid w:val="6E7769AD"/>
    <w:rsid w:val="6E7FC0DB"/>
    <w:rsid w:val="6E81BEB0"/>
    <w:rsid w:val="6E8F16B6"/>
    <w:rsid w:val="6E9108BF"/>
    <w:rsid w:val="6E916A6E"/>
    <w:rsid w:val="6EACC39A"/>
    <w:rsid w:val="6EC2AE77"/>
    <w:rsid w:val="6EFEF911"/>
    <w:rsid w:val="6F01B74E"/>
    <w:rsid w:val="6F1D6005"/>
    <w:rsid w:val="6F2B6F77"/>
    <w:rsid w:val="6F2F60C5"/>
    <w:rsid w:val="6F4DE7B6"/>
    <w:rsid w:val="6F4F802B"/>
    <w:rsid w:val="6F532547"/>
    <w:rsid w:val="6F561715"/>
    <w:rsid w:val="6F64C7F5"/>
    <w:rsid w:val="6F7066DF"/>
    <w:rsid w:val="6F7491F9"/>
    <w:rsid w:val="6F84738E"/>
    <w:rsid w:val="6F91AFB5"/>
    <w:rsid w:val="6FB0F344"/>
    <w:rsid w:val="6FB54EC5"/>
    <w:rsid w:val="6FBD725A"/>
    <w:rsid w:val="6FC01ED5"/>
    <w:rsid w:val="6FD66DF2"/>
    <w:rsid w:val="6FF80D08"/>
    <w:rsid w:val="7001685B"/>
    <w:rsid w:val="70026384"/>
    <w:rsid w:val="700E1374"/>
    <w:rsid w:val="701122F8"/>
    <w:rsid w:val="70119B88"/>
    <w:rsid w:val="70168866"/>
    <w:rsid w:val="70202D2A"/>
    <w:rsid w:val="702DFD1C"/>
    <w:rsid w:val="702E9D62"/>
    <w:rsid w:val="703F440C"/>
    <w:rsid w:val="70476E7E"/>
    <w:rsid w:val="704EC941"/>
    <w:rsid w:val="70553074"/>
    <w:rsid w:val="7057B4AF"/>
    <w:rsid w:val="706568A4"/>
    <w:rsid w:val="706F7E99"/>
    <w:rsid w:val="70764E79"/>
    <w:rsid w:val="708CB150"/>
    <w:rsid w:val="70909155"/>
    <w:rsid w:val="7092F5A1"/>
    <w:rsid w:val="70B319A1"/>
    <w:rsid w:val="70C39E50"/>
    <w:rsid w:val="70D794D5"/>
    <w:rsid w:val="70E486CB"/>
    <w:rsid w:val="70F20B3D"/>
    <w:rsid w:val="71072585"/>
    <w:rsid w:val="710CF8E6"/>
    <w:rsid w:val="711FF94D"/>
    <w:rsid w:val="712B58E4"/>
    <w:rsid w:val="713C1257"/>
    <w:rsid w:val="71473564"/>
    <w:rsid w:val="7150A4F9"/>
    <w:rsid w:val="71542A59"/>
    <w:rsid w:val="715B860A"/>
    <w:rsid w:val="71616B56"/>
    <w:rsid w:val="7165887B"/>
    <w:rsid w:val="718CCEA0"/>
    <w:rsid w:val="719C4557"/>
    <w:rsid w:val="719EF2B4"/>
    <w:rsid w:val="71AF3199"/>
    <w:rsid w:val="71E8D572"/>
    <w:rsid w:val="71EF8A23"/>
    <w:rsid w:val="7204922E"/>
    <w:rsid w:val="724390DA"/>
    <w:rsid w:val="7251F862"/>
    <w:rsid w:val="725DA8A3"/>
    <w:rsid w:val="726EECFC"/>
    <w:rsid w:val="72750084"/>
    <w:rsid w:val="72805064"/>
    <w:rsid w:val="7285924A"/>
    <w:rsid w:val="729105B5"/>
    <w:rsid w:val="7293A7AA"/>
    <w:rsid w:val="7299D51F"/>
    <w:rsid w:val="72B4ABCA"/>
    <w:rsid w:val="72BC1450"/>
    <w:rsid w:val="72C285A9"/>
    <w:rsid w:val="72CA0322"/>
    <w:rsid w:val="72DB4387"/>
    <w:rsid w:val="72E0F13E"/>
    <w:rsid w:val="72EA9B87"/>
    <w:rsid w:val="72F558FC"/>
    <w:rsid w:val="731BE742"/>
    <w:rsid w:val="73345F8C"/>
    <w:rsid w:val="73793437"/>
    <w:rsid w:val="738B1407"/>
    <w:rsid w:val="73A08137"/>
    <w:rsid w:val="73AAA1BA"/>
    <w:rsid w:val="73C53DBA"/>
    <w:rsid w:val="73E4D924"/>
    <w:rsid w:val="73EE8F9D"/>
    <w:rsid w:val="740762E3"/>
    <w:rsid w:val="7420B25B"/>
    <w:rsid w:val="7422C66C"/>
    <w:rsid w:val="7428FF45"/>
    <w:rsid w:val="742DD0AB"/>
    <w:rsid w:val="743453AB"/>
    <w:rsid w:val="743E4B11"/>
    <w:rsid w:val="7455FF52"/>
    <w:rsid w:val="7469F5AD"/>
    <w:rsid w:val="746CDC3E"/>
    <w:rsid w:val="747FFEE1"/>
    <w:rsid w:val="748A2FBB"/>
    <w:rsid w:val="749C2EA9"/>
    <w:rsid w:val="74AA405A"/>
    <w:rsid w:val="74B40795"/>
    <w:rsid w:val="74BA77CA"/>
    <w:rsid w:val="74BB4B32"/>
    <w:rsid w:val="74C4353A"/>
    <w:rsid w:val="74E5F391"/>
    <w:rsid w:val="751299F4"/>
    <w:rsid w:val="7518E46B"/>
    <w:rsid w:val="7527FBD5"/>
    <w:rsid w:val="7539A542"/>
    <w:rsid w:val="753DD902"/>
    <w:rsid w:val="75470DC9"/>
    <w:rsid w:val="7548FA1E"/>
    <w:rsid w:val="75592B06"/>
    <w:rsid w:val="7560A34B"/>
    <w:rsid w:val="756D9822"/>
    <w:rsid w:val="75767A17"/>
    <w:rsid w:val="7581D875"/>
    <w:rsid w:val="7583E655"/>
    <w:rsid w:val="759C1F30"/>
    <w:rsid w:val="75A635E7"/>
    <w:rsid w:val="75A76A6E"/>
    <w:rsid w:val="75A9C490"/>
    <w:rsid w:val="75AE2189"/>
    <w:rsid w:val="75CE0628"/>
    <w:rsid w:val="75D9AF9D"/>
    <w:rsid w:val="76183789"/>
    <w:rsid w:val="761B2CD4"/>
    <w:rsid w:val="762576B9"/>
    <w:rsid w:val="7627487E"/>
    <w:rsid w:val="7642529B"/>
    <w:rsid w:val="7649C6B2"/>
    <w:rsid w:val="765E8E59"/>
    <w:rsid w:val="7665AD91"/>
    <w:rsid w:val="767873FA"/>
    <w:rsid w:val="7684F69E"/>
    <w:rsid w:val="76939FE7"/>
    <w:rsid w:val="7694C4F5"/>
    <w:rsid w:val="76976BE5"/>
    <w:rsid w:val="769D1188"/>
    <w:rsid w:val="76D3FAC4"/>
    <w:rsid w:val="76EB6805"/>
    <w:rsid w:val="76F0EE7F"/>
    <w:rsid w:val="76FB154A"/>
    <w:rsid w:val="7702C5A4"/>
    <w:rsid w:val="77152EF9"/>
    <w:rsid w:val="771F70F2"/>
    <w:rsid w:val="77225BA8"/>
    <w:rsid w:val="774821CD"/>
    <w:rsid w:val="7752DB75"/>
    <w:rsid w:val="77560F10"/>
    <w:rsid w:val="7758C06B"/>
    <w:rsid w:val="777834BA"/>
    <w:rsid w:val="777A1AAB"/>
    <w:rsid w:val="778132A0"/>
    <w:rsid w:val="7783C26F"/>
    <w:rsid w:val="779FA86E"/>
    <w:rsid w:val="77AFB57C"/>
    <w:rsid w:val="77BF155E"/>
    <w:rsid w:val="77C5C501"/>
    <w:rsid w:val="77DBC77A"/>
    <w:rsid w:val="77DE3172"/>
    <w:rsid w:val="77F0F212"/>
    <w:rsid w:val="77FEFDAE"/>
    <w:rsid w:val="78008C10"/>
    <w:rsid w:val="781216B2"/>
    <w:rsid w:val="7818F17D"/>
    <w:rsid w:val="78229964"/>
    <w:rsid w:val="782896B9"/>
    <w:rsid w:val="783E7DF7"/>
    <w:rsid w:val="7844A297"/>
    <w:rsid w:val="78457D38"/>
    <w:rsid w:val="785D2D25"/>
    <w:rsid w:val="78660C47"/>
    <w:rsid w:val="7894845D"/>
    <w:rsid w:val="789F1B1B"/>
    <w:rsid w:val="78AC672E"/>
    <w:rsid w:val="78B4B989"/>
    <w:rsid w:val="78BD0D00"/>
    <w:rsid w:val="78D16C16"/>
    <w:rsid w:val="78E7C00A"/>
    <w:rsid w:val="78F79E5E"/>
    <w:rsid w:val="7903F697"/>
    <w:rsid w:val="790C14FD"/>
    <w:rsid w:val="791FB484"/>
    <w:rsid w:val="792E24B7"/>
    <w:rsid w:val="793234B5"/>
    <w:rsid w:val="793FA190"/>
    <w:rsid w:val="795372FC"/>
    <w:rsid w:val="795DC259"/>
    <w:rsid w:val="795E362E"/>
    <w:rsid w:val="79667454"/>
    <w:rsid w:val="7973AD73"/>
    <w:rsid w:val="7975F16F"/>
    <w:rsid w:val="797662C6"/>
    <w:rsid w:val="797D5B5E"/>
    <w:rsid w:val="799032CC"/>
    <w:rsid w:val="79B7E4CF"/>
    <w:rsid w:val="79BE69C5"/>
    <w:rsid w:val="79C82920"/>
    <w:rsid w:val="7A071BA4"/>
    <w:rsid w:val="7A0BE86A"/>
    <w:rsid w:val="7A0F0DC6"/>
    <w:rsid w:val="7A1DE3CF"/>
    <w:rsid w:val="7A2297BD"/>
    <w:rsid w:val="7A2580C3"/>
    <w:rsid w:val="7A48C14C"/>
    <w:rsid w:val="7A68856E"/>
    <w:rsid w:val="7A7442D8"/>
    <w:rsid w:val="7A7647D1"/>
    <w:rsid w:val="7A862EB9"/>
    <w:rsid w:val="7A90D45F"/>
    <w:rsid w:val="7A9CCB14"/>
    <w:rsid w:val="7AA9B2E5"/>
    <w:rsid w:val="7ABDEB27"/>
    <w:rsid w:val="7ABF63A0"/>
    <w:rsid w:val="7AC8B6B3"/>
    <w:rsid w:val="7AC8F362"/>
    <w:rsid w:val="7AF21806"/>
    <w:rsid w:val="7AF259E8"/>
    <w:rsid w:val="7B120E31"/>
    <w:rsid w:val="7B248E10"/>
    <w:rsid w:val="7B42AE37"/>
    <w:rsid w:val="7B480D1A"/>
    <w:rsid w:val="7B505216"/>
    <w:rsid w:val="7B5CEED5"/>
    <w:rsid w:val="7B67A661"/>
    <w:rsid w:val="7B7885A8"/>
    <w:rsid w:val="7B7BD63A"/>
    <w:rsid w:val="7B7DF432"/>
    <w:rsid w:val="7B9E801B"/>
    <w:rsid w:val="7BAFBF71"/>
    <w:rsid w:val="7BBCD58C"/>
    <w:rsid w:val="7BC1BE0C"/>
    <w:rsid w:val="7BCEE611"/>
    <w:rsid w:val="7BF2937C"/>
    <w:rsid w:val="7C0A3B95"/>
    <w:rsid w:val="7C24E472"/>
    <w:rsid w:val="7C3C3CFC"/>
    <w:rsid w:val="7C6664F7"/>
    <w:rsid w:val="7C6A1693"/>
    <w:rsid w:val="7C747F8E"/>
    <w:rsid w:val="7C9CE3F5"/>
    <w:rsid w:val="7CC9DC34"/>
    <w:rsid w:val="7CF42B51"/>
    <w:rsid w:val="7D004D05"/>
    <w:rsid w:val="7D121864"/>
    <w:rsid w:val="7D3B40B7"/>
    <w:rsid w:val="7D3EC887"/>
    <w:rsid w:val="7D7C4986"/>
    <w:rsid w:val="7D86B8B0"/>
    <w:rsid w:val="7DA78C76"/>
    <w:rsid w:val="7DCE82D3"/>
    <w:rsid w:val="7DDB5A5B"/>
    <w:rsid w:val="7DF4F8DD"/>
    <w:rsid w:val="7DF732D3"/>
    <w:rsid w:val="7E00D8EA"/>
    <w:rsid w:val="7E0FC492"/>
    <w:rsid w:val="7E25338A"/>
    <w:rsid w:val="7E2B90DF"/>
    <w:rsid w:val="7E366047"/>
    <w:rsid w:val="7E3A9950"/>
    <w:rsid w:val="7E42A9C0"/>
    <w:rsid w:val="7E492D4D"/>
    <w:rsid w:val="7E776F9C"/>
    <w:rsid w:val="7E8CFB1A"/>
    <w:rsid w:val="7EAAF352"/>
    <w:rsid w:val="7EAD683D"/>
    <w:rsid w:val="7EB0F42B"/>
    <w:rsid w:val="7ED95726"/>
    <w:rsid w:val="7EDDEDFC"/>
    <w:rsid w:val="7EF6FA0B"/>
    <w:rsid w:val="7EF97967"/>
    <w:rsid w:val="7EFBCB0F"/>
    <w:rsid w:val="7F3593D6"/>
    <w:rsid w:val="7F360421"/>
    <w:rsid w:val="7F3A864D"/>
    <w:rsid w:val="7F816463"/>
    <w:rsid w:val="7FA677E6"/>
    <w:rsid w:val="7FB3DDA1"/>
    <w:rsid w:val="7FBFDD39"/>
    <w:rsid w:val="7FCB6723"/>
    <w:rsid w:val="7FCCE5B2"/>
    <w:rsid w:val="7FD1838E"/>
    <w:rsid w:val="7FD845CD"/>
    <w:rsid w:val="7FE37107"/>
    <w:rsid w:val="7FE58A3A"/>
    <w:rsid w:val="7FF0964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0609C5E"/>
  <w15:docId w15:val="{94032E33-7277-4548-B4F4-6381E347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B04489"/>
    <w:pPr>
      <w:spacing w:after="120" w:line="280" w:lineRule="atLeast"/>
    </w:pPr>
    <w:rPr>
      <w:rFonts w:ascii="Arial" w:hAnsi="Arial"/>
      <w:sz w:val="21"/>
      <w:lang w:eastAsia="en-US"/>
    </w:rPr>
  </w:style>
  <w:style w:type="paragraph" w:styleId="Heading1">
    <w:name w:val="heading 1"/>
    <w:next w:val="Body"/>
    <w:link w:val="Heading1Char"/>
    <w:uiPriority w:val="1"/>
    <w:qFormat/>
    <w:rsid w:val="00B14B5F"/>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B14B5F"/>
    <w:pPr>
      <w:keepNext/>
      <w:keepLines/>
      <w:spacing w:before="240" w:after="90" w:line="340" w:lineRule="atLeast"/>
      <w:outlineLvl w:val="1"/>
    </w:pPr>
    <w:rPr>
      <w:rFonts w:ascii="Arial" w:hAnsi="Arial"/>
      <w:b/>
      <w:color w:val="201547"/>
      <w:sz w:val="32"/>
      <w:szCs w:val="28"/>
      <w:lang w:eastAsia="en-US"/>
    </w:rPr>
  </w:style>
  <w:style w:type="paragraph" w:styleId="Heading3">
    <w:name w:val="heading 3"/>
    <w:next w:val="Body"/>
    <w:link w:val="Heading3Char"/>
    <w:uiPriority w:val="1"/>
    <w:qFormat/>
    <w:rsid w:val="009E7A69"/>
    <w:pPr>
      <w:keepNext/>
      <w:keepLines/>
      <w:spacing w:before="280" w:after="120" w:line="310" w:lineRule="atLeast"/>
      <w:outlineLvl w:val="2"/>
    </w:pPr>
    <w:rPr>
      <w:rFonts w:ascii="Arial" w:eastAsia="MS Gothic" w:hAnsi="Arial"/>
      <w:b/>
      <w:bCs/>
      <w:color w:val="201547"/>
      <w:sz w:val="27"/>
      <w:szCs w:val="26"/>
      <w:lang w:eastAsia="en-US"/>
    </w:rPr>
  </w:style>
  <w:style w:type="paragraph" w:styleId="Heading4">
    <w:name w:val="heading 4"/>
    <w:next w:val="Body"/>
    <w:link w:val="Heading4Char"/>
    <w:uiPriority w:val="1"/>
    <w:qFormat/>
    <w:rsid w:val="009E7A69"/>
    <w:pPr>
      <w:keepNext/>
      <w:keepLines/>
      <w:spacing w:before="240" w:after="120" w:line="280" w:lineRule="atLeast"/>
      <w:outlineLvl w:val="3"/>
    </w:pPr>
    <w:rPr>
      <w:rFonts w:ascii="Arial" w:eastAsia="MS Mincho" w:hAnsi="Arial"/>
      <w:b/>
      <w:bCs/>
      <w:color w:val="201547"/>
      <w:sz w:val="24"/>
      <w:szCs w:val="22"/>
      <w:lang w:eastAsia="en-US"/>
    </w:rPr>
  </w:style>
  <w:style w:type="paragraph" w:styleId="Heading5">
    <w:name w:val="heading 5"/>
    <w:basedOn w:val="Normal"/>
    <w:next w:val="Body"/>
    <w:link w:val="Heading5Char"/>
    <w:uiPriority w:val="98"/>
    <w:qFormat/>
    <w:rsid w:val="0017674D"/>
    <w:pPr>
      <w:keepNext/>
      <w:keepLines/>
      <w:spacing w:before="240" w:after="60" w:line="240" w:lineRule="atLeast"/>
      <w:outlineLvl w:val="4"/>
    </w:pPr>
    <w:rPr>
      <w:rFonts w:eastAsia="MS Mincho"/>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B14B5F"/>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B14B5F"/>
    <w:rPr>
      <w:rFonts w:ascii="Arial" w:hAnsi="Arial"/>
      <w:b/>
      <w:color w:val="201547"/>
      <w:sz w:val="32"/>
      <w:szCs w:val="28"/>
      <w:lang w:eastAsia="en-US"/>
    </w:rPr>
  </w:style>
  <w:style w:type="character" w:customStyle="1" w:styleId="Heading3Char">
    <w:name w:val="Heading 3 Char"/>
    <w:link w:val="Heading3"/>
    <w:uiPriority w:val="1"/>
    <w:rsid w:val="009E7A69"/>
    <w:rPr>
      <w:rFonts w:ascii="Arial" w:eastAsia="MS Gothic" w:hAnsi="Arial"/>
      <w:b/>
      <w:bCs/>
      <w:color w:val="201547"/>
      <w:sz w:val="27"/>
      <w:szCs w:val="26"/>
      <w:lang w:eastAsia="en-US"/>
    </w:rPr>
  </w:style>
  <w:style w:type="character" w:customStyle="1" w:styleId="Heading4Char">
    <w:name w:val="Heading 4 Char"/>
    <w:link w:val="Heading4"/>
    <w:uiPriority w:val="1"/>
    <w:rsid w:val="009E7A69"/>
    <w:rPr>
      <w:rFonts w:ascii="Arial" w:eastAsia="MS Mincho" w:hAnsi="Arial"/>
      <w:b/>
      <w:bCs/>
      <w:color w:val="201547"/>
      <w:sz w:val="24"/>
      <w:szCs w:val="22"/>
      <w:lang w:eastAsia="en-US"/>
    </w:rPr>
  </w:style>
  <w:style w:type="paragraph" w:styleId="Header">
    <w:name w:val="header"/>
    <w:uiPriority w:val="10"/>
    <w:rsid w:val="00B14B5F"/>
    <w:pPr>
      <w:spacing w:after="300"/>
    </w:pPr>
    <w:rPr>
      <w:rFonts w:ascii="Arial" w:hAnsi="Arial" w:cs="Arial"/>
      <w:color w:val="201547"/>
      <w:szCs w:val="18"/>
      <w:lang w:eastAsia="en-US"/>
    </w:rPr>
  </w:style>
  <w:style w:type="paragraph" w:styleId="Footer">
    <w:name w:val="footer"/>
    <w:uiPriority w:val="8"/>
    <w:rsid w:val="00EF2C72"/>
    <w:pPr>
      <w:spacing w:before="300"/>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37339"/>
    <w:pPr>
      <w:numPr>
        <w:numId w:val="8"/>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04489"/>
    <w:pPr>
      <w:keepNext/>
      <w:keepLines/>
      <w:tabs>
        <w:tab w:val="right" w:leader="dot" w:pos="10206"/>
      </w:tabs>
      <w:spacing w:before="160" w:after="60"/>
    </w:pPr>
    <w:rPr>
      <w:b/>
      <w:noProof/>
    </w:rPr>
  </w:style>
  <w:style w:type="character" w:customStyle="1" w:styleId="Heading5Char">
    <w:name w:val="Heading 5 Char"/>
    <w:link w:val="Heading5"/>
    <w:uiPriority w:val="98"/>
    <w:rsid w:val="006E1867"/>
    <w:rPr>
      <w:rFonts w:ascii="Arial" w:eastAsia="MS Mincho" w:hAnsi="Arial"/>
      <w:b/>
      <w:bCs/>
      <w:iCs/>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4841BE"/>
    <w:pPr>
      <w:spacing w:before="480" w:after="200" w:line="330" w:lineRule="atLeast"/>
      <w:outlineLvl w:val="9"/>
    </w:pPr>
    <w:rPr>
      <w:sz w:val="29"/>
    </w:rPr>
  </w:style>
  <w:style w:type="character" w:customStyle="1" w:styleId="TOCheadingfactsheetChar">
    <w:name w:val="TOC heading fact sheet Char"/>
    <w:link w:val="TOCheadingfactsheet"/>
    <w:uiPriority w:val="4"/>
    <w:rsid w:val="004841BE"/>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39"/>
    <w:rsid w:val="00B04489"/>
    <w:pPr>
      <w:keepLines/>
      <w:tabs>
        <w:tab w:val="right" w:leader="dot" w:pos="10206"/>
      </w:tabs>
      <w:spacing w:after="60"/>
      <w:ind w:left="284"/>
    </w:pPr>
    <w:rPr>
      <w:rFonts w:cs="Arial"/>
    </w:rPr>
  </w:style>
  <w:style w:type="paragraph" w:styleId="TOC4">
    <w:name w:val="toc 4"/>
    <w:basedOn w:val="TOC3"/>
    <w:uiPriority w:val="39"/>
    <w:rsid w:val="00B04489"/>
    <w:pPr>
      <w:ind w:left="567"/>
    </w:pPr>
  </w:style>
  <w:style w:type="paragraph" w:styleId="TOC5">
    <w:name w:val="toc 5"/>
    <w:basedOn w:val="TOC4"/>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20FF"/>
    <w:pPr>
      <w:spacing w:after="12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337339"/>
    <w:pPr>
      <w:numPr>
        <w:ilvl w:val="1"/>
        <w:numId w:val="8"/>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33733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337339"/>
    <w:pPr>
      <w:numPr>
        <w:numId w:val="9"/>
      </w:numPr>
    </w:pPr>
  </w:style>
  <w:style w:type="numbering" w:customStyle="1" w:styleId="ZZTablebullets">
    <w:name w:val="ZZ Table bullets"/>
    <w:basedOn w:val="NoList"/>
    <w:rsid w:val="00337339"/>
    <w:pPr>
      <w:numPr>
        <w:numId w:val="9"/>
      </w:numPr>
    </w:pPr>
  </w:style>
  <w:style w:type="paragraph" w:customStyle="1" w:styleId="Tablecolhead">
    <w:name w:val="Table col head"/>
    <w:uiPriority w:val="3"/>
    <w:qFormat/>
    <w:rsid w:val="00EB05D5"/>
    <w:pPr>
      <w:spacing w:before="80" w:after="60"/>
    </w:pPr>
    <w:rPr>
      <w:rFonts w:ascii="Arial" w:hAnsi="Arial"/>
      <w:b/>
      <w:color w:val="201547"/>
      <w:sz w:val="21"/>
      <w:lang w:eastAsia="en-US"/>
    </w:rPr>
  </w:style>
  <w:style w:type="paragraph" w:customStyle="1" w:styleId="Bulletafternumbers1">
    <w:name w:val="Bullet after numbers 1"/>
    <w:basedOn w:val="Body"/>
    <w:uiPriority w:val="4"/>
    <w:rsid w:val="00337339"/>
    <w:pPr>
      <w:numPr>
        <w:ilvl w:val="2"/>
        <w:numId w:val="7"/>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9A3490"/>
    <w:pPr>
      <w:spacing w:after="120"/>
    </w:pPr>
    <w:rPr>
      <w:rFonts w:ascii="Arial" w:hAnsi="Arial"/>
      <w:color w:val="201547"/>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337339"/>
    <w:pPr>
      <w:numPr>
        <w:numId w:val="8"/>
      </w:numPr>
    </w:pPr>
  </w:style>
  <w:style w:type="numbering" w:customStyle="1" w:styleId="ZZNumbersdigit">
    <w:name w:val="ZZ Numbers digit"/>
    <w:rsid w:val="00337339"/>
    <w:pPr>
      <w:numPr>
        <w:numId w:val="6"/>
      </w:numPr>
    </w:pPr>
  </w:style>
  <w:style w:type="numbering" w:customStyle="1" w:styleId="ZZQuotebullets">
    <w:name w:val="ZZ Quote bullets"/>
    <w:basedOn w:val="ZZNumbersdigit"/>
    <w:rsid w:val="00337339"/>
    <w:pPr>
      <w:numPr>
        <w:numId w:val="10"/>
      </w:numPr>
    </w:pPr>
  </w:style>
  <w:style w:type="paragraph" w:customStyle="1" w:styleId="Numberdigit">
    <w:name w:val="Number digit"/>
    <w:basedOn w:val="Body"/>
    <w:uiPriority w:val="2"/>
    <w:rsid w:val="00337339"/>
    <w:pPr>
      <w:numPr>
        <w:numId w:val="7"/>
      </w:numPr>
    </w:pPr>
  </w:style>
  <w:style w:type="paragraph" w:customStyle="1" w:styleId="Numberloweralphaindent">
    <w:name w:val="Number lower alpha indent"/>
    <w:basedOn w:val="Body"/>
    <w:uiPriority w:val="3"/>
    <w:rsid w:val="00337339"/>
    <w:pPr>
      <w:numPr>
        <w:ilvl w:val="1"/>
        <w:numId w:val="13"/>
      </w:numPr>
    </w:pPr>
  </w:style>
  <w:style w:type="paragraph" w:customStyle="1" w:styleId="Numberdigitindent">
    <w:name w:val="Number digit indent"/>
    <w:basedOn w:val="Numberloweralphaindent"/>
    <w:uiPriority w:val="3"/>
    <w:rsid w:val="00337339"/>
    <w:pPr>
      <w:numPr>
        <w:numId w:val="7"/>
      </w:numPr>
    </w:pPr>
  </w:style>
  <w:style w:type="paragraph" w:customStyle="1" w:styleId="Numberloweralpha">
    <w:name w:val="Number lower alpha"/>
    <w:basedOn w:val="Body"/>
    <w:uiPriority w:val="3"/>
    <w:rsid w:val="00337339"/>
    <w:pPr>
      <w:numPr>
        <w:numId w:val="13"/>
      </w:numPr>
    </w:pPr>
  </w:style>
  <w:style w:type="paragraph" w:customStyle="1" w:styleId="Numberlowerroman">
    <w:name w:val="Number lower roman"/>
    <w:basedOn w:val="Body"/>
    <w:uiPriority w:val="3"/>
    <w:rsid w:val="00337339"/>
    <w:pPr>
      <w:numPr>
        <w:numId w:val="11"/>
      </w:numPr>
    </w:pPr>
  </w:style>
  <w:style w:type="paragraph" w:customStyle="1" w:styleId="Numberlowerromanindent">
    <w:name w:val="Number lower roman indent"/>
    <w:basedOn w:val="Body"/>
    <w:uiPriority w:val="3"/>
    <w:rsid w:val="00337339"/>
    <w:pPr>
      <w:numPr>
        <w:ilvl w:val="1"/>
        <w:numId w:val="11"/>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337339"/>
    <w:pPr>
      <w:numPr>
        <w:ilvl w:val="3"/>
        <w:numId w:val="7"/>
      </w:numPr>
    </w:pPr>
  </w:style>
  <w:style w:type="numbering" w:customStyle="1" w:styleId="ZZNumberslowerroman">
    <w:name w:val="ZZ Numbers lower roman"/>
    <w:basedOn w:val="ZZQuotebullets"/>
    <w:rsid w:val="00337339"/>
    <w:pPr>
      <w:numPr>
        <w:numId w:val="11"/>
      </w:numPr>
    </w:pPr>
  </w:style>
  <w:style w:type="numbering" w:customStyle="1" w:styleId="ZZNumbersloweralpha">
    <w:name w:val="ZZ Numbers lower alpha"/>
    <w:basedOn w:val="NoList"/>
    <w:rsid w:val="00337339"/>
    <w:pPr>
      <w:numPr>
        <w:numId w:val="12"/>
      </w:numPr>
    </w:pPr>
  </w:style>
  <w:style w:type="paragraph" w:customStyle="1" w:styleId="Quotebullet1">
    <w:name w:val="Quote bullet 1"/>
    <w:basedOn w:val="Quotetext"/>
    <w:rsid w:val="00337339"/>
    <w:pPr>
      <w:numPr>
        <w:numId w:val="10"/>
      </w:numPr>
    </w:pPr>
  </w:style>
  <w:style w:type="paragraph" w:customStyle="1" w:styleId="Quotebullet2">
    <w:name w:val="Quote bullet 2"/>
    <w:basedOn w:val="Quotetext"/>
    <w:rsid w:val="00337339"/>
    <w:pPr>
      <w:numPr>
        <w:ilvl w:val="1"/>
        <w:numId w:val="10"/>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DHHSbody">
    <w:name w:val="DHHS body"/>
    <w:basedOn w:val="Normal"/>
    <w:link w:val="DHHSbodyChar"/>
    <w:qFormat/>
    <w:rsid w:val="1FA6CD55"/>
    <w:pPr>
      <w:spacing w:line="270" w:lineRule="atLeast"/>
    </w:pPr>
    <w:rPr>
      <w:rFonts w:eastAsia="Times"/>
    </w:rPr>
  </w:style>
  <w:style w:type="paragraph" w:customStyle="1" w:styleId="DHHStablebullet1">
    <w:name w:val="DHHS table bullet 1"/>
    <w:basedOn w:val="Normal"/>
    <w:qFormat/>
    <w:rsid w:val="1FA6CD55"/>
    <w:pPr>
      <w:spacing w:before="80" w:after="60"/>
      <w:ind w:left="227" w:hanging="227"/>
    </w:pPr>
  </w:style>
  <w:style w:type="paragraph" w:customStyle="1" w:styleId="DHHStablecolhead">
    <w:name w:val="DHHS table col head"/>
    <w:basedOn w:val="Normal"/>
    <w:qFormat/>
    <w:rsid w:val="1FA6CD55"/>
    <w:pPr>
      <w:spacing w:before="80" w:after="60"/>
    </w:pPr>
    <w:rPr>
      <w:b/>
      <w:bCs/>
      <w:color w:val="004EA8"/>
    </w:rPr>
  </w:style>
  <w:style w:type="paragraph" w:customStyle="1" w:styleId="DHHStabletext">
    <w:name w:val="DHHS table text"/>
    <w:basedOn w:val="Normal"/>
    <w:qFormat/>
    <w:rsid w:val="1FA6CD55"/>
    <w:pPr>
      <w:spacing w:before="80" w:after="60"/>
    </w:pPr>
  </w:style>
  <w:style w:type="character" w:customStyle="1" w:styleId="DHHSbodyChar">
    <w:name w:val="DHHS body Char"/>
    <w:basedOn w:val="DefaultParagraphFont"/>
    <w:link w:val="DHHSbody"/>
    <w:rsid w:val="1FA6CD55"/>
    <w:rPr>
      <w:rFonts w:ascii="Arial" w:eastAsia="Times" w:hAnsi="Arial" w:cs="Times New Roman"/>
      <w:lang w:eastAsia="en-US"/>
    </w:rPr>
  </w:style>
  <w:style w:type="character" w:customStyle="1" w:styleId="normaltextrun">
    <w:name w:val="normaltextrun"/>
    <w:basedOn w:val="DefaultParagraphFont"/>
    <w:rsid w:val="575636BB"/>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DD49DB"/>
    <w:pPr>
      <w:spacing w:before="100" w:beforeAutospacing="1" w:after="100" w:afterAutospacing="1" w:line="240" w:lineRule="auto"/>
    </w:pPr>
    <w:rPr>
      <w:rFonts w:ascii="Times New Roman" w:hAnsi="Times New Roman"/>
      <w:sz w:val="24"/>
      <w:szCs w:val="24"/>
      <w:lang w:eastAsia="en-AU"/>
    </w:rPr>
  </w:style>
  <w:style w:type="character" w:customStyle="1" w:styleId="eop">
    <w:name w:val="eop"/>
    <w:basedOn w:val="DefaultParagraphFont"/>
    <w:rsid w:val="00DD49DB"/>
  </w:style>
  <w:style w:type="character" w:customStyle="1" w:styleId="scxw65599878">
    <w:name w:val="scxw65599878"/>
    <w:basedOn w:val="DefaultParagraphFont"/>
    <w:rsid w:val="00CF333D"/>
  </w:style>
  <w:style w:type="paragraph" w:styleId="ListParagraph">
    <w:name w:val="List Paragraph"/>
    <w:basedOn w:val="Normal"/>
    <w:uiPriority w:val="34"/>
    <w:qFormat/>
    <w:rsid w:val="00A301E5"/>
    <w:pPr>
      <w:spacing w:after="0" w:line="240" w:lineRule="auto"/>
      <w:ind w:left="720"/>
    </w:pPr>
    <w:rPr>
      <w:rFonts w:ascii="Calibri" w:eastAsiaTheme="minorHAnsi" w:hAnsi="Calibri" w:cs="Calibri"/>
      <w:sz w:val="22"/>
      <w:szCs w:val="22"/>
    </w:rPr>
  </w:style>
  <w:style w:type="paragraph" w:customStyle="1" w:styleId="DPCbody">
    <w:name w:val="DPC body"/>
    <w:qFormat/>
    <w:rsid w:val="0052127F"/>
    <w:pPr>
      <w:spacing w:after="160" w:line="300" w:lineRule="atLeast"/>
    </w:pPr>
    <w:rPr>
      <w:rFonts w:asciiTheme="minorHAnsi" w:eastAsia="Times" w:hAnsiTheme="minorHAnsi" w:cs="Arial"/>
      <w:color w:val="000000" w:themeColor="text1"/>
      <w:sz w:val="22"/>
      <w:szCs w:val="22"/>
      <w:lang w:eastAsia="en-US"/>
    </w:rPr>
  </w:style>
  <w:style w:type="paragraph" w:styleId="TOCHeading">
    <w:name w:val="TOC Heading"/>
    <w:basedOn w:val="Heading1"/>
    <w:next w:val="Normal"/>
    <w:uiPriority w:val="39"/>
    <w:unhideWhenUsed/>
    <w:qFormat/>
    <w:rsid w:val="00CC6B12"/>
    <w:pPr>
      <w:spacing w:before="240" w:after="0" w:line="259" w:lineRule="auto"/>
      <w:outlineLvl w:val="9"/>
    </w:pPr>
    <w:rPr>
      <w:rFonts w:asciiTheme="majorHAnsi" w:eastAsiaTheme="majorEastAsia" w:hAnsiTheme="majorHAnsi" w:cstheme="majorBidi"/>
      <w:bCs w:val="0"/>
      <w:color w:val="365F91" w:themeColor="accent1" w:themeShade="BF"/>
      <w:kern w:val="0"/>
      <w:sz w:val="32"/>
      <w:szCs w:val="32"/>
      <w:lang w:val="en-US"/>
    </w:rPr>
  </w:style>
  <w:style w:type="paragraph" w:customStyle="1" w:styleId="DJCSbody">
    <w:name w:val="DJCS body"/>
    <w:link w:val="DJCSbodyChar"/>
    <w:qFormat/>
    <w:rsid w:val="003C4266"/>
    <w:pPr>
      <w:spacing w:after="120" w:line="250" w:lineRule="atLeast"/>
    </w:pPr>
    <w:rPr>
      <w:rFonts w:ascii="Arial" w:eastAsia="Times" w:hAnsi="Arial"/>
      <w:sz w:val="22"/>
      <w:lang w:eastAsia="en-US"/>
    </w:rPr>
  </w:style>
  <w:style w:type="character" w:customStyle="1" w:styleId="DJCSbodyChar">
    <w:name w:val="DJCS body Char"/>
    <w:basedOn w:val="DefaultParagraphFont"/>
    <w:link w:val="DJCSbody"/>
    <w:rsid w:val="003C4266"/>
    <w:rPr>
      <w:rFonts w:ascii="Arial" w:eastAsia="Times" w:hAnsi="Arial"/>
      <w:sz w:val="22"/>
      <w:lang w:eastAsia="en-US"/>
    </w:rPr>
  </w:style>
  <w:style w:type="paragraph" w:customStyle="1" w:styleId="DPCtablecaption">
    <w:name w:val="DPC table caption"/>
    <w:next w:val="DPCbody"/>
    <w:uiPriority w:val="3"/>
    <w:qFormat/>
    <w:rsid w:val="00B74BC0"/>
    <w:pPr>
      <w:keepNext/>
      <w:keepLines/>
      <w:spacing w:before="280" w:after="120" w:line="270" w:lineRule="exact"/>
    </w:pPr>
    <w:rPr>
      <w:rFonts w:asciiTheme="majorHAnsi" w:hAnsiTheme="majorHAnsi"/>
      <w:b/>
      <w:color w:val="000000" w:themeColor="text1"/>
      <w:sz w:val="24"/>
      <w:szCs w:val="22"/>
      <w:lang w:eastAsia="en-US"/>
    </w:rPr>
  </w:style>
  <w:style w:type="paragraph" w:customStyle="1" w:styleId="Default">
    <w:name w:val="Default"/>
    <w:rsid w:val="00B74BC0"/>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unhideWhenUsed/>
    <w:rsid w:val="00567424"/>
    <w:pPr>
      <w:spacing w:before="100" w:beforeAutospacing="1" w:after="100" w:afterAutospacing="1" w:line="240" w:lineRule="auto"/>
    </w:pPr>
    <w:rPr>
      <w:rFonts w:ascii="Times New Roman" w:hAnsi="Times New Roman"/>
      <w:sz w:val="24"/>
      <w:szCs w:val="24"/>
      <w:lang w:eastAsia="en-AU"/>
    </w:rPr>
  </w:style>
  <w:style w:type="character" w:customStyle="1" w:styleId="rpl-text-label">
    <w:name w:val="rpl-text-label"/>
    <w:basedOn w:val="DefaultParagraphFont"/>
    <w:rsid w:val="00567424"/>
  </w:style>
  <w:style w:type="character" w:customStyle="1" w:styleId="rpl-text-icongroup">
    <w:name w:val="rpl-text-icon__group"/>
    <w:basedOn w:val="DefaultParagraphFont"/>
    <w:rsid w:val="0056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69162">
      <w:bodyDiv w:val="1"/>
      <w:marLeft w:val="0"/>
      <w:marRight w:val="0"/>
      <w:marTop w:val="0"/>
      <w:marBottom w:val="0"/>
      <w:divBdr>
        <w:top w:val="none" w:sz="0" w:space="0" w:color="auto"/>
        <w:left w:val="none" w:sz="0" w:space="0" w:color="auto"/>
        <w:bottom w:val="none" w:sz="0" w:space="0" w:color="auto"/>
        <w:right w:val="none" w:sz="0" w:space="0" w:color="auto"/>
      </w:divBdr>
      <w:divsChild>
        <w:div w:id="346372256">
          <w:marLeft w:val="0"/>
          <w:marRight w:val="0"/>
          <w:marTop w:val="0"/>
          <w:marBottom w:val="0"/>
          <w:divBdr>
            <w:top w:val="none" w:sz="0" w:space="0" w:color="auto"/>
            <w:left w:val="none" w:sz="0" w:space="0" w:color="auto"/>
            <w:bottom w:val="none" w:sz="0" w:space="0" w:color="auto"/>
            <w:right w:val="none" w:sz="0" w:space="0" w:color="auto"/>
          </w:divBdr>
        </w:div>
        <w:div w:id="1184397244">
          <w:marLeft w:val="0"/>
          <w:marRight w:val="0"/>
          <w:marTop w:val="0"/>
          <w:marBottom w:val="0"/>
          <w:divBdr>
            <w:top w:val="none" w:sz="0" w:space="0" w:color="auto"/>
            <w:left w:val="none" w:sz="0" w:space="0" w:color="auto"/>
            <w:bottom w:val="none" w:sz="0" w:space="0" w:color="auto"/>
            <w:right w:val="none" w:sz="0" w:space="0" w:color="auto"/>
          </w:divBdr>
        </w:div>
        <w:div w:id="1661692724">
          <w:marLeft w:val="0"/>
          <w:marRight w:val="0"/>
          <w:marTop w:val="0"/>
          <w:marBottom w:val="0"/>
          <w:divBdr>
            <w:top w:val="none" w:sz="0" w:space="0" w:color="auto"/>
            <w:left w:val="none" w:sz="0" w:space="0" w:color="auto"/>
            <w:bottom w:val="none" w:sz="0" w:space="0" w:color="auto"/>
            <w:right w:val="none" w:sz="0" w:space="0" w:color="auto"/>
          </w:divBdr>
        </w:div>
      </w:divsChild>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51921049">
      <w:bodyDiv w:val="1"/>
      <w:marLeft w:val="0"/>
      <w:marRight w:val="0"/>
      <w:marTop w:val="0"/>
      <w:marBottom w:val="0"/>
      <w:divBdr>
        <w:top w:val="none" w:sz="0" w:space="0" w:color="auto"/>
        <w:left w:val="none" w:sz="0" w:space="0" w:color="auto"/>
        <w:bottom w:val="none" w:sz="0" w:space="0" w:color="auto"/>
        <w:right w:val="none" w:sz="0" w:space="0" w:color="auto"/>
      </w:divBdr>
    </w:div>
    <w:div w:id="233901050">
      <w:bodyDiv w:val="1"/>
      <w:marLeft w:val="0"/>
      <w:marRight w:val="0"/>
      <w:marTop w:val="0"/>
      <w:marBottom w:val="0"/>
      <w:divBdr>
        <w:top w:val="none" w:sz="0" w:space="0" w:color="auto"/>
        <w:left w:val="none" w:sz="0" w:space="0" w:color="auto"/>
        <w:bottom w:val="none" w:sz="0" w:space="0" w:color="auto"/>
        <w:right w:val="none" w:sz="0" w:space="0" w:color="auto"/>
      </w:divBdr>
    </w:div>
    <w:div w:id="271134738">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61190865">
      <w:bodyDiv w:val="1"/>
      <w:marLeft w:val="0"/>
      <w:marRight w:val="0"/>
      <w:marTop w:val="0"/>
      <w:marBottom w:val="0"/>
      <w:divBdr>
        <w:top w:val="none" w:sz="0" w:space="0" w:color="auto"/>
        <w:left w:val="none" w:sz="0" w:space="0" w:color="auto"/>
        <w:bottom w:val="none" w:sz="0" w:space="0" w:color="auto"/>
        <w:right w:val="none" w:sz="0" w:space="0" w:color="auto"/>
      </w:divBdr>
      <w:divsChild>
        <w:div w:id="283001943">
          <w:marLeft w:val="0"/>
          <w:marRight w:val="0"/>
          <w:marTop w:val="0"/>
          <w:marBottom w:val="0"/>
          <w:divBdr>
            <w:top w:val="none" w:sz="0" w:space="0" w:color="auto"/>
            <w:left w:val="none" w:sz="0" w:space="0" w:color="auto"/>
            <w:bottom w:val="none" w:sz="0" w:space="0" w:color="auto"/>
            <w:right w:val="none" w:sz="0" w:space="0" w:color="auto"/>
          </w:divBdr>
        </w:div>
        <w:div w:id="343552205">
          <w:marLeft w:val="0"/>
          <w:marRight w:val="0"/>
          <w:marTop w:val="0"/>
          <w:marBottom w:val="0"/>
          <w:divBdr>
            <w:top w:val="none" w:sz="0" w:space="0" w:color="auto"/>
            <w:left w:val="none" w:sz="0" w:space="0" w:color="auto"/>
            <w:bottom w:val="none" w:sz="0" w:space="0" w:color="auto"/>
            <w:right w:val="none" w:sz="0" w:space="0" w:color="auto"/>
          </w:divBdr>
          <w:divsChild>
            <w:div w:id="644361252">
              <w:marLeft w:val="0"/>
              <w:marRight w:val="0"/>
              <w:marTop w:val="0"/>
              <w:marBottom w:val="0"/>
              <w:divBdr>
                <w:top w:val="none" w:sz="0" w:space="0" w:color="auto"/>
                <w:left w:val="none" w:sz="0" w:space="0" w:color="auto"/>
                <w:bottom w:val="none" w:sz="0" w:space="0" w:color="auto"/>
                <w:right w:val="none" w:sz="0" w:space="0" w:color="auto"/>
              </w:divBdr>
            </w:div>
            <w:div w:id="693725604">
              <w:marLeft w:val="0"/>
              <w:marRight w:val="0"/>
              <w:marTop w:val="0"/>
              <w:marBottom w:val="0"/>
              <w:divBdr>
                <w:top w:val="none" w:sz="0" w:space="0" w:color="auto"/>
                <w:left w:val="none" w:sz="0" w:space="0" w:color="auto"/>
                <w:bottom w:val="none" w:sz="0" w:space="0" w:color="auto"/>
                <w:right w:val="none" w:sz="0" w:space="0" w:color="auto"/>
              </w:divBdr>
            </w:div>
            <w:div w:id="1143155080">
              <w:marLeft w:val="0"/>
              <w:marRight w:val="0"/>
              <w:marTop w:val="0"/>
              <w:marBottom w:val="0"/>
              <w:divBdr>
                <w:top w:val="none" w:sz="0" w:space="0" w:color="auto"/>
                <w:left w:val="none" w:sz="0" w:space="0" w:color="auto"/>
                <w:bottom w:val="none" w:sz="0" w:space="0" w:color="auto"/>
                <w:right w:val="none" w:sz="0" w:space="0" w:color="auto"/>
              </w:divBdr>
            </w:div>
            <w:div w:id="1430662781">
              <w:marLeft w:val="0"/>
              <w:marRight w:val="0"/>
              <w:marTop w:val="0"/>
              <w:marBottom w:val="0"/>
              <w:divBdr>
                <w:top w:val="none" w:sz="0" w:space="0" w:color="auto"/>
                <w:left w:val="none" w:sz="0" w:space="0" w:color="auto"/>
                <w:bottom w:val="none" w:sz="0" w:space="0" w:color="auto"/>
                <w:right w:val="none" w:sz="0" w:space="0" w:color="auto"/>
              </w:divBdr>
            </w:div>
            <w:div w:id="1729651070">
              <w:marLeft w:val="0"/>
              <w:marRight w:val="0"/>
              <w:marTop w:val="0"/>
              <w:marBottom w:val="0"/>
              <w:divBdr>
                <w:top w:val="none" w:sz="0" w:space="0" w:color="auto"/>
                <w:left w:val="none" w:sz="0" w:space="0" w:color="auto"/>
                <w:bottom w:val="none" w:sz="0" w:space="0" w:color="auto"/>
                <w:right w:val="none" w:sz="0" w:space="0" w:color="auto"/>
              </w:divBdr>
            </w:div>
          </w:divsChild>
        </w:div>
        <w:div w:id="887764602">
          <w:marLeft w:val="0"/>
          <w:marRight w:val="0"/>
          <w:marTop w:val="0"/>
          <w:marBottom w:val="0"/>
          <w:divBdr>
            <w:top w:val="none" w:sz="0" w:space="0" w:color="auto"/>
            <w:left w:val="none" w:sz="0" w:space="0" w:color="auto"/>
            <w:bottom w:val="none" w:sz="0" w:space="0" w:color="auto"/>
            <w:right w:val="none" w:sz="0" w:space="0" w:color="auto"/>
          </w:divBdr>
        </w:div>
        <w:div w:id="1287076856">
          <w:marLeft w:val="0"/>
          <w:marRight w:val="0"/>
          <w:marTop w:val="0"/>
          <w:marBottom w:val="0"/>
          <w:divBdr>
            <w:top w:val="none" w:sz="0" w:space="0" w:color="auto"/>
            <w:left w:val="none" w:sz="0" w:space="0" w:color="auto"/>
            <w:bottom w:val="none" w:sz="0" w:space="0" w:color="auto"/>
            <w:right w:val="none" w:sz="0" w:space="0" w:color="auto"/>
          </w:divBdr>
          <w:divsChild>
            <w:div w:id="152259721">
              <w:marLeft w:val="0"/>
              <w:marRight w:val="0"/>
              <w:marTop w:val="0"/>
              <w:marBottom w:val="0"/>
              <w:divBdr>
                <w:top w:val="none" w:sz="0" w:space="0" w:color="auto"/>
                <w:left w:val="none" w:sz="0" w:space="0" w:color="auto"/>
                <w:bottom w:val="none" w:sz="0" w:space="0" w:color="auto"/>
                <w:right w:val="none" w:sz="0" w:space="0" w:color="auto"/>
              </w:divBdr>
            </w:div>
            <w:div w:id="311756986">
              <w:marLeft w:val="0"/>
              <w:marRight w:val="0"/>
              <w:marTop w:val="0"/>
              <w:marBottom w:val="0"/>
              <w:divBdr>
                <w:top w:val="none" w:sz="0" w:space="0" w:color="auto"/>
                <w:left w:val="none" w:sz="0" w:space="0" w:color="auto"/>
                <w:bottom w:val="none" w:sz="0" w:space="0" w:color="auto"/>
                <w:right w:val="none" w:sz="0" w:space="0" w:color="auto"/>
              </w:divBdr>
            </w:div>
            <w:div w:id="558440714">
              <w:marLeft w:val="0"/>
              <w:marRight w:val="0"/>
              <w:marTop w:val="0"/>
              <w:marBottom w:val="0"/>
              <w:divBdr>
                <w:top w:val="none" w:sz="0" w:space="0" w:color="auto"/>
                <w:left w:val="none" w:sz="0" w:space="0" w:color="auto"/>
                <w:bottom w:val="none" w:sz="0" w:space="0" w:color="auto"/>
                <w:right w:val="none" w:sz="0" w:space="0" w:color="auto"/>
              </w:divBdr>
            </w:div>
            <w:div w:id="1382755098">
              <w:marLeft w:val="0"/>
              <w:marRight w:val="0"/>
              <w:marTop w:val="0"/>
              <w:marBottom w:val="0"/>
              <w:divBdr>
                <w:top w:val="none" w:sz="0" w:space="0" w:color="auto"/>
                <w:left w:val="none" w:sz="0" w:space="0" w:color="auto"/>
                <w:bottom w:val="none" w:sz="0" w:space="0" w:color="auto"/>
                <w:right w:val="none" w:sz="0" w:space="0" w:color="auto"/>
              </w:divBdr>
            </w:div>
          </w:divsChild>
        </w:div>
        <w:div w:id="1377202008">
          <w:marLeft w:val="0"/>
          <w:marRight w:val="0"/>
          <w:marTop w:val="0"/>
          <w:marBottom w:val="0"/>
          <w:divBdr>
            <w:top w:val="none" w:sz="0" w:space="0" w:color="auto"/>
            <w:left w:val="none" w:sz="0" w:space="0" w:color="auto"/>
            <w:bottom w:val="none" w:sz="0" w:space="0" w:color="auto"/>
            <w:right w:val="none" w:sz="0" w:space="0" w:color="auto"/>
          </w:divBdr>
        </w:div>
        <w:div w:id="1608536124">
          <w:marLeft w:val="0"/>
          <w:marRight w:val="0"/>
          <w:marTop w:val="0"/>
          <w:marBottom w:val="0"/>
          <w:divBdr>
            <w:top w:val="none" w:sz="0" w:space="0" w:color="auto"/>
            <w:left w:val="none" w:sz="0" w:space="0" w:color="auto"/>
            <w:bottom w:val="none" w:sz="0" w:space="0" w:color="auto"/>
            <w:right w:val="none" w:sz="0" w:space="0" w:color="auto"/>
          </w:divBdr>
          <w:divsChild>
            <w:div w:id="57829786">
              <w:marLeft w:val="0"/>
              <w:marRight w:val="0"/>
              <w:marTop w:val="0"/>
              <w:marBottom w:val="0"/>
              <w:divBdr>
                <w:top w:val="none" w:sz="0" w:space="0" w:color="auto"/>
                <w:left w:val="none" w:sz="0" w:space="0" w:color="auto"/>
                <w:bottom w:val="none" w:sz="0" w:space="0" w:color="auto"/>
                <w:right w:val="none" w:sz="0" w:space="0" w:color="auto"/>
              </w:divBdr>
            </w:div>
            <w:div w:id="227157744">
              <w:marLeft w:val="0"/>
              <w:marRight w:val="0"/>
              <w:marTop w:val="0"/>
              <w:marBottom w:val="0"/>
              <w:divBdr>
                <w:top w:val="none" w:sz="0" w:space="0" w:color="auto"/>
                <w:left w:val="none" w:sz="0" w:space="0" w:color="auto"/>
                <w:bottom w:val="none" w:sz="0" w:space="0" w:color="auto"/>
                <w:right w:val="none" w:sz="0" w:space="0" w:color="auto"/>
              </w:divBdr>
            </w:div>
            <w:div w:id="1258519122">
              <w:marLeft w:val="0"/>
              <w:marRight w:val="0"/>
              <w:marTop w:val="0"/>
              <w:marBottom w:val="0"/>
              <w:divBdr>
                <w:top w:val="none" w:sz="0" w:space="0" w:color="auto"/>
                <w:left w:val="none" w:sz="0" w:space="0" w:color="auto"/>
                <w:bottom w:val="none" w:sz="0" w:space="0" w:color="auto"/>
                <w:right w:val="none" w:sz="0" w:space="0" w:color="auto"/>
              </w:divBdr>
            </w:div>
            <w:div w:id="1451706199">
              <w:marLeft w:val="0"/>
              <w:marRight w:val="0"/>
              <w:marTop w:val="0"/>
              <w:marBottom w:val="0"/>
              <w:divBdr>
                <w:top w:val="none" w:sz="0" w:space="0" w:color="auto"/>
                <w:left w:val="none" w:sz="0" w:space="0" w:color="auto"/>
                <w:bottom w:val="none" w:sz="0" w:space="0" w:color="auto"/>
                <w:right w:val="none" w:sz="0" w:space="0" w:color="auto"/>
              </w:divBdr>
            </w:div>
          </w:divsChild>
        </w:div>
        <w:div w:id="1854605478">
          <w:marLeft w:val="0"/>
          <w:marRight w:val="0"/>
          <w:marTop w:val="0"/>
          <w:marBottom w:val="0"/>
          <w:divBdr>
            <w:top w:val="none" w:sz="0" w:space="0" w:color="auto"/>
            <w:left w:val="none" w:sz="0" w:space="0" w:color="auto"/>
            <w:bottom w:val="none" w:sz="0" w:space="0" w:color="auto"/>
            <w:right w:val="none" w:sz="0" w:space="0" w:color="auto"/>
          </w:divBdr>
          <w:divsChild>
            <w:div w:id="155535284">
              <w:marLeft w:val="0"/>
              <w:marRight w:val="0"/>
              <w:marTop w:val="0"/>
              <w:marBottom w:val="0"/>
              <w:divBdr>
                <w:top w:val="none" w:sz="0" w:space="0" w:color="auto"/>
                <w:left w:val="none" w:sz="0" w:space="0" w:color="auto"/>
                <w:bottom w:val="none" w:sz="0" w:space="0" w:color="auto"/>
                <w:right w:val="none" w:sz="0" w:space="0" w:color="auto"/>
              </w:divBdr>
            </w:div>
            <w:div w:id="852644263">
              <w:marLeft w:val="0"/>
              <w:marRight w:val="0"/>
              <w:marTop w:val="0"/>
              <w:marBottom w:val="0"/>
              <w:divBdr>
                <w:top w:val="none" w:sz="0" w:space="0" w:color="auto"/>
                <w:left w:val="none" w:sz="0" w:space="0" w:color="auto"/>
                <w:bottom w:val="none" w:sz="0" w:space="0" w:color="auto"/>
                <w:right w:val="none" w:sz="0" w:space="0" w:color="auto"/>
              </w:divBdr>
            </w:div>
            <w:div w:id="987325279">
              <w:marLeft w:val="0"/>
              <w:marRight w:val="0"/>
              <w:marTop w:val="0"/>
              <w:marBottom w:val="0"/>
              <w:divBdr>
                <w:top w:val="none" w:sz="0" w:space="0" w:color="auto"/>
                <w:left w:val="none" w:sz="0" w:space="0" w:color="auto"/>
                <w:bottom w:val="none" w:sz="0" w:space="0" w:color="auto"/>
                <w:right w:val="none" w:sz="0" w:space="0" w:color="auto"/>
              </w:divBdr>
            </w:div>
            <w:div w:id="1325351647">
              <w:marLeft w:val="0"/>
              <w:marRight w:val="0"/>
              <w:marTop w:val="0"/>
              <w:marBottom w:val="0"/>
              <w:divBdr>
                <w:top w:val="none" w:sz="0" w:space="0" w:color="auto"/>
                <w:left w:val="none" w:sz="0" w:space="0" w:color="auto"/>
                <w:bottom w:val="none" w:sz="0" w:space="0" w:color="auto"/>
                <w:right w:val="none" w:sz="0" w:space="0" w:color="auto"/>
              </w:divBdr>
            </w:div>
            <w:div w:id="1784689360">
              <w:marLeft w:val="0"/>
              <w:marRight w:val="0"/>
              <w:marTop w:val="0"/>
              <w:marBottom w:val="0"/>
              <w:divBdr>
                <w:top w:val="none" w:sz="0" w:space="0" w:color="auto"/>
                <w:left w:val="none" w:sz="0" w:space="0" w:color="auto"/>
                <w:bottom w:val="none" w:sz="0" w:space="0" w:color="auto"/>
                <w:right w:val="none" w:sz="0" w:space="0" w:color="auto"/>
              </w:divBdr>
            </w:div>
          </w:divsChild>
        </w:div>
        <w:div w:id="2002007418">
          <w:marLeft w:val="0"/>
          <w:marRight w:val="0"/>
          <w:marTop w:val="0"/>
          <w:marBottom w:val="0"/>
          <w:divBdr>
            <w:top w:val="none" w:sz="0" w:space="0" w:color="auto"/>
            <w:left w:val="none" w:sz="0" w:space="0" w:color="auto"/>
            <w:bottom w:val="none" w:sz="0" w:space="0" w:color="auto"/>
            <w:right w:val="none" w:sz="0" w:space="0" w:color="auto"/>
          </w:divBdr>
        </w:div>
      </w:divsChild>
    </w:div>
    <w:div w:id="733314310">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62136050">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10386861">
      <w:bodyDiv w:val="1"/>
      <w:marLeft w:val="0"/>
      <w:marRight w:val="0"/>
      <w:marTop w:val="0"/>
      <w:marBottom w:val="0"/>
      <w:divBdr>
        <w:top w:val="none" w:sz="0" w:space="0" w:color="auto"/>
        <w:left w:val="none" w:sz="0" w:space="0" w:color="auto"/>
        <w:bottom w:val="none" w:sz="0" w:space="0" w:color="auto"/>
        <w:right w:val="none" w:sz="0" w:space="0" w:color="auto"/>
      </w:divBdr>
      <w:divsChild>
        <w:div w:id="472143830">
          <w:marLeft w:val="0"/>
          <w:marRight w:val="0"/>
          <w:marTop w:val="0"/>
          <w:marBottom w:val="0"/>
          <w:divBdr>
            <w:top w:val="none" w:sz="0" w:space="0" w:color="auto"/>
            <w:left w:val="none" w:sz="0" w:space="0" w:color="auto"/>
            <w:bottom w:val="none" w:sz="0" w:space="0" w:color="auto"/>
            <w:right w:val="none" w:sz="0" w:space="0" w:color="auto"/>
          </w:divBdr>
        </w:div>
        <w:div w:id="1099982957">
          <w:marLeft w:val="0"/>
          <w:marRight w:val="0"/>
          <w:marTop w:val="0"/>
          <w:marBottom w:val="0"/>
          <w:divBdr>
            <w:top w:val="none" w:sz="0" w:space="0" w:color="auto"/>
            <w:left w:val="none" w:sz="0" w:space="0" w:color="auto"/>
            <w:bottom w:val="none" w:sz="0" w:space="0" w:color="auto"/>
            <w:right w:val="none" w:sz="0" w:space="0" w:color="auto"/>
          </w:divBdr>
        </w:div>
        <w:div w:id="1396321857">
          <w:marLeft w:val="0"/>
          <w:marRight w:val="0"/>
          <w:marTop w:val="0"/>
          <w:marBottom w:val="0"/>
          <w:divBdr>
            <w:top w:val="none" w:sz="0" w:space="0" w:color="auto"/>
            <w:left w:val="none" w:sz="0" w:space="0" w:color="auto"/>
            <w:bottom w:val="none" w:sz="0" w:space="0" w:color="auto"/>
            <w:right w:val="none" w:sz="0" w:space="0" w:color="auto"/>
          </w:divBdr>
        </w:div>
      </w:divsChild>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69421710">
      <w:bodyDiv w:val="1"/>
      <w:marLeft w:val="0"/>
      <w:marRight w:val="0"/>
      <w:marTop w:val="0"/>
      <w:marBottom w:val="0"/>
      <w:divBdr>
        <w:top w:val="none" w:sz="0" w:space="0" w:color="auto"/>
        <w:left w:val="none" w:sz="0" w:space="0" w:color="auto"/>
        <w:bottom w:val="none" w:sz="0" w:space="0" w:color="auto"/>
        <w:right w:val="none" w:sz="0" w:space="0" w:color="auto"/>
      </w:divBdr>
    </w:div>
    <w:div w:id="1115751814">
      <w:bodyDiv w:val="1"/>
      <w:marLeft w:val="0"/>
      <w:marRight w:val="0"/>
      <w:marTop w:val="0"/>
      <w:marBottom w:val="0"/>
      <w:divBdr>
        <w:top w:val="none" w:sz="0" w:space="0" w:color="auto"/>
        <w:left w:val="none" w:sz="0" w:space="0" w:color="auto"/>
        <w:bottom w:val="none" w:sz="0" w:space="0" w:color="auto"/>
        <w:right w:val="none" w:sz="0" w:space="0" w:color="auto"/>
      </w:divBdr>
    </w:div>
    <w:div w:id="1120493634">
      <w:bodyDiv w:val="1"/>
      <w:marLeft w:val="0"/>
      <w:marRight w:val="0"/>
      <w:marTop w:val="0"/>
      <w:marBottom w:val="0"/>
      <w:divBdr>
        <w:top w:val="none" w:sz="0" w:space="0" w:color="auto"/>
        <w:left w:val="none" w:sz="0" w:space="0" w:color="auto"/>
        <w:bottom w:val="none" w:sz="0" w:space="0" w:color="auto"/>
        <w:right w:val="none" w:sz="0" w:space="0" w:color="auto"/>
      </w:divBdr>
    </w:div>
    <w:div w:id="1121270307">
      <w:bodyDiv w:val="1"/>
      <w:marLeft w:val="0"/>
      <w:marRight w:val="0"/>
      <w:marTop w:val="0"/>
      <w:marBottom w:val="0"/>
      <w:divBdr>
        <w:top w:val="none" w:sz="0" w:space="0" w:color="auto"/>
        <w:left w:val="none" w:sz="0" w:space="0" w:color="auto"/>
        <w:bottom w:val="none" w:sz="0" w:space="0" w:color="auto"/>
        <w:right w:val="none" w:sz="0" w:space="0" w:color="auto"/>
      </w:divBdr>
    </w:div>
    <w:div w:id="1144852493">
      <w:bodyDiv w:val="1"/>
      <w:marLeft w:val="0"/>
      <w:marRight w:val="0"/>
      <w:marTop w:val="0"/>
      <w:marBottom w:val="0"/>
      <w:divBdr>
        <w:top w:val="none" w:sz="0" w:space="0" w:color="auto"/>
        <w:left w:val="none" w:sz="0" w:space="0" w:color="auto"/>
        <w:bottom w:val="none" w:sz="0" w:space="0" w:color="auto"/>
        <w:right w:val="none" w:sz="0" w:space="0" w:color="auto"/>
      </w:divBdr>
    </w:div>
    <w:div w:id="1387993285">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14625809">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45170691">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51134240">
      <w:bodyDiv w:val="1"/>
      <w:marLeft w:val="0"/>
      <w:marRight w:val="0"/>
      <w:marTop w:val="0"/>
      <w:marBottom w:val="0"/>
      <w:divBdr>
        <w:top w:val="none" w:sz="0" w:space="0" w:color="auto"/>
        <w:left w:val="none" w:sz="0" w:space="0" w:color="auto"/>
        <w:bottom w:val="none" w:sz="0" w:space="0" w:color="auto"/>
        <w:right w:val="none" w:sz="0" w:space="0" w:color="auto"/>
      </w:divBdr>
    </w:div>
    <w:div w:id="1690908554">
      <w:bodyDiv w:val="1"/>
      <w:marLeft w:val="0"/>
      <w:marRight w:val="0"/>
      <w:marTop w:val="0"/>
      <w:marBottom w:val="0"/>
      <w:divBdr>
        <w:top w:val="none" w:sz="0" w:space="0" w:color="auto"/>
        <w:left w:val="none" w:sz="0" w:space="0" w:color="auto"/>
        <w:bottom w:val="none" w:sz="0" w:space="0" w:color="auto"/>
        <w:right w:val="none" w:sz="0" w:space="0" w:color="auto"/>
      </w:divBdr>
    </w:div>
    <w:div w:id="1717460689">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47098268">
      <w:bodyDiv w:val="1"/>
      <w:marLeft w:val="0"/>
      <w:marRight w:val="0"/>
      <w:marTop w:val="0"/>
      <w:marBottom w:val="0"/>
      <w:divBdr>
        <w:top w:val="none" w:sz="0" w:space="0" w:color="auto"/>
        <w:left w:val="none" w:sz="0" w:space="0" w:color="auto"/>
        <w:bottom w:val="none" w:sz="0" w:space="0" w:color="auto"/>
        <w:right w:val="none" w:sz="0" w:space="0" w:color="auto"/>
      </w:divBdr>
    </w:div>
    <w:div w:id="2050959593">
      <w:bodyDiv w:val="1"/>
      <w:marLeft w:val="0"/>
      <w:marRight w:val="0"/>
      <w:marTop w:val="0"/>
      <w:marBottom w:val="0"/>
      <w:divBdr>
        <w:top w:val="none" w:sz="0" w:space="0" w:color="auto"/>
        <w:left w:val="none" w:sz="0" w:space="0" w:color="auto"/>
        <w:bottom w:val="none" w:sz="0" w:space="0" w:color="auto"/>
        <w:right w:val="none" w:sz="0" w:space="0" w:color="auto"/>
      </w:divBdr>
    </w:div>
    <w:div w:id="2109811419">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dhhs.vic.gov.au/sites/default/files/documents/202110/covid-19-mandatory-vaccination-%28workers%29-directions.pdf" TargetMode="External"/><Relationship Id="rId26" Type="http://schemas.openxmlformats.org/officeDocument/2006/relationships/hyperlink" Target="https://www.coronavirus.vic.gov.au/information-workers-required-be-vaccinated" TargetMode="External"/><Relationship Id="rId39" Type="http://schemas.openxmlformats.org/officeDocument/2006/relationships/hyperlink" Target="https://www.coronavirus.vic.gov.au/who-can-get-vaccinated" TargetMode="External"/><Relationship Id="rId3" Type="http://schemas.openxmlformats.org/officeDocument/2006/relationships/customXml" Target="../customXml/item3.xml"/><Relationship Id="rId21" Type="http://schemas.openxmlformats.org/officeDocument/2006/relationships/hyperlink" Target="https://www.coronavirus.vic.gov.au/information-workers-required-to-be-vaccinated" TargetMode="External"/><Relationship Id="rId34" Type="http://schemas.openxmlformats.org/officeDocument/2006/relationships/hyperlink" Target="https://www.health.gov.au/initiatives-and-programs/covid-19-vaccines/approved-vaccines/safety-side-effects" TargetMode="External"/><Relationship Id="rId42" Type="http://schemas.openxmlformats.org/officeDocument/2006/relationships/hyperlink" Target="https://forms.office.com/pages/responsepage.aspx?id=H2DgwKwPnESciKEExOufKHqFVz-ZINNMsVpe1OhQHXRUNjMwOFJCQkE0TlZIVFBYQVVWWVhXVlJGSy4u" TargetMode="External"/><Relationship Id="rId47" Type="http://schemas.openxmlformats.org/officeDocument/2006/relationships/hyperlink" Target="https://www.servicesaustralia.gov.au/individuals/services/medicare/australian-immunisation-register" TargetMode="External"/><Relationship Id="rId50" Type="http://schemas.openxmlformats.org/officeDocument/2006/relationships/hyperlink" Target="mailto:hrservices@dffh.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coronavirus.vic.gov.au/information-workers-required-be-vaccinated" TargetMode="External"/><Relationship Id="rId33" Type="http://schemas.openxmlformats.org/officeDocument/2006/relationships/hyperlink" Target="https://www.health.gov.au/health-topics/immunisation/about-immunisation/are-vaccines-safe" TargetMode="External"/><Relationship Id="rId38" Type="http://schemas.openxmlformats.org/officeDocument/2006/relationships/hyperlink" Target="https://vicgov-my.sharepoint.com/personal/tim_roman_dpc_vic_gov_au/Documents/www.coronavirus.vic.gov.au/vaccine" TargetMode="External"/><Relationship Id="rId46" Type="http://schemas.openxmlformats.org/officeDocument/2006/relationships/hyperlink" Target="https://www.servicesaustralia.gov.au/individuals/subjects/getting-help-during-coronavirus-covid-19/covid-19-vaccinations/how-get-proof"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oronavirus.vic.gov.au/information-workers-required-to-be-vaccinated" TargetMode="External"/><Relationship Id="rId29" Type="http://schemas.openxmlformats.org/officeDocument/2006/relationships/hyperlink" Target="https://www.coronavirus.vic.gov.au/information-workers-required-to-be-vaccinated" TargetMode="External"/><Relationship Id="rId41" Type="http://schemas.openxmlformats.org/officeDocument/2006/relationships/hyperlink" Target="https://www.coronavirus.vic.gov.au/vaccination-centre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oronavirus.vic.gov.au/information-workers-required-be-vaccinated" TargetMode="External"/><Relationship Id="rId32" Type="http://schemas.openxmlformats.org/officeDocument/2006/relationships/hyperlink" Target="https://www.health.gov.au/initiatives-and-programs/covid-19-vaccines/is-it-true" TargetMode="External"/><Relationship Id="rId37" Type="http://schemas.openxmlformats.org/officeDocument/2006/relationships/hyperlink" Target="http://www.findapharmacy.com.au" TargetMode="External"/><Relationship Id="rId40" Type="http://schemas.openxmlformats.org/officeDocument/2006/relationships/hyperlink" Target="https://www.coronavirus.vic.gov.au/group-bookings-service" TargetMode="External"/><Relationship Id="rId45" Type="http://schemas.openxmlformats.org/officeDocument/2006/relationships/hyperlink" Target="https://www.health.gov.au/initiatives-and-programs/covid-19-vaccines/certificates"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coronavirus.vic.gov.au/information-workers-required-be-vaccinated" TargetMode="External"/><Relationship Id="rId28" Type="http://schemas.openxmlformats.org/officeDocument/2006/relationships/hyperlink" Target="https://www.volunteer.vic.gov.au/covid19" TargetMode="External"/><Relationship Id="rId36" Type="http://schemas.openxmlformats.org/officeDocument/2006/relationships/hyperlink" Target="http://www.covid-vaccine.healthdirect.gov.au" TargetMode="External"/><Relationship Id="rId49" Type="http://schemas.openxmlformats.org/officeDocument/2006/relationships/hyperlink" Target="https://www.coronavirus.vic.gov.au/how-we-live" TargetMode="External"/><Relationship Id="rId10" Type="http://schemas.openxmlformats.org/officeDocument/2006/relationships/endnotes" Target="endnotes.xml"/><Relationship Id="rId19" Type="http://schemas.openxmlformats.org/officeDocument/2006/relationships/hyperlink" Target="https://www.servicesaustralia.gov.au/individuals/services/medicare/australian-immunisation-register" TargetMode="External"/><Relationship Id="rId31" Type="http://schemas.openxmlformats.org/officeDocument/2006/relationships/hyperlink" Target="https://www.coronavirus.vic.gov.au/about-covid-19-vaccines" TargetMode="External"/><Relationship Id="rId44" Type="http://schemas.openxmlformats.org/officeDocument/2006/relationships/hyperlink" Target="https://www.health.gov.au/resources/publications/pregnancy-breastfeeding-and-covid-19-vaccines-english" TargetMode="External"/><Relationship Id="rId52"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oronavirus.vic.gov.au/authorised-provider-and-authorised-worker-list" TargetMode="External"/><Relationship Id="rId27" Type="http://schemas.openxmlformats.org/officeDocument/2006/relationships/hyperlink" Target="http://www.coronavirus.vic.gov.au/information-workers-required-be-vaccinated" TargetMode="External"/><Relationship Id="rId30" Type="http://schemas.openxmlformats.org/officeDocument/2006/relationships/hyperlink" Target="https://www.humanrights.vic.gov.au/resources/explainer-mandatory-covid-19-vaccinations-and-your-rights/" TargetMode="External"/><Relationship Id="rId35" Type="http://schemas.openxmlformats.org/officeDocument/2006/relationships/hyperlink" Target="https://portal.cvms.vic.gov.au/" TargetMode="External"/><Relationship Id="rId43" Type="http://schemas.openxmlformats.org/officeDocument/2006/relationships/hyperlink" Target="mailto:DLOcoordinator@dhhs.vic.gov.au" TargetMode="External"/><Relationship Id="rId48" Type="http://schemas.openxmlformats.org/officeDocument/2006/relationships/hyperlink" Target="https://www.oaic.gov.au/privacy/covid-19/privacy/your-privacy-rights/your-personal-information/what-is-personal-information/" TargetMode="External"/><Relationship Id="rId8" Type="http://schemas.openxmlformats.org/officeDocument/2006/relationships/webSettings" Target="webSettings.xml"/><Relationship Id="rId51" Type="http://schemas.openxmlformats.org/officeDocument/2006/relationships/hyperlink" Target="https://dhhsvicgovau.sharepoint.com/sites/CSModernisatio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e0212\AppData\Local\Microsoft\Windows\INetCache\Content.Outlook\0X09FNUA\DFFH%20A4%20portrait%20factsheet%20Te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9562649C09EA4A851405C5BE47FD0F" ma:contentTypeVersion="74" ma:contentTypeDescription="Create a new document." ma:contentTypeScope="" ma:versionID="4e54d6344e2a4d1b7a801a46757678bb">
  <xsd:schema xmlns:xsd="http://www.w3.org/2001/XMLSchema" xmlns:xs="http://www.w3.org/2001/XMLSchema" xmlns:p="http://schemas.microsoft.com/office/2006/metadata/properties" xmlns:ns1="http://schemas.microsoft.com/sharepoint/v3" xmlns:ns2="1b36a5f6-0e43-4960-9bd5-bbfdf6c6f00e" xmlns:ns3="5ce0f2b5-5be5-4508-bce9-d7011ece0659" xmlns:ns4="edc24be7-85b6-48b8-bec8-bca4fac6ccab" targetNamespace="http://schemas.microsoft.com/office/2006/metadata/properties" ma:root="true" ma:fieldsID="c0e2d8ac8485dc5b4c98db1a251f7705" ns1:_="" ns2:_="" ns3:_="" ns4:_="">
    <xsd:import namespace="http://schemas.microsoft.com/sharepoint/v3"/>
    <xsd:import namespace="1b36a5f6-0e43-4960-9bd5-bbfdf6c6f00e"/>
    <xsd:import namespace="5ce0f2b5-5be5-4508-bce9-d7011ece0659"/>
    <xsd:import namespace="edc24be7-85b6-48b8-bec8-bca4fac6ccab"/>
    <xsd:element name="properties">
      <xsd:complexType>
        <xsd:sequence>
          <xsd:element name="documentManagement">
            <xsd:complexType>
              <xsd:all>
                <xsd:element ref="ns2:Category" minOccurs="0"/>
                <xsd:element ref="ns1:Company" minOccurs="0"/>
                <xsd:element ref="ns2:Originalcreateddate" minOccurs="0"/>
                <xsd:element ref="ns2:Review_x0020_Date" minOccurs="0"/>
                <xsd:element ref="ns2:Owner_x0020__x0028_Authenticated_x0029_" minOccurs="0"/>
                <xsd:element ref="ns2:Sharinglink" minOccurs="0"/>
                <xsd:element ref="ns2:Download_x0020_link" minOccurs="0"/>
                <xsd:element ref="ns2:Page_x0020_name" minOccurs="0"/>
                <xsd:element ref="ns2:Publishers" minOccurs="0"/>
                <xsd:element ref="ns2:_Flow_SignoffStatus" minOccurs="0"/>
                <xsd:element ref="ns2:Contract_x0020_type" minOccurs="0"/>
                <xsd:element ref="ns3:TaxCatchAll" minOccurs="0"/>
                <xsd:element ref="ns2:MediaServiceMetadata" minOccurs="0"/>
                <xsd:element ref="ns4:SharedWithUsers" minOccurs="0"/>
                <xsd:element ref="ns4:SharedWithDetails" minOccurs="0"/>
                <xsd:element ref="ns2:MediaServiceFastMetadata" minOccurs="0"/>
                <xsd:element ref="ns2:Moreinfo" minOccurs="0"/>
                <xsd:element ref="ns2:Download" minOccurs="0"/>
                <xsd:element ref="ns2:MediaServiceAutoTags" minOccurs="0"/>
                <xsd:element ref="ns2:MediaServiceOCR" minOccurs="0"/>
                <xsd:element ref="ns2:MediaServiceGenerationTime" minOccurs="0"/>
                <xsd:element ref="ns2:MediaServiceEventHashCode" minOccurs="0"/>
                <xsd:element ref="ns2:MediaServiceKeyPoints" minOccurs="0"/>
                <xsd:element ref="ns2:MediaLengthInSeconds" minOccurs="0"/>
                <xsd:element ref="ns2:MediaServiceDateTaken" minOccurs="0"/>
                <xsd:element ref="ns2:h762c94a071542adbc933c364eeb6175" minOccurs="0"/>
                <xsd:element ref="ns2:MediaServiceAutoKeyPoints" minOccurs="0"/>
                <xsd:element ref="ns2:Order0" minOccurs="0"/>
                <xsd:element ref="ns2:Comments" minOccurs="0"/>
                <xsd:element ref="ns2:Page_x0020_name_x003a_Publisher" minOccurs="0"/>
                <xsd:element ref="ns2:Page_x0020_name_x003a_ID" minOccurs="0"/>
                <xsd:element ref="ns2:Typed_x0020_filesize"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pany" ma:index="3" nillable="true" ma:displayName="Company" ma:description="The department stated in the document. This is to distinguish current and legacy documents." ma:format="Dropdown" ma:internalName="Company" ma:readOnly="false">
      <xsd:simpleType>
        <xsd:restriction base="dms:Choice">
          <xsd:enumeration value="Department of Families, Fairness and Housing"/>
          <xsd:enumeration value="DHHS"/>
          <xsd:enumeration value="External resource"/>
          <xsd:enumeration value="Corporate Alliance"/>
        </xsd:restriction>
      </xsd:simpleType>
    </xsd:element>
  </xsd:schema>
  <xsd:schema xmlns:xsd="http://www.w3.org/2001/XMLSchema" xmlns:xs="http://www.w3.org/2001/XMLSchema" xmlns:dms="http://schemas.microsoft.com/office/2006/documentManagement/types" xmlns:pc="http://schemas.microsoft.com/office/infopath/2007/PartnerControls" targetNamespace="1b36a5f6-0e43-4960-9bd5-bbfdf6c6f00e" elementFormDefault="qualified">
    <xsd:import namespace="http://schemas.microsoft.com/office/2006/documentManagement/types"/>
    <xsd:import namespace="http://schemas.microsoft.com/office/infopath/2007/PartnerControls"/>
    <xsd:element name="Category" ma:index="2" nillable="true" ma:displayName="Category" ma:default="Hidden" ma:description="Type of intranet document. This is also used for the related documents section on the intranet page." ma:format="Dropdown" ma:internalName="Category">
      <xsd:simpleType>
        <xsd:union memberTypes="dms:Text">
          <xsd:simpleType>
            <xsd:restriction base="dms:Choice">
              <xsd:enumeration value="FAQs"/>
              <xsd:enumeration value="Forms"/>
              <xsd:enumeration value="Guides"/>
              <xsd:enumeration value="Program"/>
              <xsd:enumeration value="Certificate of insurances"/>
              <xsd:enumeration value="People"/>
              <xsd:enumeration value="Policies"/>
              <xsd:enumeration value="Procedures"/>
              <xsd:enumeration value="Terms of Reference"/>
              <xsd:enumeration value="Strategies"/>
              <xsd:enumeration value="Templates"/>
              <xsd:enumeration value="Hidden"/>
              <xsd:enumeration value="Framework"/>
              <xsd:enumeration value="Leave"/>
              <xsd:enumeration value="Superintendent directions PMSC 2018-2020"/>
              <xsd:enumeration value="Transcript"/>
              <xsd:enumeration value="Agreements"/>
              <xsd:enumeration value="Checklists"/>
              <xsd:enumeration value="Case studies"/>
            </xsd:restriction>
          </xsd:simpleType>
        </xsd:union>
      </xsd:simpleType>
    </xsd:element>
    <xsd:element name="Originalcreateddate" ma:index="4" nillable="true" ma:displayName="Original created date" ma:description="Date when the content was created in the DHHS intranet, before it was migrated to this site." ma:format="DateOnly" ma:internalName="Originalcreateddate" ma:readOnly="false">
      <xsd:simpleType>
        <xsd:restriction base="dms:DateTime"/>
      </xsd:simpleType>
    </xsd:element>
    <xsd:element name="Review_x0020_Date" ma:index="5" nillable="true" ma:displayName="Review Date" ma:description="Date when the file should be reviewed." ma:format="DateOnly" ma:internalName="Review_x0020_Date" ma:readOnly="false">
      <xsd:simpleType>
        <xsd:restriction base="dms:DateTime"/>
      </xsd:simpleType>
    </xsd:element>
    <xsd:element name="Owner_x0020__x0028_Authenticated_x0029_" ma:index="6" nillable="true" ma:displayName="Owner" ma:description="Owner of the file. This is the key person or group who is accountable for ensuring the file is up-to-date and current." ma:format="Dropdown" ma:list="UserInfo" ma:SharePointGroup="0" ma:internalName="Owner_x0020__x0028_Authenticated_x0029_"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link" ma:index="9" nillable="true" ma:displayName="Online" ma:description="Read-only link to share to department staff. Click on the ellipses next to the name and click Share. Select the audience as all dept staff and copy the link to this field." ma:format="Hyperlink" ma:internalName="Sharinglink">
      <xsd:complexType>
        <xsd:complexContent>
          <xsd:extension base="dms:URL">
            <xsd:sequence>
              <xsd:element name="Url" type="dms:ValidUrl" minOccurs="0" nillable="true"/>
              <xsd:element name="Description" type="xsd:string" nillable="true"/>
            </xsd:sequence>
          </xsd:extension>
        </xsd:complexContent>
      </xsd:complexType>
    </xsd:element>
    <xsd:element name="Download_x0020_link" ma:index="10" nillable="true" ma:displayName="Browser Download" ma:description="Link to download document. This field is also used to show the related resource topic/s. Download the file. Go to Chrome or Edge's Downloads tab. Copy and paste the download in this field." ma:format="Hyperlink" ma:internalName="Download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age_x0020_name" ma:index="11" nillable="true" ma:displayName="Page name" ma:description="Name of the intranet page that the resource is primarily associated with." ma:list="{9bb97e72-4291-49f5-b74c-0f6cfa126574}" ma:internalName="Page_x0020_name" ma:showField="Title">
      <xsd:complexType>
        <xsd:complexContent>
          <xsd:extension base="dms:MultiChoiceLookup">
            <xsd:sequence>
              <xsd:element name="Value" type="dms:Lookup" maxOccurs="unbounded" minOccurs="0" nillable="true"/>
            </xsd:sequence>
          </xsd:extension>
        </xsd:complexContent>
      </xsd:complexType>
    </xsd:element>
    <xsd:element name="Publishers" ma:index="12" nillable="true" ma:displayName="Publishers" ma:description="Who has permission to edit the intranet content" ma:list="{d02bb77a-a704-4f2a-8e7c-0311e453bdca}" ma:internalName="Publishers" ma:readOnly="false" ma:showField="Title">
      <xsd:simpleType>
        <xsd:restriction base="dms:Lookup"/>
      </xsd:simpleType>
    </xsd:element>
    <xsd:element name="_Flow_SignoffStatus" ma:index="13" nillable="true" ma:displayName="Sign-off status" ma:default="Draft" ma:format="Dropdown" ma:internalName="Sign_x002d_off_x0020_status" ma:readOnly="false">
      <xsd:simpleType>
        <xsd:restriction base="dms:Choice">
          <xsd:enumeration value="Draft"/>
          <xsd:enumeration value="Under review"/>
          <xsd:enumeration value="Approved"/>
          <xsd:enumeration value="Archive"/>
        </xsd:restriction>
      </xsd:simpleType>
    </xsd:element>
    <xsd:element name="Contract_x0020_type" ma:index="14" nillable="true" ma:displayName="Contract type" ma:description="Type of contract based on the 'Contracts' list" ma:list="{640bf931-55ee-49f4-9908-a28357f4880b}" ma:internalName="Contract_x0020_typ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oreinfo" ma:index="26" nillable="true" ma:displayName="More info" ma:description="Link for more or related information they should know." ma:format="Hyperlink" ma:hidden="true" ma:internalName="Moreinfo"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wnload" ma:index="27" nillable="true" ma:displayName="File" ma:format="Hyperlink" ma:hidden="true" ma:internalName="Download"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Tags" ma:index="29" nillable="true" ma:displayName="Tags" ma:hidden="true" ma:internalName="MediaServiceAutoTags" ma:readOnly="true">
      <xsd:simpleType>
        <xsd:restriction base="dms:Text"/>
      </xsd:simpleType>
    </xsd:element>
    <xsd:element name="MediaServiceOCR" ma:index="30" nillable="true" ma:displayName="Extracted Text" ma:hidden="true" ma:internalName="MediaServiceOCR" ma:readOnly="true">
      <xsd:simpleType>
        <xsd:restriction base="dms:Note"/>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KeyPoints" ma:index="33" nillable="true" ma:displayName="KeyPoints" ma:hidden="true" ma:internalName="MediaServiceKeyPoints" ma:readOnly="true">
      <xsd:simpleType>
        <xsd:restriction base="dms:Note"/>
      </xsd:simpleType>
    </xsd:element>
    <xsd:element name="MediaLengthInSeconds" ma:index="37" nillable="true" ma:displayName="Length (seconds)" ma:hidden="true" ma:internalName="MediaLengthInSeconds" ma:readOnly="true">
      <xsd:simpleType>
        <xsd:restriction base="dms:Unknown"/>
      </xsd:simpleType>
    </xsd:element>
    <xsd:element name="MediaServiceDateTaken" ma:index="38" nillable="true" ma:displayName="MediaServiceDateTaken" ma:hidden="true" ma:internalName="MediaServiceDateTaken" ma:readOnly="true">
      <xsd:simpleType>
        <xsd:restriction base="dms:Text"/>
      </xsd:simpleType>
    </xsd:element>
    <xsd:element name="h762c94a071542adbc933c364eeb6175" ma:index="39" nillable="true" ma:taxonomy="true" ma:internalName="h762c94a071542adbc933c364eeb6175" ma:taxonomyFieldName="Metatag" ma:displayName="Metatag" ma:readOnly="false" ma:default="" ma:fieldId="{1762c94a-0715-42ad-bc93-3c364eeb6175}" ma:taxonomyMulti="true" ma:sspId="6e24e156-28e6-48ad-9c0f-4171595c9d94" ma:termSetId="493a555e-0d77-44ce-b5d4-3423d9b61516" ma:anchorId="00000000-0000-0000-0000-000000000000" ma:open="true" ma:isKeyword="false">
      <xsd:complexType>
        <xsd:sequence>
          <xsd:element ref="pc:Terms" minOccurs="0" maxOccurs="1"/>
        </xsd:sequence>
      </xsd:complexType>
    </xsd:element>
    <xsd:element name="MediaServiceAutoKeyPoints" ma:index="40" nillable="true" ma:displayName="MediaServiceAutoKeyPoints" ma:hidden="true" ma:internalName="MediaServiceAutoKeyPoints" ma:readOnly="true">
      <xsd:simpleType>
        <xsd:restriction base="dms:Note"/>
      </xsd:simpleType>
    </xsd:element>
    <xsd:element name="Order0" ma:index="41" nillable="true" ma:displayName="Order" ma:description="(Forced) order sequence of the document." ma:format="Dropdown" ma:hidden="true" ma:internalName="Order0" ma:readOnly="false">
      <xsd:simpleType>
        <xsd:restriction base="dms:Text">
          <xsd:maxLength value="255"/>
        </xsd:restriction>
      </xsd:simpleType>
    </xsd:element>
    <xsd:element name="Comments" ma:index="42" nillable="true" ma:displayName="Comments" ma:description="Description of document" ma:format="Dropdown" ma:hidden="true" ma:internalName="Comments" ma:readOnly="false">
      <xsd:simpleType>
        <xsd:restriction base="dms:Note"/>
      </xsd:simpleType>
    </xsd:element>
    <xsd:element name="Page_x0020_name_x003a_Publisher" ma:index="44" nillable="true" ma:displayName="Page name:Publisher" ma:list="{9bb97e72-4291-49f5-b74c-0f6cfa126574}" ma:internalName="Page_x0020_name_x003a_Publisher" ma:readOnly="true" ma:showField="_Publisher" ma:web="edc24be7-85b6-48b8-bec8-bca4fac6ccab">
      <xsd:complexType>
        <xsd:complexContent>
          <xsd:extension base="dms:MultiChoiceLookup">
            <xsd:sequence>
              <xsd:element name="Value" type="dms:Lookup" maxOccurs="unbounded" minOccurs="0" nillable="true"/>
            </xsd:sequence>
          </xsd:extension>
        </xsd:complexContent>
      </xsd:complexType>
    </xsd:element>
    <xsd:element name="Page_x0020_name_x003a_ID" ma:index="45" nillable="true" ma:displayName="Page name:ID" ma:list="{9bb97e72-4291-49f5-b74c-0f6cfa126574}" ma:internalName="Page_x0020_name_x003a_ID" ma:readOnly="true" ma:showField="ID" ma:web="edc24be7-85b6-48b8-bec8-bca4fac6ccab">
      <xsd:complexType>
        <xsd:complexContent>
          <xsd:extension base="dms:MultiChoiceLookup">
            <xsd:sequence>
              <xsd:element name="Value" type="dms:Lookup" maxOccurs="unbounded" minOccurs="0" nillable="true"/>
            </xsd:sequence>
          </xsd:extension>
        </xsd:complexContent>
      </xsd:complexType>
    </xsd:element>
    <xsd:element name="Typed_x0020_filesize" ma:index="48" nillable="true" ma:displayName="Typed filesize" ma:description="Manually enter the file size for file downloads e.g. (Word, 53 KB)." ma:format="Dropdown" ma:internalName="Typed_x0020_filesize">
      <xsd:simpleType>
        <xsd:restriction base="dms:Text">
          <xsd:maxLength value="255"/>
        </xsd:restriction>
      </xsd:simpleType>
    </xsd:element>
    <xsd:element name="Topic" ma:index="49" nillable="true" ma:displayName="Topic" ma:description="Sub-heading for document library" ma:format="Dropdown" ma:internalName="Topic">
      <xsd:simpleType>
        <xsd:union memberTypes="dms:Text">
          <xsd:simpleType>
            <xsd:restriction base="dms:Choice">
              <xsd:enumeration value="Kinship brokerag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53b1683-0861-4244-a845-dd8daf1f12c4}" ma:internalName="TaxCatchAll" ma:readOnly="false" ma:showField="CatchAllData" ma:web="edc24be7-85b6-48b8-bec8-bca4fac6cca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dc24be7-85b6-48b8-bec8-bca4fac6ccab" elementFormDefault="qualified">
    <xsd:import namespace="http://schemas.microsoft.com/office/2006/documentManagement/types"/>
    <xsd:import namespace="http://schemas.microsoft.com/office/infopath/2007/PartnerControls"/>
    <xsd:element name="SharedWithUsers" ma:index="22" nillable="true" ma:displayName="Shared With" ma:hidden="tru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displayName="Subject"/>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edc24be7-85b6-48b8-bec8-bca4fac6ccab">
      <UserInfo>
        <DisplayName>Mandy Griffiths (DFFH)</DisplayName>
        <AccountId>51</AccountId>
        <AccountType/>
      </UserInfo>
      <UserInfo>
        <DisplayName>Mike Hubbard (DFFH)</DisplayName>
        <AccountId>20</AccountId>
        <AccountType/>
      </UserInfo>
      <UserInfo>
        <DisplayName>Rhiannon Wapling (DFFH)</DisplayName>
        <AccountId>170</AccountId>
        <AccountType/>
      </UserInfo>
      <UserInfo>
        <DisplayName>Travers Purton (DFFH)</DisplayName>
        <AccountId>196</AccountId>
        <AccountType/>
      </UserInfo>
      <UserInfo>
        <DisplayName>James Merrett (DFFH)</DisplayName>
        <AccountId>13</AccountId>
        <AccountType/>
      </UserInfo>
      <UserInfo>
        <DisplayName>Nadia Han (DFFH)</DisplayName>
        <AccountId>24</AccountId>
        <AccountType/>
      </UserInfo>
      <UserInfo>
        <DisplayName>Meredith Stuebe (DFFH)</DisplayName>
        <AccountId>192</AccountId>
        <AccountType/>
      </UserInfo>
      <UserInfo>
        <DisplayName>Louise Evans (DFFH)</DisplayName>
        <AccountId>197</AccountId>
        <AccountType/>
      </UserInfo>
      <UserInfo>
        <DisplayName>Merrin Fabre (DFFH)</DisplayName>
        <AccountId>207</AccountId>
        <AccountType/>
      </UserInfo>
      <UserInfo>
        <DisplayName>Alexandra Poulios (DFFH)</DisplayName>
        <AccountId>21</AccountId>
        <AccountType/>
      </UserInfo>
      <UserInfo>
        <DisplayName>Suzanne Hall (DFFH)</DisplayName>
        <AccountId>252</AccountId>
        <AccountType/>
      </UserInfo>
    </SharedWithUsers>
    <Originalcreateddate xmlns="1b36a5f6-0e43-4960-9bd5-bbfdf6c6f00e" xsi:nil="true"/>
    <Page_x0020_name xmlns="1b36a5f6-0e43-4960-9bd5-bbfdf6c6f00e" xsi:nil="true"/>
    <Company xmlns="http://schemas.microsoft.com/sharepoint/v3" xsi:nil="true"/>
    <h762c94a071542adbc933c364eeb6175 xmlns="1b36a5f6-0e43-4960-9bd5-bbfdf6c6f00e">
      <Terms xmlns="http://schemas.microsoft.com/office/infopath/2007/PartnerControls"/>
    </h762c94a071542adbc933c364eeb6175>
    <Comments xmlns="1b36a5f6-0e43-4960-9bd5-bbfdf6c6f00e" xsi:nil="true"/>
    <Typed_x0020_filesize xmlns="1b36a5f6-0e43-4960-9bd5-bbfdf6c6f00e" xsi:nil="true"/>
    <Topic xmlns="1b36a5f6-0e43-4960-9bd5-bbfdf6c6f00e" xsi:nil="true"/>
    <Review_x0020_Date xmlns="1b36a5f6-0e43-4960-9bd5-bbfdf6c6f00e" xsi:nil="true"/>
    <TaxCatchAll xmlns="5ce0f2b5-5be5-4508-bce9-d7011ece0659" xsi:nil="true"/>
    <Publishers xmlns="1b36a5f6-0e43-4960-9bd5-bbfdf6c6f00e" xsi:nil="true"/>
    <Order0 xmlns="1b36a5f6-0e43-4960-9bd5-bbfdf6c6f00e" xsi:nil="true"/>
    <Sharinglink xmlns="1b36a5f6-0e43-4960-9bd5-bbfdf6c6f00e">
      <Url xsi:nil="true"/>
      <Description xsi:nil="true"/>
    </Sharinglink>
    <Category xmlns="1b36a5f6-0e43-4960-9bd5-bbfdf6c6f00e">Hidden</Category>
    <Moreinfo xmlns="1b36a5f6-0e43-4960-9bd5-bbfdf6c6f00e">
      <Url xsi:nil="true"/>
      <Description xsi:nil="true"/>
    </Moreinfo>
    <Owner_x0020__x0028_Authenticated_x0029_ xmlns="1b36a5f6-0e43-4960-9bd5-bbfdf6c6f00e">
      <UserInfo>
        <DisplayName/>
        <AccountId xsi:nil="true"/>
        <AccountType/>
      </UserInfo>
    </Owner_x0020__x0028_Authenticated_x0029_>
    <Download_x0020_link xmlns="1b36a5f6-0e43-4960-9bd5-bbfdf6c6f00e">
      <Url xsi:nil="true"/>
      <Description xsi:nil="true"/>
    </Download_x0020_link>
    <_Flow_SignoffStatus xmlns="1b36a5f6-0e43-4960-9bd5-bbfdf6c6f00e">Draft</_Flow_SignoffStatus>
    <Contract_x0020_type xmlns="1b36a5f6-0e43-4960-9bd5-bbfdf6c6f00e" xsi:nil="true"/>
    <Download xmlns="1b36a5f6-0e43-4960-9bd5-bbfdf6c6f00e">
      <Url xsi:nil="true"/>
      <Description xsi:nil="true"/>
    </Download>
  </documentManagement>
</p:properties>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B3EB5E64-47A5-4EDA-ADA7-55391DC43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36a5f6-0e43-4960-9bd5-bbfdf6c6f00e"/>
    <ds:schemaRef ds:uri="5ce0f2b5-5be5-4508-bce9-d7011ece0659"/>
    <ds:schemaRef ds:uri="edc24be7-85b6-48b8-bec8-bca4fac6c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283D30-B9D3-4A20-8E4C-B6ADEE3AF5ED}">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81a669a9-4c03-4d16-87ee-6a524753b854"/>
    <ds:schemaRef ds:uri="12e4350b-c9ec-4cf9-8bf5-5701c567b7cd"/>
    <ds:schemaRef ds:uri="edc24be7-85b6-48b8-bec8-bca4fac6ccab"/>
    <ds:schemaRef ds:uri="1b36a5f6-0e43-4960-9bd5-bbfdf6c6f00e"/>
    <ds:schemaRef ds:uri="http://schemas.microsoft.com/sharepoint/v3"/>
    <ds:schemaRef ds:uri="5ce0f2b5-5be5-4508-bce9-d7011ece0659"/>
  </ds:schemaRefs>
</ds:datastoreItem>
</file>

<file path=docProps/app.xml><?xml version="1.0" encoding="utf-8"?>
<Properties xmlns="http://schemas.openxmlformats.org/officeDocument/2006/extended-properties" xmlns:vt="http://schemas.openxmlformats.org/officeDocument/2006/docPropsVTypes">
  <Template>DFFH A4 portrait factsheet Teal.dotx</Template>
  <TotalTime>1</TotalTime>
  <Pages>15</Pages>
  <Words>4770</Words>
  <Characters>33017</Characters>
  <Application>Microsoft Office Word</Application>
  <DocSecurity>4</DocSecurity>
  <Lines>275</Lines>
  <Paragraphs>75</Paragraphs>
  <ScaleCrop>false</ScaleCrop>
  <HeadingPairs>
    <vt:vector size="2" baseType="variant">
      <vt:variant>
        <vt:lpstr>Title</vt:lpstr>
      </vt:variant>
      <vt:variant>
        <vt:i4>1</vt:i4>
      </vt:variant>
    </vt:vector>
  </HeadingPairs>
  <TitlesOfParts>
    <vt:vector size="1" baseType="lpstr">
      <vt:lpstr>DFFH A4 portrait factsheet Teal</vt:lpstr>
    </vt:vector>
  </TitlesOfParts>
  <Company>Victoria State Government, Department of Familes, Fairness and Housing</Company>
  <LinksUpToDate>false</LinksUpToDate>
  <CharactersWithSpaces>37712</CharactersWithSpaces>
  <SharedDoc>false</SharedDoc>
  <HyperlinkBase/>
  <HLinks>
    <vt:vector size="252" baseType="variant">
      <vt:variant>
        <vt:i4>5177374</vt:i4>
      </vt:variant>
      <vt:variant>
        <vt:i4>135</vt:i4>
      </vt:variant>
      <vt:variant>
        <vt:i4>0</vt:i4>
      </vt:variant>
      <vt:variant>
        <vt:i4>5</vt:i4>
      </vt:variant>
      <vt:variant>
        <vt:lpwstr>https://www.health.nsw.gov.au/Infectious/covid-19/vaccine/Documents/covid-19-vaccine-contraindication.pdf</vt:lpwstr>
      </vt:variant>
      <vt:variant>
        <vt:lpwstr/>
      </vt:variant>
      <vt:variant>
        <vt:i4>851990</vt:i4>
      </vt:variant>
      <vt:variant>
        <vt:i4>132</vt:i4>
      </vt:variant>
      <vt:variant>
        <vt:i4>0</vt:i4>
      </vt:variant>
      <vt:variant>
        <vt:i4>5</vt:i4>
      </vt:variant>
      <vt:variant>
        <vt:lpwstr>https://ovic.vic.gov.au/privacy/privacy-resources-for-organisations/</vt:lpwstr>
      </vt:variant>
      <vt:variant>
        <vt:lpwstr/>
      </vt:variant>
      <vt:variant>
        <vt:i4>5767196</vt:i4>
      </vt:variant>
      <vt:variant>
        <vt:i4>129</vt:i4>
      </vt:variant>
      <vt:variant>
        <vt:i4>0</vt:i4>
      </vt:variant>
      <vt:variant>
        <vt:i4>5</vt:i4>
      </vt:variant>
      <vt:variant>
        <vt:lpwstr>https://ovic.vic.gov.au/privacy/covid-19-and-privacy-considerations/</vt:lpwstr>
      </vt:variant>
      <vt:variant>
        <vt:lpwstr/>
      </vt:variant>
      <vt:variant>
        <vt:i4>983121</vt:i4>
      </vt:variant>
      <vt:variant>
        <vt:i4>126</vt:i4>
      </vt:variant>
      <vt:variant>
        <vt:i4>0</vt:i4>
      </vt:variant>
      <vt:variant>
        <vt:i4>5</vt:i4>
      </vt:variant>
      <vt:variant>
        <vt:lpwstr>https://www.health.gov.au/initiatives-and-programs/covid-19-vaccines/certificates</vt:lpwstr>
      </vt:variant>
      <vt:variant>
        <vt:lpwstr/>
      </vt:variant>
      <vt:variant>
        <vt:i4>6226002</vt:i4>
      </vt:variant>
      <vt:variant>
        <vt:i4>123</vt:i4>
      </vt:variant>
      <vt:variant>
        <vt:i4>0</vt:i4>
      </vt:variant>
      <vt:variant>
        <vt:i4>5</vt:i4>
      </vt:variant>
      <vt:variant>
        <vt:lpwstr>https://www.coronavirus.vic.gov.au/information-workers-required-be-vaccinated</vt:lpwstr>
      </vt:variant>
      <vt:variant>
        <vt:lpwstr/>
      </vt:variant>
      <vt:variant>
        <vt:i4>5373977</vt:i4>
      </vt:variant>
      <vt:variant>
        <vt:i4>120</vt:i4>
      </vt:variant>
      <vt:variant>
        <vt:i4>0</vt:i4>
      </vt:variant>
      <vt:variant>
        <vt:i4>5</vt:i4>
      </vt:variant>
      <vt:variant>
        <vt:lpwstr>https://www.health.gov.au/sites/default/files/documents/2021/09/covid-19-vaccination-atagi-clinical-guidance-on-covid-19-vaccine-in-australia-in-2021.pdf</vt:lpwstr>
      </vt:variant>
      <vt:variant>
        <vt:lpwstr/>
      </vt:variant>
      <vt:variant>
        <vt:i4>6226002</vt:i4>
      </vt:variant>
      <vt:variant>
        <vt:i4>117</vt:i4>
      </vt:variant>
      <vt:variant>
        <vt:i4>0</vt:i4>
      </vt:variant>
      <vt:variant>
        <vt:i4>5</vt:i4>
      </vt:variant>
      <vt:variant>
        <vt:lpwstr>https://www.coronavirus.vic.gov.au/information-workers-required-be-vaccinated</vt:lpwstr>
      </vt:variant>
      <vt:variant>
        <vt:lpwstr/>
      </vt:variant>
      <vt:variant>
        <vt:i4>851990</vt:i4>
      </vt:variant>
      <vt:variant>
        <vt:i4>114</vt:i4>
      </vt:variant>
      <vt:variant>
        <vt:i4>0</vt:i4>
      </vt:variant>
      <vt:variant>
        <vt:i4>5</vt:i4>
      </vt:variant>
      <vt:variant>
        <vt:lpwstr>https://ovic.vic.gov.au/privacy/privacy-resources-for-organisations/</vt:lpwstr>
      </vt:variant>
      <vt:variant>
        <vt:lpwstr/>
      </vt:variant>
      <vt:variant>
        <vt:i4>5767196</vt:i4>
      </vt:variant>
      <vt:variant>
        <vt:i4>111</vt:i4>
      </vt:variant>
      <vt:variant>
        <vt:i4>0</vt:i4>
      </vt:variant>
      <vt:variant>
        <vt:i4>5</vt:i4>
      </vt:variant>
      <vt:variant>
        <vt:lpwstr>https://ovic.vic.gov.au/privacy/covid-19-and-privacy-considerations/</vt:lpwstr>
      </vt:variant>
      <vt:variant>
        <vt:lpwstr/>
      </vt:variant>
      <vt:variant>
        <vt:i4>983121</vt:i4>
      </vt:variant>
      <vt:variant>
        <vt:i4>108</vt:i4>
      </vt:variant>
      <vt:variant>
        <vt:i4>0</vt:i4>
      </vt:variant>
      <vt:variant>
        <vt:i4>5</vt:i4>
      </vt:variant>
      <vt:variant>
        <vt:lpwstr>https://www.health.gov.au/initiatives-and-programs/covid-19-vaccines/certificates</vt:lpwstr>
      </vt:variant>
      <vt:variant>
        <vt:lpwstr/>
      </vt:variant>
      <vt:variant>
        <vt:i4>2949161</vt:i4>
      </vt:variant>
      <vt:variant>
        <vt:i4>105</vt:i4>
      </vt:variant>
      <vt:variant>
        <vt:i4>0</vt:i4>
      </vt:variant>
      <vt:variant>
        <vt:i4>5</vt:i4>
      </vt:variant>
      <vt:variant>
        <vt:lpwstr>https://www.coronavirus.vic.gov.au/information-workers-required-be-vaccinated</vt:lpwstr>
      </vt:variant>
      <vt:variant>
        <vt:lpwstr>faqs-for-business-and-industry</vt:lpwstr>
      </vt:variant>
      <vt:variant>
        <vt:i4>1376266</vt:i4>
      </vt:variant>
      <vt:variant>
        <vt:i4>102</vt:i4>
      </vt:variant>
      <vt:variant>
        <vt:i4>0</vt:i4>
      </vt:variant>
      <vt:variant>
        <vt:i4>5</vt:i4>
      </vt:variant>
      <vt:variant>
        <vt:lpwstr>https://www.coronavirus.vic.gov.au/who-can-get-vaccinated</vt:lpwstr>
      </vt:variant>
      <vt:variant>
        <vt:lpwstr>reserved-pfizer-vaccine-appointments</vt:lpwstr>
      </vt:variant>
      <vt:variant>
        <vt:i4>88</vt:i4>
      </vt:variant>
      <vt:variant>
        <vt:i4>99</vt:i4>
      </vt:variant>
      <vt:variant>
        <vt:i4>0</vt:i4>
      </vt:variant>
      <vt:variant>
        <vt:i4>5</vt:i4>
      </vt:variant>
      <vt:variant>
        <vt:lpwstr>http://www.findapharmacy.com.au/</vt:lpwstr>
      </vt:variant>
      <vt:variant>
        <vt:lpwstr/>
      </vt:variant>
      <vt:variant>
        <vt:i4>5308496</vt:i4>
      </vt:variant>
      <vt:variant>
        <vt:i4>96</vt:i4>
      </vt:variant>
      <vt:variant>
        <vt:i4>0</vt:i4>
      </vt:variant>
      <vt:variant>
        <vt:i4>5</vt:i4>
      </vt:variant>
      <vt:variant>
        <vt:lpwstr>http://www.covid-vaccine.healthdirect.gov.au/</vt:lpwstr>
      </vt:variant>
      <vt:variant>
        <vt:lpwstr/>
      </vt:variant>
      <vt:variant>
        <vt:i4>3473517</vt:i4>
      </vt:variant>
      <vt:variant>
        <vt:i4>93</vt:i4>
      </vt:variant>
      <vt:variant>
        <vt:i4>0</vt:i4>
      </vt:variant>
      <vt:variant>
        <vt:i4>5</vt:i4>
      </vt:variant>
      <vt:variant>
        <vt:lpwstr>https://portal.cvms.vic.gov.au/</vt:lpwstr>
      </vt:variant>
      <vt:variant>
        <vt:lpwstr/>
      </vt:variant>
      <vt:variant>
        <vt:i4>4522001</vt:i4>
      </vt:variant>
      <vt:variant>
        <vt:i4>90</vt:i4>
      </vt:variant>
      <vt:variant>
        <vt:i4>0</vt:i4>
      </vt:variant>
      <vt:variant>
        <vt:i4>5</vt:i4>
      </vt:variant>
      <vt:variant>
        <vt:lpwstr>https://www.coronavirus.vic.gov.au/information-workers-required-be-vaccinated</vt:lpwstr>
      </vt:variant>
      <vt:variant>
        <vt:lpwstr>school-childcare-and-early-education-services</vt:lpwstr>
      </vt:variant>
      <vt:variant>
        <vt:i4>3342444</vt:i4>
      </vt:variant>
      <vt:variant>
        <vt:i4>87</vt:i4>
      </vt:variant>
      <vt:variant>
        <vt:i4>0</vt:i4>
      </vt:variant>
      <vt:variant>
        <vt:i4>5</vt:i4>
      </vt:variant>
      <vt:variant>
        <vt:lpwstr>https://www.coronavirus.vic.gov.au/information-workers-required-be-vaccinated</vt:lpwstr>
      </vt:variant>
      <vt:variant>
        <vt:lpwstr>healthcare-settings</vt:lpwstr>
      </vt:variant>
      <vt:variant>
        <vt:i4>1835028</vt:i4>
      </vt:variant>
      <vt:variant>
        <vt:i4>84</vt:i4>
      </vt:variant>
      <vt:variant>
        <vt:i4>0</vt:i4>
      </vt:variant>
      <vt:variant>
        <vt:i4>5</vt:i4>
      </vt:variant>
      <vt:variant>
        <vt:lpwstr>https://www.coronavirus.vic.gov.au/information-workers-required-be-vaccinated</vt:lpwstr>
      </vt:variant>
      <vt:variant>
        <vt:lpwstr>residential-aged-care</vt:lpwstr>
      </vt:variant>
      <vt:variant>
        <vt:i4>6226002</vt:i4>
      </vt:variant>
      <vt:variant>
        <vt:i4>81</vt:i4>
      </vt:variant>
      <vt:variant>
        <vt:i4>0</vt:i4>
      </vt:variant>
      <vt:variant>
        <vt:i4>5</vt:i4>
      </vt:variant>
      <vt:variant>
        <vt:lpwstr>https://www.coronavirus.vic.gov.au/information-workers-required-be-vaccinated</vt:lpwstr>
      </vt:variant>
      <vt:variant>
        <vt:lpwstr/>
      </vt:variant>
      <vt:variant>
        <vt:i4>1441883</vt:i4>
      </vt:variant>
      <vt:variant>
        <vt:i4>78</vt:i4>
      </vt:variant>
      <vt:variant>
        <vt:i4>0</vt:i4>
      </vt:variant>
      <vt:variant>
        <vt:i4>5</vt:i4>
      </vt:variant>
      <vt:variant>
        <vt:lpwstr>https://www.coronavirus.vic.gov.au/authorised-provider-and-authorised-worker-list</vt:lpwstr>
      </vt:variant>
      <vt:variant>
        <vt:lpwstr/>
      </vt:variant>
      <vt:variant>
        <vt:i4>1441883</vt:i4>
      </vt:variant>
      <vt:variant>
        <vt:i4>75</vt:i4>
      </vt:variant>
      <vt:variant>
        <vt:i4>0</vt:i4>
      </vt:variant>
      <vt:variant>
        <vt:i4>5</vt:i4>
      </vt:variant>
      <vt:variant>
        <vt:lpwstr>https://www.coronavirus.vic.gov.au/authorised-provider-and-authorised-worker-list</vt:lpwstr>
      </vt:variant>
      <vt:variant>
        <vt:lpwstr/>
      </vt:variant>
      <vt:variant>
        <vt:i4>5636190</vt:i4>
      </vt:variant>
      <vt:variant>
        <vt:i4>72</vt:i4>
      </vt:variant>
      <vt:variant>
        <vt:i4>0</vt:i4>
      </vt:variant>
      <vt:variant>
        <vt:i4>5</vt:i4>
      </vt:variant>
      <vt:variant>
        <vt:lpwstr>https://www.volunteer.vic.gov.au/covid19</vt:lpwstr>
      </vt:variant>
      <vt:variant>
        <vt:lpwstr/>
      </vt:variant>
      <vt:variant>
        <vt:i4>6094919</vt:i4>
      </vt:variant>
      <vt:variant>
        <vt:i4>69</vt:i4>
      </vt:variant>
      <vt:variant>
        <vt:i4>0</vt:i4>
      </vt:variant>
      <vt:variant>
        <vt:i4>5</vt:i4>
      </vt:variant>
      <vt:variant>
        <vt:lpwstr>http://www.coronavirus.vic.gov.au/information-workers-required-be-vaccinated</vt:lpwstr>
      </vt:variant>
      <vt:variant>
        <vt:lpwstr/>
      </vt:variant>
      <vt:variant>
        <vt:i4>6094919</vt:i4>
      </vt:variant>
      <vt:variant>
        <vt:i4>66</vt:i4>
      </vt:variant>
      <vt:variant>
        <vt:i4>0</vt:i4>
      </vt:variant>
      <vt:variant>
        <vt:i4>5</vt:i4>
      </vt:variant>
      <vt:variant>
        <vt:lpwstr>http://www.coronavirus.vic.gov.au/information-workers-required-be-vaccinated</vt:lpwstr>
      </vt:variant>
      <vt:variant>
        <vt:lpwstr/>
      </vt:variant>
      <vt:variant>
        <vt:i4>4849756</vt:i4>
      </vt:variant>
      <vt:variant>
        <vt:i4>63</vt:i4>
      </vt:variant>
      <vt:variant>
        <vt:i4>0</vt:i4>
      </vt:variant>
      <vt:variant>
        <vt:i4>5</vt:i4>
      </vt:variant>
      <vt:variant>
        <vt:lpwstr>https://www.coronavirus.vic.gov.au/information-workers-required-be-vaccinated</vt:lpwstr>
      </vt:variant>
      <vt:variant>
        <vt:lpwstr>faqs-for-workers</vt:lpwstr>
      </vt:variant>
      <vt:variant>
        <vt:i4>2555936</vt:i4>
      </vt:variant>
      <vt:variant>
        <vt:i4>60</vt:i4>
      </vt:variant>
      <vt:variant>
        <vt:i4>0</vt:i4>
      </vt:variant>
      <vt:variant>
        <vt:i4>5</vt:i4>
      </vt:variant>
      <vt:variant>
        <vt:lpwstr>https://www.humanrights.vic.gov.au/resources/explainer-mandatory-covid-19-vaccinations-and-your-rights/</vt:lpwstr>
      </vt:variant>
      <vt:variant>
        <vt:lpwstr/>
      </vt:variant>
      <vt:variant>
        <vt:i4>720975</vt:i4>
      </vt:variant>
      <vt:variant>
        <vt:i4>57</vt:i4>
      </vt:variant>
      <vt:variant>
        <vt:i4>0</vt:i4>
      </vt:variant>
      <vt:variant>
        <vt:i4>5</vt:i4>
      </vt:variant>
      <vt:variant>
        <vt:lpwstr>https://www.coronavirus.vic.gov.au/information-workers-required-to-be-vaccinated</vt:lpwstr>
      </vt:variant>
      <vt:variant>
        <vt:lpwstr>faqs-for-workers</vt:lpwstr>
      </vt:variant>
      <vt:variant>
        <vt:i4>2818083</vt:i4>
      </vt:variant>
      <vt:variant>
        <vt:i4>54</vt:i4>
      </vt:variant>
      <vt:variant>
        <vt:i4>0</vt:i4>
      </vt:variant>
      <vt:variant>
        <vt:i4>5</vt:i4>
      </vt:variant>
      <vt:variant>
        <vt:lpwstr>https://www.servicesaustralia.gov.au/individuals/services/medicare/australian-immunisation-register</vt:lpwstr>
      </vt:variant>
      <vt:variant>
        <vt:lpwstr/>
      </vt:variant>
      <vt:variant>
        <vt:i4>3538992</vt:i4>
      </vt:variant>
      <vt:variant>
        <vt:i4>51</vt:i4>
      </vt:variant>
      <vt:variant>
        <vt:i4>0</vt:i4>
      </vt:variant>
      <vt:variant>
        <vt:i4>5</vt:i4>
      </vt:variant>
      <vt:variant>
        <vt:lpwstr>https://www.servicesaustralia.gov.au/individuals/subjects/getting-help-during-coronavirus-covid-19/covid-19-vaccinations/how-get-proof</vt:lpwstr>
      </vt:variant>
      <vt:variant>
        <vt:lpwstr/>
      </vt:variant>
      <vt:variant>
        <vt:i4>983121</vt:i4>
      </vt:variant>
      <vt:variant>
        <vt:i4>48</vt:i4>
      </vt:variant>
      <vt:variant>
        <vt:i4>0</vt:i4>
      </vt:variant>
      <vt:variant>
        <vt:i4>5</vt:i4>
      </vt:variant>
      <vt:variant>
        <vt:lpwstr>https://www.health.gov.au/initiatives-and-programs/covid-19-vaccines/certificates</vt:lpwstr>
      </vt:variant>
      <vt:variant>
        <vt:lpwstr/>
      </vt:variant>
      <vt:variant>
        <vt:i4>7405678</vt:i4>
      </vt:variant>
      <vt:variant>
        <vt:i4>45</vt:i4>
      </vt:variant>
      <vt:variant>
        <vt:i4>0</vt:i4>
      </vt:variant>
      <vt:variant>
        <vt:i4>5</vt:i4>
      </vt:variant>
      <vt:variant>
        <vt:lpwstr>https://www.coronavirus.vic.gov.au/vaccine</vt:lpwstr>
      </vt:variant>
      <vt:variant>
        <vt:lpwstr/>
      </vt:variant>
      <vt:variant>
        <vt:i4>1179750</vt:i4>
      </vt:variant>
      <vt:variant>
        <vt:i4>42</vt:i4>
      </vt:variant>
      <vt:variant>
        <vt:i4>0</vt:i4>
      </vt:variant>
      <vt:variant>
        <vt:i4>5</vt:i4>
      </vt:variant>
      <vt:variant>
        <vt:lpwstr>https://vicgov-my.sharepoint.com/personal/tim_roman_dpc_vic_gov_au/Documents/www.coronavirus.vic.gov.au/vaccine</vt:lpwstr>
      </vt:variant>
      <vt:variant>
        <vt:lpwstr/>
      </vt:variant>
      <vt:variant>
        <vt:i4>3473517</vt:i4>
      </vt:variant>
      <vt:variant>
        <vt:i4>39</vt:i4>
      </vt:variant>
      <vt:variant>
        <vt:i4>0</vt:i4>
      </vt:variant>
      <vt:variant>
        <vt:i4>5</vt:i4>
      </vt:variant>
      <vt:variant>
        <vt:lpwstr>https://portal.cvms.vic.gov.au/</vt:lpwstr>
      </vt:variant>
      <vt:variant>
        <vt:lpwstr/>
      </vt:variant>
      <vt:variant>
        <vt:i4>6291507</vt:i4>
      </vt:variant>
      <vt:variant>
        <vt:i4>36</vt:i4>
      </vt:variant>
      <vt:variant>
        <vt:i4>0</vt:i4>
      </vt:variant>
      <vt:variant>
        <vt:i4>5</vt:i4>
      </vt:variant>
      <vt:variant>
        <vt:lpwstr>https://www.coronavirus.vic.gov.au/about-covid-19-vaccines</vt:lpwstr>
      </vt:variant>
      <vt:variant>
        <vt:lpwstr/>
      </vt:variant>
      <vt:variant>
        <vt:i4>1441883</vt:i4>
      </vt:variant>
      <vt:variant>
        <vt:i4>33</vt:i4>
      </vt:variant>
      <vt:variant>
        <vt:i4>0</vt:i4>
      </vt:variant>
      <vt:variant>
        <vt:i4>5</vt:i4>
      </vt:variant>
      <vt:variant>
        <vt:lpwstr>https://www.coronavirus.vic.gov.au/authorised-provider-and-authorised-worker-list</vt:lpwstr>
      </vt:variant>
      <vt:variant>
        <vt:lpwstr/>
      </vt:variant>
      <vt:variant>
        <vt:i4>1966145</vt:i4>
      </vt:variant>
      <vt:variant>
        <vt:i4>30</vt:i4>
      </vt:variant>
      <vt:variant>
        <vt:i4>0</vt:i4>
      </vt:variant>
      <vt:variant>
        <vt:i4>5</vt:i4>
      </vt:variant>
      <vt:variant>
        <vt:lpwstr>https://www.coronavirus.vic.gov.au/information-workers-required-to-be-vaccinated</vt:lpwstr>
      </vt:variant>
      <vt:variant>
        <vt:lpwstr/>
      </vt:variant>
      <vt:variant>
        <vt:i4>1966139</vt:i4>
      </vt:variant>
      <vt:variant>
        <vt:i4>23</vt:i4>
      </vt:variant>
      <vt:variant>
        <vt:i4>0</vt:i4>
      </vt:variant>
      <vt:variant>
        <vt:i4>5</vt:i4>
      </vt:variant>
      <vt:variant>
        <vt:lpwstr/>
      </vt:variant>
      <vt:variant>
        <vt:lpwstr>_Toc84587015</vt:lpwstr>
      </vt:variant>
      <vt:variant>
        <vt:i4>2031675</vt:i4>
      </vt:variant>
      <vt:variant>
        <vt:i4>17</vt:i4>
      </vt:variant>
      <vt:variant>
        <vt:i4>0</vt:i4>
      </vt:variant>
      <vt:variant>
        <vt:i4>5</vt:i4>
      </vt:variant>
      <vt:variant>
        <vt:lpwstr/>
      </vt:variant>
      <vt:variant>
        <vt:lpwstr>_Toc84587014</vt:lpwstr>
      </vt:variant>
      <vt:variant>
        <vt:i4>1572923</vt:i4>
      </vt:variant>
      <vt:variant>
        <vt:i4>11</vt:i4>
      </vt:variant>
      <vt:variant>
        <vt:i4>0</vt:i4>
      </vt:variant>
      <vt:variant>
        <vt:i4>5</vt:i4>
      </vt:variant>
      <vt:variant>
        <vt:lpwstr/>
      </vt:variant>
      <vt:variant>
        <vt:lpwstr>_Toc84587013</vt:lpwstr>
      </vt:variant>
      <vt:variant>
        <vt:i4>1638459</vt:i4>
      </vt:variant>
      <vt:variant>
        <vt:i4>5</vt:i4>
      </vt:variant>
      <vt:variant>
        <vt:i4>0</vt:i4>
      </vt:variant>
      <vt:variant>
        <vt:i4>5</vt:i4>
      </vt:variant>
      <vt:variant>
        <vt:lpwstr/>
      </vt:variant>
      <vt:variant>
        <vt:lpwstr>_Toc84587012</vt:lpwstr>
      </vt:variant>
      <vt:variant>
        <vt:i4>4653078</vt:i4>
      </vt:variant>
      <vt:variant>
        <vt:i4>3</vt:i4>
      </vt:variant>
      <vt:variant>
        <vt:i4>0</vt:i4>
      </vt:variant>
      <vt:variant>
        <vt:i4>5</vt:i4>
      </vt:variant>
      <vt:variant>
        <vt:lpwstr>https://www.dhhs.vic.gov.au/victorias-restriction-levels-covid-19</vt:lpwstr>
      </vt:variant>
      <vt:variant>
        <vt:lpwstr/>
      </vt:variant>
      <vt:variant>
        <vt:i4>2621535</vt:i4>
      </vt:variant>
      <vt:variant>
        <vt:i4>0</vt:i4>
      </vt:variant>
      <vt:variant>
        <vt:i4>0</vt:i4>
      </vt:variant>
      <vt:variant>
        <vt:i4>5</vt:i4>
      </vt:variant>
      <vt:variant>
        <vt:lpwstr>mailto:mandy.griffiths@dffh.vic.gov.au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DFFH A4 portrait factsheet Teal</dc:title>
  <dc:subject/>
  <dc:creator>..</dc:creator>
  <cp:keywords/>
  <cp:lastModifiedBy>Mandy Griffiths (DFFH)</cp:lastModifiedBy>
  <cp:revision>2</cp:revision>
  <cp:lastPrinted>2021-02-03T18:27:00Z</cp:lastPrinted>
  <dcterms:created xsi:type="dcterms:W3CDTF">2021-10-14T06:02:00Z</dcterms:created>
  <dcterms:modified xsi:type="dcterms:W3CDTF">2021-10-14T06:02:00Z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0x010100DA9562649C09EA4A851405C5BE47FD0F</vt:lpwstr>
  </property>
  <property fmtid="{D5CDD505-2E9C-101B-9397-08002B2CF9AE}" pid="4" name="version">
    <vt:lpwstr>22 October 2020</vt:lpwstr>
  </property>
  <property fmtid="{D5CDD505-2E9C-101B-9397-08002B2CF9AE}" pid="5" name="TemplateVersion">
    <vt:i4>1</vt:i4>
  </property>
  <property fmtid="{D5CDD505-2E9C-101B-9397-08002B2CF9AE}" pid="6" name="Style">
    <vt:lpwstr>Visual style</vt:lpwstr>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xd_Signature">
    <vt:bool>false</vt:bool>
  </property>
  <property fmtid="{D5CDD505-2E9C-101B-9397-08002B2CF9AE}" pid="11" name="MSIP_Label_43e64453-338c-4f93-8a4d-0039a0a41f2a_Enabled">
    <vt:lpwstr>true</vt:lpwstr>
  </property>
  <property fmtid="{D5CDD505-2E9C-101B-9397-08002B2CF9AE}" pid="12" name="MSIP_Label_43e64453-338c-4f93-8a4d-0039a0a41f2a_SetDate">
    <vt:lpwstr>2021-10-14T06:02:14Z</vt:lpwstr>
  </property>
  <property fmtid="{D5CDD505-2E9C-101B-9397-08002B2CF9AE}" pid="13" name="MSIP_Label_43e64453-338c-4f93-8a4d-0039a0a41f2a_Method">
    <vt:lpwstr>Privileged</vt:lpwstr>
  </property>
  <property fmtid="{D5CDD505-2E9C-101B-9397-08002B2CF9AE}" pid="14" name="MSIP_Label_43e64453-338c-4f93-8a4d-0039a0a41f2a_Name">
    <vt:lpwstr>43e64453-338c-4f93-8a4d-0039a0a41f2a</vt:lpwstr>
  </property>
  <property fmtid="{D5CDD505-2E9C-101B-9397-08002B2CF9AE}" pid="15" name="MSIP_Label_43e64453-338c-4f93-8a4d-0039a0a41f2a_SiteId">
    <vt:lpwstr>c0e0601f-0fac-449c-9c88-a104c4eb9f28</vt:lpwstr>
  </property>
  <property fmtid="{D5CDD505-2E9C-101B-9397-08002B2CF9AE}" pid="16" name="MSIP_Label_43e64453-338c-4f93-8a4d-0039a0a41f2a_ActionId">
    <vt:lpwstr>54912b29-25c0-467c-aeba-e810dbabbcec</vt:lpwstr>
  </property>
  <property fmtid="{D5CDD505-2E9C-101B-9397-08002B2CF9AE}" pid="17" name="MSIP_Label_43e64453-338c-4f93-8a4d-0039a0a41f2a_ContentBits">
    <vt:lpwstr>2</vt:lpwstr>
  </property>
</Properties>
</file>