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CD" w:rsidRDefault="00F92BCD" w:rsidP="003641AA">
      <w:pPr>
        <w:jc w:val="center"/>
        <w:rPr>
          <w:rFonts w:ascii="Arial" w:hAnsi="Arial" w:cs="Arial"/>
          <w:noProof/>
          <w:sz w:val="32"/>
          <w:szCs w:val="32"/>
          <w:highlight w:val="yellow"/>
          <w:lang w:eastAsia="en-AU"/>
        </w:rPr>
      </w:pPr>
    </w:p>
    <w:p w:rsidR="00F92BCD" w:rsidRDefault="00F92BCD" w:rsidP="003641AA">
      <w:pPr>
        <w:jc w:val="center"/>
        <w:rPr>
          <w:rFonts w:ascii="Arial" w:hAnsi="Arial" w:cs="Arial"/>
          <w:noProof/>
          <w:sz w:val="32"/>
          <w:szCs w:val="32"/>
          <w:highlight w:val="yellow"/>
          <w:lang w:eastAsia="en-AU"/>
        </w:rPr>
      </w:pPr>
    </w:p>
    <w:p w:rsidR="00A81C49" w:rsidRDefault="0094570A" w:rsidP="00D725DD">
      <w:pPr>
        <w:ind w:left="426" w:right="395"/>
        <w:rPr>
          <w:rFonts w:ascii="Arial" w:hAnsi="Arial" w:cs="Arial"/>
          <w:b/>
          <w:sz w:val="24"/>
          <w:szCs w:val="24"/>
        </w:rPr>
      </w:pPr>
      <w:r>
        <w:rPr>
          <w:noProof/>
          <w:lang w:eastAsia="en-AU"/>
        </w:rPr>
        <w:drawing>
          <wp:inline distT="0" distB="0" distL="0" distR="0">
            <wp:extent cx="5895975" cy="1607993"/>
            <wp:effectExtent l="0" t="0" r="0" b="0"/>
            <wp:docPr id="2" name="Picture 2" descr="C:\Users\Julie.Walton\AppData\Local\Microsoft\Windows\INetCache\Content.Word\QLD-Summit-board-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Walton\AppData\Local\Microsoft\Windows\INetCache\Content.Word\QLD-Summit-board-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3416" cy="1615477"/>
                    </a:xfrm>
                    <a:prstGeom prst="rect">
                      <a:avLst/>
                    </a:prstGeom>
                    <a:noFill/>
                    <a:ln>
                      <a:noFill/>
                    </a:ln>
                  </pic:spPr>
                </pic:pic>
              </a:graphicData>
            </a:graphic>
          </wp:inline>
        </w:drawing>
      </w:r>
    </w:p>
    <w:p w:rsidR="00F92BCD" w:rsidRDefault="00F92BCD" w:rsidP="00D725DD">
      <w:pPr>
        <w:ind w:left="426" w:right="395"/>
        <w:rPr>
          <w:rFonts w:ascii="Arial" w:hAnsi="Arial" w:cs="Arial"/>
          <w:b/>
          <w:sz w:val="24"/>
          <w:szCs w:val="24"/>
        </w:rPr>
      </w:pPr>
    </w:p>
    <w:p w:rsidR="007477CE" w:rsidRPr="009E1536" w:rsidRDefault="00A81C49" w:rsidP="00D725DD">
      <w:pPr>
        <w:spacing w:after="0" w:line="240" w:lineRule="auto"/>
        <w:ind w:left="426" w:right="395"/>
        <w:rPr>
          <w:rFonts w:ascii="Arial" w:hAnsi="Arial" w:cs="Arial"/>
          <w:b/>
          <w:color w:val="408AC9"/>
          <w:sz w:val="28"/>
          <w:szCs w:val="28"/>
        </w:rPr>
      </w:pPr>
      <w:r w:rsidRPr="009E1536">
        <w:rPr>
          <w:rFonts w:ascii="Arial" w:hAnsi="Arial" w:cs="Arial"/>
          <w:b/>
          <w:color w:val="408AC9"/>
          <w:sz w:val="28"/>
          <w:szCs w:val="28"/>
        </w:rPr>
        <w:t xml:space="preserve">EVENT </w:t>
      </w:r>
      <w:r w:rsidR="007477CE" w:rsidRPr="009E1536">
        <w:rPr>
          <w:rFonts w:ascii="Arial" w:hAnsi="Arial" w:cs="Arial"/>
          <w:b/>
          <w:color w:val="408AC9"/>
          <w:sz w:val="28"/>
          <w:szCs w:val="28"/>
        </w:rPr>
        <w:t>DETAILS</w:t>
      </w:r>
      <w:bookmarkStart w:id="0" w:name="_GoBack"/>
      <w:bookmarkEnd w:id="0"/>
    </w:p>
    <w:p w:rsidR="00AC6EDC" w:rsidRDefault="00AC6EDC" w:rsidP="00D725DD">
      <w:pPr>
        <w:spacing w:after="0" w:line="240" w:lineRule="auto"/>
        <w:ind w:left="426" w:right="395"/>
        <w:rPr>
          <w:rFonts w:ascii="Arial" w:hAnsi="Arial" w:cs="Arial"/>
          <w:b/>
          <w:sz w:val="24"/>
          <w:szCs w:val="24"/>
        </w:rPr>
      </w:pPr>
    </w:p>
    <w:p w:rsidR="00AC6EDC" w:rsidRDefault="00AC6EDC" w:rsidP="00D725DD">
      <w:pPr>
        <w:spacing w:after="0" w:line="240" w:lineRule="auto"/>
        <w:ind w:left="1701" w:right="395" w:hanging="1275"/>
        <w:rPr>
          <w:rFonts w:ascii="Arial" w:hAnsi="Arial" w:cs="Arial"/>
          <w:sz w:val="24"/>
          <w:szCs w:val="24"/>
        </w:rPr>
      </w:pPr>
      <w:r w:rsidRPr="00AC6EDC">
        <w:rPr>
          <w:rFonts w:ascii="Arial" w:hAnsi="Arial" w:cs="Arial"/>
          <w:b/>
          <w:sz w:val="24"/>
          <w:szCs w:val="24"/>
        </w:rPr>
        <w:t>Date:</w:t>
      </w:r>
      <w:r w:rsidR="00D725DD">
        <w:rPr>
          <w:rFonts w:ascii="Arial" w:hAnsi="Arial" w:cs="Arial"/>
          <w:sz w:val="24"/>
          <w:szCs w:val="24"/>
        </w:rPr>
        <w:tab/>
      </w:r>
      <w:r w:rsidR="009E1536">
        <w:rPr>
          <w:rFonts w:ascii="Arial" w:hAnsi="Arial" w:cs="Arial"/>
          <w:sz w:val="24"/>
          <w:szCs w:val="24"/>
        </w:rPr>
        <w:t>Satur</w:t>
      </w:r>
      <w:r>
        <w:rPr>
          <w:rFonts w:ascii="Arial" w:hAnsi="Arial" w:cs="Arial"/>
          <w:sz w:val="24"/>
          <w:szCs w:val="24"/>
        </w:rPr>
        <w:t xml:space="preserve">day, </w:t>
      </w:r>
      <w:r w:rsidR="009E1536">
        <w:rPr>
          <w:rFonts w:ascii="Arial" w:hAnsi="Arial" w:cs="Arial"/>
          <w:sz w:val="24"/>
          <w:szCs w:val="24"/>
        </w:rPr>
        <w:t>25 May</w:t>
      </w:r>
      <w:r>
        <w:rPr>
          <w:rFonts w:ascii="Arial" w:hAnsi="Arial" w:cs="Arial"/>
          <w:sz w:val="24"/>
          <w:szCs w:val="24"/>
        </w:rPr>
        <w:t xml:space="preserve"> 2019</w:t>
      </w:r>
    </w:p>
    <w:p w:rsidR="00AC6EDC" w:rsidRDefault="00AC6EDC" w:rsidP="00D725DD">
      <w:pPr>
        <w:spacing w:after="0" w:line="240" w:lineRule="auto"/>
        <w:ind w:left="1701" w:right="395" w:hanging="1275"/>
        <w:rPr>
          <w:rFonts w:ascii="Arial" w:hAnsi="Arial" w:cs="Arial"/>
          <w:sz w:val="24"/>
          <w:szCs w:val="24"/>
        </w:rPr>
      </w:pPr>
      <w:r w:rsidRPr="00AC6EDC">
        <w:rPr>
          <w:rFonts w:ascii="Arial" w:hAnsi="Arial" w:cs="Arial"/>
          <w:b/>
          <w:sz w:val="24"/>
          <w:szCs w:val="24"/>
        </w:rPr>
        <w:t>Venue:</w:t>
      </w:r>
      <w:r>
        <w:rPr>
          <w:rFonts w:ascii="Arial" w:hAnsi="Arial" w:cs="Arial"/>
          <w:sz w:val="24"/>
          <w:szCs w:val="24"/>
        </w:rPr>
        <w:t xml:space="preserve"> </w:t>
      </w:r>
      <w:r>
        <w:rPr>
          <w:rFonts w:ascii="Arial" w:hAnsi="Arial" w:cs="Arial"/>
          <w:sz w:val="24"/>
          <w:szCs w:val="24"/>
        </w:rPr>
        <w:tab/>
      </w:r>
      <w:proofErr w:type="spellStart"/>
      <w:r w:rsidR="009E1536">
        <w:rPr>
          <w:rFonts w:ascii="Arial" w:hAnsi="Arial" w:cs="Arial"/>
          <w:sz w:val="24"/>
          <w:szCs w:val="24"/>
        </w:rPr>
        <w:t>Kittyhawk</w:t>
      </w:r>
      <w:proofErr w:type="spellEnd"/>
      <w:r w:rsidR="009E1536">
        <w:rPr>
          <w:rFonts w:ascii="Arial" w:hAnsi="Arial" w:cs="Arial"/>
          <w:sz w:val="24"/>
          <w:szCs w:val="24"/>
        </w:rPr>
        <w:t xml:space="preserve"> Room</w:t>
      </w:r>
      <w:r>
        <w:rPr>
          <w:rFonts w:ascii="Arial" w:hAnsi="Arial" w:cs="Arial"/>
          <w:sz w:val="24"/>
          <w:szCs w:val="24"/>
        </w:rPr>
        <w:t xml:space="preserve">, </w:t>
      </w:r>
      <w:r w:rsidR="009E1536">
        <w:rPr>
          <w:rFonts w:ascii="Arial" w:hAnsi="Arial" w:cs="Arial"/>
          <w:sz w:val="24"/>
          <w:szCs w:val="24"/>
        </w:rPr>
        <w:t>Kedron-Wavell Services Club, Chermside (Brisbane)</w:t>
      </w:r>
    </w:p>
    <w:p w:rsidR="00AC6EDC" w:rsidRDefault="00AC6EDC" w:rsidP="00D725DD">
      <w:pPr>
        <w:spacing w:after="0" w:line="240" w:lineRule="auto"/>
        <w:ind w:left="1701" w:right="395" w:hanging="1275"/>
        <w:rPr>
          <w:rFonts w:ascii="Arial" w:hAnsi="Arial" w:cs="Arial"/>
          <w:sz w:val="24"/>
          <w:szCs w:val="24"/>
        </w:rPr>
      </w:pPr>
      <w:r w:rsidRPr="00AC6EDC">
        <w:rPr>
          <w:rFonts w:ascii="Arial" w:hAnsi="Arial" w:cs="Arial"/>
          <w:b/>
          <w:sz w:val="24"/>
          <w:szCs w:val="24"/>
        </w:rPr>
        <w:t>Time:</w:t>
      </w:r>
      <w:r>
        <w:rPr>
          <w:rFonts w:ascii="Arial" w:hAnsi="Arial" w:cs="Arial"/>
          <w:sz w:val="24"/>
          <w:szCs w:val="24"/>
        </w:rPr>
        <w:t xml:space="preserve"> </w:t>
      </w:r>
      <w:r>
        <w:rPr>
          <w:rFonts w:ascii="Arial" w:hAnsi="Arial" w:cs="Arial"/>
          <w:sz w:val="24"/>
          <w:szCs w:val="24"/>
        </w:rPr>
        <w:tab/>
      </w:r>
      <w:r w:rsidR="009E1536">
        <w:rPr>
          <w:rFonts w:ascii="Arial" w:hAnsi="Arial" w:cs="Arial"/>
          <w:sz w:val="24"/>
          <w:szCs w:val="24"/>
        </w:rPr>
        <w:t>9.30am-4pm</w:t>
      </w:r>
      <w:r>
        <w:rPr>
          <w:rFonts w:ascii="Arial" w:hAnsi="Arial" w:cs="Arial"/>
          <w:sz w:val="24"/>
          <w:szCs w:val="24"/>
        </w:rPr>
        <w:t xml:space="preserve">  </w:t>
      </w:r>
    </w:p>
    <w:p w:rsidR="00AC6EDC" w:rsidRDefault="00AC6EDC" w:rsidP="00D725DD">
      <w:pPr>
        <w:spacing w:after="0" w:line="240" w:lineRule="auto"/>
        <w:ind w:left="1701" w:right="395" w:hanging="1275"/>
        <w:rPr>
          <w:rFonts w:ascii="Arial" w:hAnsi="Arial" w:cs="Arial"/>
          <w:sz w:val="24"/>
          <w:szCs w:val="24"/>
        </w:rPr>
      </w:pPr>
      <w:r>
        <w:rPr>
          <w:rFonts w:ascii="Arial" w:hAnsi="Arial" w:cs="Arial"/>
          <w:b/>
          <w:sz w:val="24"/>
          <w:szCs w:val="24"/>
        </w:rPr>
        <w:t>Guests</w:t>
      </w:r>
      <w:r w:rsidRPr="00AC6EDC">
        <w:rPr>
          <w:rFonts w:ascii="Arial" w:hAnsi="Arial" w:cs="Arial"/>
          <w:b/>
          <w:sz w:val="24"/>
          <w:szCs w:val="24"/>
        </w:rPr>
        <w:t>:</w:t>
      </w:r>
      <w:r>
        <w:rPr>
          <w:rFonts w:ascii="Arial" w:hAnsi="Arial" w:cs="Arial"/>
          <w:sz w:val="24"/>
          <w:szCs w:val="24"/>
        </w:rPr>
        <w:t xml:space="preserve"> </w:t>
      </w:r>
      <w:r>
        <w:rPr>
          <w:rFonts w:ascii="Arial" w:hAnsi="Arial" w:cs="Arial"/>
          <w:sz w:val="24"/>
          <w:szCs w:val="24"/>
        </w:rPr>
        <w:tab/>
      </w:r>
      <w:r w:rsidR="008377A9">
        <w:rPr>
          <w:rFonts w:ascii="Arial" w:hAnsi="Arial" w:cs="Arial"/>
          <w:sz w:val="24"/>
          <w:szCs w:val="24"/>
        </w:rPr>
        <w:t xml:space="preserve">CEO’s, board members and senior management of Queensland service provider organisations / </w:t>
      </w:r>
      <w:r>
        <w:rPr>
          <w:rFonts w:ascii="Arial" w:hAnsi="Arial" w:cs="Arial"/>
          <w:sz w:val="24"/>
          <w:szCs w:val="24"/>
        </w:rPr>
        <w:t xml:space="preserve">Approximately </w:t>
      </w:r>
      <w:r w:rsidR="009E1536">
        <w:rPr>
          <w:rFonts w:ascii="Arial" w:hAnsi="Arial" w:cs="Arial"/>
          <w:sz w:val="24"/>
          <w:szCs w:val="24"/>
        </w:rPr>
        <w:t>1</w:t>
      </w:r>
      <w:r>
        <w:rPr>
          <w:rFonts w:ascii="Arial" w:hAnsi="Arial" w:cs="Arial"/>
          <w:sz w:val="24"/>
          <w:szCs w:val="24"/>
        </w:rPr>
        <w:t xml:space="preserve">50 </w:t>
      </w:r>
      <w:r w:rsidR="009E1536">
        <w:rPr>
          <w:rFonts w:ascii="Arial" w:hAnsi="Arial" w:cs="Arial"/>
          <w:sz w:val="24"/>
          <w:szCs w:val="24"/>
        </w:rPr>
        <w:t>delegates</w:t>
      </w:r>
      <w:r>
        <w:rPr>
          <w:rFonts w:ascii="Arial" w:hAnsi="Arial" w:cs="Arial"/>
          <w:sz w:val="24"/>
          <w:szCs w:val="24"/>
        </w:rPr>
        <w:t xml:space="preserve"> to attend</w:t>
      </w:r>
    </w:p>
    <w:p w:rsidR="00AC6EDC" w:rsidRDefault="00AC6EDC" w:rsidP="00F92BCD">
      <w:pPr>
        <w:spacing w:after="0" w:line="240" w:lineRule="auto"/>
        <w:ind w:left="426" w:right="395"/>
        <w:rPr>
          <w:rFonts w:ascii="Arial" w:hAnsi="Arial" w:cs="Arial"/>
          <w:sz w:val="24"/>
          <w:szCs w:val="24"/>
        </w:rPr>
      </w:pPr>
    </w:p>
    <w:p w:rsidR="00F92BCD" w:rsidRDefault="00F92BCD" w:rsidP="00F92BCD">
      <w:pPr>
        <w:spacing w:after="0" w:line="240" w:lineRule="auto"/>
        <w:ind w:left="426"/>
        <w:rPr>
          <w:rFonts w:ascii="Arial" w:hAnsi="Arial" w:cs="Arial"/>
          <w:sz w:val="24"/>
          <w:szCs w:val="24"/>
        </w:rPr>
      </w:pPr>
      <w:r w:rsidRPr="00977241">
        <w:rPr>
          <w:rFonts w:ascii="Arial" w:hAnsi="Arial" w:cs="Arial"/>
          <w:sz w:val="24"/>
          <w:szCs w:val="24"/>
        </w:rPr>
        <w:t xml:space="preserve">As the NDIS is implemented across </w:t>
      </w:r>
      <w:proofErr w:type="gramStart"/>
      <w:r w:rsidRPr="00977241">
        <w:rPr>
          <w:rFonts w:ascii="Arial" w:hAnsi="Arial" w:cs="Arial"/>
          <w:sz w:val="24"/>
          <w:szCs w:val="24"/>
        </w:rPr>
        <w:t>Australia</w:t>
      </w:r>
      <w:proofErr w:type="gramEnd"/>
      <w:r w:rsidRPr="00977241">
        <w:rPr>
          <w:rFonts w:ascii="Arial" w:hAnsi="Arial" w:cs="Arial"/>
          <w:sz w:val="24"/>
          <w:szCs w:val="24"/>
        </w:rPr>
        <w:t xml:space="preserve"> the operating environment for disability service organisations and the sector landscape is rapidly changing. Boards and CEOs carry responsibility to adapt and innovate in galloping time and steer their organisations in the direction of success. </w:t>
      </w:r>
    </w:p>
    <w:p w:rsidR="0093616B" w:rsidRPr="00977241" w:rsidRDefault="0093616B" w:rsidP="00F92BCD">
      <w:pPr>
        <w:spacing w:after="0" w:line="240" w:lineRule="auto"/>
        <w:ind w:left="426"/>
        <w:rPr>
          <w:rFonts w:ascii="Arial" w:hAnsi="Arial" w:cs="Arial"/>
          <w:sz w:val="24"/>
          <w:szCs w:val="24"/>
        </w:rPr>
      </w:pPr>
    </w:p>
    <w:p w:rsidR="00F92BCD" w:rsidRDefault="00F92BCD" w:rsidP="00F92BCD">
      <w:pPr>
        <w:spacing w:after="0" w:line="240" w:lineRule="auto"/>
        <w:ind w:left="426"/>
        <w:rPr>
          <w:rFonts w:ascii="Arial" w:hAnsi="Arial" w:cs="Arial"/>
          <w:sz w:val="24"/>
          <w:szCs w:val="24"/>
        </w:rPr>
      </w:pPr>
      <w:r w:rsidRPr="00977241">
        <w:rPr>
          <w:rFonts w:ascii="Arial" w:hAnsi="Arial" w:cs="Arial"/>
          <w:sz w:val="24"/>
          <w:szCs w:val="24"/>
        </w:rPr>
        <w:t>The NDS Qld Board</w:t>
      </w:r>
      <w:r>
        <w:rPr>
          <w:rFonts w:ascii="Arial" w:hAnsi="Arial" w:cs="Arial"/>
          <w:sz w:val="24"/>
          <w:szCs w:val="24"/>
        </w:rPr>
        <w:t>s</w:t>
      </w:r>
      <w:r w:rsidRPr="00977241">
        <w:rPr>
          <w:rFonts w:ascii="Arial" w:hAnsi="Arial" w:cs="Arial"/>
          <w:sz w:val="24"/>
          <w:szCs w:val="24"/>
        </w:rPr>
        <w:t xml:space="preserve"> Summit will deliver</w:t>
      </w:r>
      <w:r>
        <w:rPr>
          <w:rFonts w:ascii="Arial" w:hAnsi="Arial" w:cs="Arial"/>
          <w:sz w:val="24"/>
          <w:szCs w:val="24"/>
        </w:rPr>
        <w:t xml:space="preserve"> a valuable program supporting b</w:t>
      </w:r>
      <w:r w:rsidRPr="00977241">
        <w:rPr>
          <w:rFonts w:ascii="Arial" w:hAnsi="Arial" w:cs="Arial"/>
          <w:sz w:val="24"/>
          <w:szCs w:val="24"/>
        </w:rPr>
        <w:t>oards and CEOs with insight, foresight and practical steps to ensure sustainable, quality services into the future.</w:t>
      </w:r>
    </w:p>
    <w:p w:rsidR="0093616B" w:rsidRDefault="0093616B" w:rsidP="00F92BCD">
      <w:pPr>
        <w:spacing w:after="0" w:line="240" w:lineRule="auto"/>
        <w:ind w:left="426"/>
        <w:rPr>
          <w:rFonts w:ascii="Arial" w:hAnsi="Arial" w:cs="Arial"/>
          <w:sz w:val="24"/>
          <w:szCs w:val="24"/>
        </w:rPr>
      </w:pPr>
    </w:p>
    <w:p w:rsidR="00294CF3" w:rsidRPr="00C96694" w:rsidRDefault="00294CF3" w:rsidP="00F92BCD">
      <w:pPr>
        <w:pStyle w:val="ListParagraph"/>
        <w:spacing w:after="0" w:line="240" w:lineRule="auto"/>
        <w:ind w:left="426" w:right="395"/>
        <w:rPr>
          <w:rFonts w:ascii="Arial" w:hAnsi="Arial" w:cs="Arial"/>
          <w:sz w:val="24"/>
          <w:szCs w:val="24"/>
        </w:rPr>
      </w:pPr>
    </w:p>
    <w:p w:rsidR="007477CE" w:rsidRPr="009E1536" w:rsidRDefault="007477CE" w:rsidP="00D725DD">
      <w:pPr>
        <w:spacing w:after="0" w:line="240" w:lineRule="auto"/>
        <w:ind w:left="426" w:right="395"/>
        <w:rPr>
          <w:rFonts w:ascii="Arial" w:hAnsi="Arial" w:cs="Arial"/>
          <w:b/>
          <w:color w:val="408AC9"/>
          <w:sz w:val="28"/>
          <w:szCs w:val="28"/>
        </w:rPr>
      </w:pPr>
      <w:r w:rsidRPr="009E1536">
        <w:rPr>
          <w:rFonts w:ascii="Arial" w:hAnsi="Arial" w:cs="Arial"/>
          <w:b/>
          <w:color w:val="408AC9"/>
          <w:sz w:val="28"/>
          <w:szCs w:val="28"/>
        </w:rPr>
        <w:t xml:space="preserve">SPONSORSHIP </w:t>
      </w:r>
    </w:p>
    <w:p w:rsidR="00D725DD" w:rsidRPr="007477CE" w:rsidRDefault="00D725DD" w:rsidP="00D725DD">
      <w:pPr>
        <w:spacing w:after="0" w:line="240" w:lineRule="auto"/>
        <w:ind w:left="426" w:right="395"/>
        <w:rPr>
          <w:rFonts w:ascii="Arial" w:hAnsi="Arial" w:cs="Arial"/>
          <w:b/>
          <w:sz w:val="24"/>
          <w:szCs w:val="24"/>
        </w:rPr>
      </w:pPr>
    </w:p>
    <w:p w:rsidR="00294CF3" w:rsidRPr="0093616B" w:rsidRDefault="0093616B" w:rsidP="00294CF3">
      <w:pPr>
        <w:spacing w:after="0" w:line="240" w:lineRule="auto"/>
        <w:ind w:left="426" w:right="395"/>
        <w:rPr>
          <w:rFonts w:ascii="Arial" w:hAnsi="Arial" w:cs="Arial"/>
          <w:sz w:val="24"/>
          <w:szCs w:val="24"/>
        </w:rPr>
      </w:pPr>
      <w:r w:rsidRPr="0093616B">
        <w:rPr>
          <w:rFonts w:ascii="Arial" w:hAnsi="Arial" w:cs="Arial"/>
          <w:b/>
          <w:sz w:val="24"/>
          <w:szCs w:val="24"/>
        </w:rPr>
        <w:t xml:space="preserve">Qld Boards Summit </w:t>
      </w:r>
      <w:r w:rsidR="0066452C" w:rsidRPr="0093616B">
        <w:rPr>
          <w:rFonts w:ascii="Arial" w:hAnsi="Arial" w:cs="Arial"/>
          <w:b/>
          <w:sz w:val="24"/>
          <w:szCs w:val="24"/>
        </w:rPr>
        <w:t>sponsor</w:t>
      </w:r>
      <w:r w:rsidR="0066452C" w:rsidRPr="0093616B">
        <w:rPr>
          <w:rFonts w:ascii="Arial" w:hAnsi="Arial" w:cs="Arial"/>
          <w:sz w:val="24"/>
          <w:szCs w:val="24"/>
        </w:rPr>
        <w:t xml:space="preserve"> </w:t>
      </w:r>
      <w:r w:rsidR="00CF436A">
        <w:rPr>
          <w:rFonts w:ascii="Arial" w:hAnsi="Arial" w:cs="Arial"/>
          <w:sz w:val="24"/>
          <w:szCs w:val="24"/>
        </w:rPr>
        <w:t>(maximum of 3)</w:t>
      </w:r>
      <w:r w:rsidR="00294CF3" w:rsidRPr="0093616B">
        <w:rPr>
          <w:rFonts w:ascii="Arial" w:hAnsi="Arial" w:cs="Arial"/>
          <w:sz w:val="24"/>
          <w:szCs w:val="24"/>
        </w:rPr>
        <w:tab/>
      </w:r>
      <w:r w:rsidR="00294CF3" w:rsidRPr="0093616B">
        <w:rPr>
          <w:rFonts w:ascii="Arial" w:hAnsi="Arial" w:cs="Arial"/>
          <w:sz w:val="24"/>
          <w:szCs w:val="24"/>
        </w:rPr>
        <w:tab/>
      </w:r>
      <w:r w:rsidR="00294CF3" w:rsidRPr="0093616B">
        <w:rPr>
          <w:rFonts w:ascii="Arial" w:hAnsi="Arial" w:cs="Arial"/>
          <w:b/>
          <w:sz w:val="24"/>
          <w:szCs w:val="24"/>
        </w:rPr>
        <w:t>Cost:</w:t>
      </w:r>
      <w:r w:rsidR="00294CF3" w:rsidRPr="0093616B">
        <w:rPr>
          <w:rFonts w:ascii="Arial" w:hAnsi="Arial" w:cs="Arial"/>
          <w:sz w:val="24"/>
          <w:szCs w:val="24"/>
        </w:rPr>
        <w:t xml:space="preserve"> $1,</w:t>
      </w:r>
      <w:r w:rsidRPr="0093616B">
        <w:rPr>
          <w:rFonts w:ascii="Arial" w:hAnsi="Arial" w:cs="Arial"/>
          <w:sz w:val="24"/>
          <w:szCs w:val="24"/>
        </w:rPr>
        <w:t>5</w:t>
      </w:r>
      <w:r w:rsidR="00294CF3" w:rsidRPr="0093616B">
        <w:rPr>
          <w:rFonts w:ascii="Arial" w:hAnsi="Arial" w:cs="Arial"/>
          <w:sz w:val="24"/>
          <w:szCs w:val="24"/>
        </w:rPr>
        <w:t>00 (</w:t>
      </w:r>
      <w:proofErr w:type="spellStart"/>
      <w:proofErr w:type="gramStart"/>
      <w:r w:rsidR="00294CF3" w:rsidRPr="0093616B">
        <w:rPr>
          <w:rFonts w:ascii="Arial" w:hAnsi="Arial" w:cs="Arial"/>
          <w:sz w:val="24"/>
          <w:szCs w:val="24"/>
        </w:rPr>
        <w:t>inc</w:t>
      </w:r>
      <w:proofErr w:type="spellEnd"/>
      <w:proofErr w:type="gramEnd"/>
      <w:r w:rsidR="00294CF3" w:rsidRPr="0093616B">
        <w:rPr>
          <w:rFonts w:ascii="Arial" w:hAnsi="Arial" w:cs="Arial"/>
          <w:sz w:val="24"/>
          <w:szCs w:val="24"/>
        </w:rPr>
        <w:t xml:space="preserve"> </w:t>
      </w:r>
      <w:proofErr w:type="spellStart"/>
      <w:r w:rsidR="00294CF3" w:rsidRPr="0093616B">
        <w:rPr>
          <w:rFonts w:ascii="Arial" w:hAnsi="Arial" w:cs="Arial"/>
          <w:sz w:val="24"/>
          <w:szCs w:val="24"/>
        </w:rPr>
        <w:t>gst</w:t>
      </w:r>
      <w:proofErr w:type="spellEnd"/>
      <w:r w:rsidR="00294CF3" w:rsidRPr="0093616B">
        <w:rPr>
          <w:rFonts w:ascii="Arial" w:hAnsi="Arial" w:cs="Arial"/>
          <w:sz w:val="24"/>
          <w:szCs w:val="24"/>
        </w:rPr>
        <w:t>)</w:t>
      </w:r>
    </w:p>
    <w:p w:rsidR="0093616B" w:rsidRPr="0093616B" w:rsidRDefault="0093616B" w:rsidP="0093616B">
      <w:pPr>
        <w:spacing w:after="0" w:line="240" w:lineRule="auto"/>
        <w:ind w:right="397"/>
        <w:rPr>
          <w:rFonts w:ascii="Arial" w:hAnsi="Arial" w:cs="Arial"/>
          <w:sz w:val="24"/>
          <w:szCs w:val="24"/>
        </w:rPr>
      </w:pPr>
    </w:p>
    <w:p w:rsidR="0066452C" w:rsidRPr="0093616B" w:rsidRDefault="0066452C" w:rsidP="00294CF3">
      <w:pPr>
        <w:pStyle w:val="ListParagraph"/>
        <w:numPr>
          <w:ilvl w:val="0"/>
          <w:numId w:val="3"/>
        </w:numPr>
        <w:spacing w:after="0" w:line="240" w:lineRule="auto"/>
        <w:ind w:left="851" w:right="397" w:hanging="425"/>
        <w:rPr>
          <w:rFonts w:ascii="Arial" w:hAnsi="Arial" w:cs="Arial"/>
          <w:sz w:val="24"/>
          <w:szCs w:val="24"/>
        </w:rPr>
      </w:pPr>
      <w:r w:rsidRPr="0093616B">
        <w:rPr>
          <w:rFonts w:ascii="Arial" w:hAnsi="Arial" w:cs="Arial"/>
          <w:sz w:val="24"/>
          <w:szCs w:val="24"/>
        </w:rPr>
        <w:t>Logo inclusion on the event webpage (with a link to your company’s website)</w:t>
      </w:r>
    </w:p>
    <w:p w:rsidR="0066452C" w:rsidRPr="0093616B" w:rsidRDefault="00EF6311" w:rsidP="00294CF3">
      <w:pPr>
        <w:pStyle w:val="ListParagraph"/>
        <w:numPr>
          <w:ilvl w:val="0"/>
          <w:numId w:val="3"/>
        </w:numPr>
        <w:spacing w:after="0" w:line="240" w:lineRule="auto"/>
        <w:ind w:left="851" w:right="397" w:hanging="425"/>
        <w:rPr>
          <w:rFonts w:ascii="Arial" w:hAnsi="Arial" w:cs="Arial"/>
          <w:sz w:val="24"/>
          <w:szCs w:val="24"/>
        </w:rPr>
      </w:pPr>
      <w:r w:rsidRPr="0093616B">
        <w:rPr>
          <w:rFonts w:ascii="Arial" w:hAnsi="Arial" w:cs="Arial"/>
          <w:sz w:val="24"/>
          <w:szCs w:val="24"/>
        </w:rPr>
        <w:t xml:space="preserve">Logo inclusion on event related printed advertising </w:t>
      </w:r>
    </w:p>
    <w:p w:rsidR="00FF46AB" w:rsidRDefault="00FF46AB" w:rsidP="00294CF3">
      <w:pPr>
        <w:pStyle w:val="ListParagraph"/>
        <w:numPr>
          <w:ilvl w:val="0"/>
          <w:numId w:val="3"/>
        </w:numPr>
        <w:spacing w:after="0" w:line="240" w:lineRule="auto"/>
        <w:ind w:left="851" w:right="397" w:hanging="425"/>
        <w:rPr>
          <w:rFonts w:ascii="Arial" w:hAnsi="Arial" w:cs="Arial"/>
          <w:sz w:val="24"/>
          <w:szCs w:val="24"/>
        </w:rPr>
      </w:pPr>
      <w:r w:rsidRPr="0093616B">
        <w:rPr>
          <w:rFonts w:ascii="Arial" w:hAnsi="Arial" w:cs="Arial"/>
          <w:sz w:val="24"/>
          <w:szCs w:val="24"/>
        </w:rPr>
        <w:t xml:space="preserve">Logo inclusion on </w:t>
      </w:r>
      <w:r w:rsidR="00A81C49" w:rsidRPr="0093616B">
        <w:rPr>
          <w:rFonts w:ascii="Arial" w:hAnsi="Arial" w:cs="Arial"/>
          <w:sz w:val="24"/>
          <w:szCs w:val="24"/>
        </w:rPr>
        <w:t>program</w:t>
      </w:r>
    </w:p>
    <w:p w:rsidR="0093616B" w:rsidRPr="0093616B" w:rsidRDefault="0093616B" w:rsidP="00294CF3">
      <w:pPr>
        <w:pStyle w:val="ListParagraph"/>
        <w:numPr>
          <w:ilvl w:val="0"/>
          <w:numId w:val="3"/>
        </w:numPr>
        <w:spacing w:after="0" w:line="240" w:lineRule="auto"/>
        <w:ind w:left="851" w:right="397" w:hanging="425"/>
        <w:rPr>
          <w:rFonts w:ascii="Arial" w:hAnsi="Arial" w:cs="Arial"/>
          <w:sz w:val="24"/>
          <w:szCs w:val="24"/>
        </w:rPr>
      </w:pPr>
      <w:r w:rsidRPr="0093616B">
        <w:rPr>
          <w:rFonts w:ascii="Arial" w:hAnsi="Arial" w:cs="Arial"/>
          <w:sz w:val="24"/>
          <w:szCs w:val="24"/>
        </w:rPr>
        <w:t>Acknowledgement as a sponsor at the official opening</w:t>
      </w:r>
    </w:p>
    <w:p w:rsidR="0093616B" w:rsidRDefault="00C34106" w:rsidP="0093616B">
      <w:pPr>
        <w:pStyle w:val="ListParagraph"/>
        <w:numPr>
          <w:ilvl w:val="0"/>
          <w:numId w:val="3"/>
        </w:numPr>
        <w:spacing w:after="0" w:line="240" w:lineRule="auto"/>
        <w:ind w:left="851" w:right="397" w:hanging="425"/>
        <w:rPr>
          <w:rFonts w:ascii="Arial" w:hAnsi="Arial" w:cs="Arial"/>
          <w:sz w:val="24"/>
          <w:szCs w:val="24"/>
        </w:rPr>
      </w:pPr>
      <w:r w:rsidRPr="0093616B">
        <w:rPr>
          <w:rFonts w:ascii="Arial" w:hAnsi="Arial" w:cs="Arial"/>
          <w:sz w:val="24"/>
          <w:szCs w:val="24"/>
        </w:rPr>
        <w:t xml:space="preserve">Logo inclusion </w:t>
      </w:r>
      <w:r w:rsidR="00EF6311" w:rsidRPr="0093616B">
        <w:rPr>
          <w:rFonts w:ascii="Arial" w:hAnsi="Arial" w:cs="Arial"/>
          <w:sz w:val="24"/>
          <w:szCs w:val="24"/>
        </w:rPr>
        <w:t>on event holding slides</w:t>
      </w:r>
      <w:r w:rsidR="0093616B" w:rsidRPr="0093616B">
        <w:rPr>
          <w:rFonts w:ascii="Arial" w:hAnsi="Arial" w:cs="Arial"/>
          <w:sz w:val="24"/>
          <w:szCs w:val="24"/>
        </w:rPr>
        <w:t xml:space="preserve"> </w:t>
      </w:r>
    </w:p>
    <w:p w:rsidR="0093616B" w:rsidRPr="0093616B" w:rsidRDefault="0093616B" w:rsidP="0093616B">
      <w:pPr>
        <w:pStyle w:val="ListParagraph"/>
        <w:numPr>
          <w:ilvl w:val="0"/>
          <w:numId w:val="3"/>
        </w:numPr>
        <w:spacing w:after="0" w:line="240" w:lineRule="auto"/>
        <w:ind w:left="851" w:right="397" w:hanging="425"/>
        <w:rPr>
          <w:rFonts w:ascii="Arial" w:hAnsi="Arial" w:cs="Arial"/>
          <w:sz w:val="24"/>
          <w:szCs w:val="24"/>
        </w:rPr>
      </w:pPr>
      <w:r w:rsidRPr="0093616B">
        <w:rPr>
          <w:rFonts w:ascii="Arial" w:hAnsi="Arial" w:cs="Arial"/>
          <w:sz w:val="24"/>
          <w:szCs w:val="24"/>
        </w:rPr>
        <w:t>Networking opportunities with delegates</w:t>
      </w:r>
    </w:p>
    <w:p w:rsidR="00EF6311" w:rsidRPr="0093616B" w:rsidRDefault="0093616B" w:rsidP="00294CF3">
      <w:pPr>
        <w:pStyle w:val="ListParagraph"/>
        <w:numPr>
          <w:ilvl w:val="0"/>
          <w:numId w:val="3"/>
        </w:numPr>
        <w:spacing w:after="0" w:line="240" w:lineRule="auto"/>
        <w:ind w:left="851" w:right="397" w:hanging="425"/>
        <w:rPr>
          <w:rFonts w:ascii="Arial" w:hAnsi="Arial" w:cs="Arial"/>
          <w:sz w:val="24"/>
          <w:szCs w:val="24"/>
        </w:rPr>
      </w:pPr>
      <w:r>
        <w:rPr>
          <w:rFonts w:ascii="Arial" w:hAnsi="Arial" w:cs="Arial"/>
          <w:sz w:val="24"/>
          <w:szCs w:val="24"/>
        </w:rPr>
        <w:t xml:space="preserve">1 display table for you to </w:t>
      </w:r>
      <w:r w:rsidR="006F6E36">
        <w:rPr>
          <w:rFonts w:ascii="Arial" w:hAnsi="Arial" w:cs="Arial"/>
          <w:sz w:val="24"/>
          <w:szCs w:val="24"/>
        </w:rPr>
        <w:t>promote your organisation’s products and services (during arrival, morning tea and lunch)</w:t>
      </w:r>
    </w:p>
    <w:p w:rsidR="00CF436A" w:rsidRDefault="00A81C49" w:rsidP="00CF436A">
      <w:pPr>
        <w:pStyle w:val="ListParagraph"/>
        <w:numPr>
          <w:ilvl w:val="0"/>
          <w:numId w:val="3"/>
        </w:numPr>
        <w:spacing w:after="0" w:line="240" w:lineRule="auto"/>
        <w:ind w:left="851" w:right="397" w:hanging="425"/>
        <w:rPr>
          <w:rFonts w:ascii="Arial" w:hAnsi="Arial" w:cs="Arial"/>
          <w:sz w:val="24"/>
          <w:szCs w:val="24"/>
        </w:rPr>
      </w:pPr>
      <w:r w:rsidRPr="0093616B">
        <w:rPr>
          <w:rFonts w:ascii="Arial" w:hAnsi="Arial" w:cs="Arial"/>
          <w:sz w:val="24"/>
          <w:szCs w:val="24"/>
        </w:rPr>
        <w:t>2</w:t>
      </w:r>
      <w:r w:rsidR="007477CE" w:rsidRPr="0093616B">
        <w:rPr>
          <w:rFonts w:ascii="Arial" w:hAnsi="Arial" w:cs="Arial"/>
          <w:sz w:val="24"/>
          <w:szCs w:val="24"/>
        </w:rPr>
        <w:t xml:space="preserve"> complimentary </w:t>
      </w:r>
      <w:r w:rsidR="0066452C" w:rsidRPr="0093616B">
        <w:rPr>
          <w:rFonts w:ascii="Arial" w:hAnsi="Arial" w:cs="Arial"/>
          <w:sz w:val="24"/>
          <w:szCs w:val="24"/>
        </w:rPr>
        <w:t xml:space="preserve">tickets to </w:t>
      </w:r>
      <w:r w:rsidR="0093616B" w:rsidRPr="0093616B">
        <w:rPr>
          <w:rFonts w:ascii="Arial" w:hAnsi="Arial" w:cs="Arial"/>
          <w:sz w:val="24"/>
          <w:szCs w:val="24"/>
        </w:rPr>
        <w:t>the Summit</w:t>
      </w:r>
    </w:p>
    <w:p w:rsidR="00CF436A" w:rsidRPr="00CF436A" w:rsidRDefault="00CF436A" w:rsidP="00CF436A">
      <w:pPr>
        <w:pStyle w:val="ListParagraph"/>
        <w:numPr>
          <w:ilvl w:val="0"/>
          <w:numId w:val="3"/>
        </w:numPr>
        <w:spacing w:after="0" w:line="240" w:lineRule="auto"/>
        <w:ind w:left="851" w:right="397" w:hanging="425"/>
        <w:rPr>
          <w:rFonts w:ascii="Arial" w:hAnsi="Arial" w:cs="Arial"/>
          <w:sz w:val="24"/>
          <w:szCs w:val="24"/>
        </w:rPr>
      </w:pPr>
      <w:r w:rsidRPr="00CF436A">
        <w:rPr>
          <w:rFonts w:ascii="Arial" w:hAnsi="Arial" w:cs="Arial"/>
          <w:sz w:val="24"/>
          <w:szCs w:val="24"/>
        </w:rPr>
        <w:t>List of delegate names (subject to privacy legislation)</w:t>
      </w:r>
    </w:p>
    <w:p w:rsidR="00D725DD" w:rsidRPr="003B31CE" w:rsidRDefault="00D725DD" w:rsidP="00D725DD">
      <w:pPr>
        <w:pStyle w:val="ListParagraph"/>
        <w:spacing w:after="0" w:line="240" w:lineRule="auto"/>
        <w:ind w:left="426" w:right="395"/>
        <w:rPr>
          <w:rFonts w:ascii="Arial" w:hAnsi="Arial" w:cs="Arial"/>
          <w:sz w:val="24"/>
          <w:szCs w:val="24"/>
          <w:highlight w:val="yellow"/>
        </w:rPr>
      </w:pPr>
    </w:p>
    <w:p w:rsidR="00C34106" w:rsidRDefault="00D725DD" w:rsidP="00D725DD">
      <w:pPr>
        <w:ind w:left="426" w:right="395"/>
        <w:rPr>
          <w:rFonts w:ascii="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4204335</wp:posOffset>
            </wp:positionH>
            <wp:positionV relativeFrom="paragraph">
              <wp:posOffset>295275</wp:posOffset>
            </wp:positionV>
            <wp:extent cx="2214880" cy="775335"/>
            <wp:effectExtent l="0" t="0" r="0" b="5715"/>
            <wp:wrapTight wrapText="bothSides">
              <wp:wrapPolygon edited="0">
                <wp:start x="0" y="0"/>
                <wp:lineTo x="0" y="21229"/>
                <wp:lineTo x="21365" y="21229"/>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4880" cy="775335"/>
                    </a:xfrm>
                    <a:prstGeom prst="rect">
                      <a:avLst/>
                    </a:prstGeom>
                  </pic:spPr>
                </pic:pic>
              </a:graphicData>
            </a:graphic>
            <wp14:sizeRelH relativeFrom="margin">
              <wp14:pctWidth>0</wp14:pctWidth>
            </wp14:sizeRelH>
            <wp14:sizeRelV relativeFrom="margin">
              <wp14:pctHeight>0</wp14:pctHeight>
            </wp14:sizeRelV>
          </wp:anchor>
        </w:drawing>
      </w:r>
    </w:p>
    <w:p w:rsidR="002F137C" w:rsidRPr="002F137C" w:rsidRDefault="002F137C" w:rsidP="002F137C">
      <w:pPr>
        <w:spacing w:after="0" w:line="240" w:lineRule="auto"/>
        <w:ind w:left="425" w:right="397"/>
        <w:rPr>
          <w:rFonts w:ascii="Arial" w:hAnsi="Arial" w:cs="Arial"/>
          <w:sz w:val="24"/>
          <w:szCs w:val="24"/>
        </w:rPr>
      </w:pPr>
      <w:r w:rsidRPr="002F137C">
        <w:rPr>
          <w:rFonts w:ascii="Arial" w:hAnsi="Arial" w:cs="Arial"/>
          <w:sz w:val="24"/>
          <w:szCs w:val="24"/>
        </w:rPr>
        <w:t>___________________________________________</w:t>
      </w:r>
    </w:p>
    <w:p w:rsidR="002F137C" w:rsidRDefault="002F137C" w:rsidP="002F137C">
      <w:pPr>
        <w:spacing w:after="0" w:line="240" w:lineRule="auto"/>
        <w:ind w:left="425" w:right="397"/>
        <w:rPr>
          <w:rFonts w:ascii="Arial" w:hAnsi="Arial" w:cs="Arial"/>
          <w:b/>
          <w:sz w:val="24"/>
          <w:szCs w:val="24"/>
        </w:rPr>
      </w:pPr>
    </w:p>
    <w:p w:rsidR="002F137C" w:rsidRDefault="002F137C" w:rsidP="002F137C">
      <w:pPr>
        <w:spacing w:after="0" w:line="240" w:lineRule="auto"/>
        <w:ind w:left="425" w:right="397"/>
        <w:rPr>
          <w:rFonts w:ascii="Arial" w:hAnsi="Arial" w:cs="Arial"/>
          <w:sz w:val="24"/>
          <w:szCs w:val="24"/>
        </w:rPr>
      </w:pPr>
      <w:r>
        <w:rPr>
          <w:rFonts w:ascii="Arial" w:hAnsi="Arial" w:cs="Arial"/>
          <w:b/>
          <w:sz w:val="24"/>
          <w:szCs w:val="24"/>
        </w:rPr>
        <w:t>For</w:t>
      </w:r>
      <w:r w:rsidRPr="002F137C">
        <w:rPr>
          <w:rFonts w:ascii="Arial" w:hAnsi="Arial" w:cs="Arial"/>
          <w:b/>
          <w:sz w:val="24"/>
          <w:szCs w:val="24"/>
        </w:rPr>
        <w:t xml:space="preserve"> enquir</w:t>
      </w:r>
      <w:r>
        <w:rPr>
          <w:rFonts w:ascii="Arial" w:hAnsi="Arial" w:cs="Arial"/>
          <w:b/>
          <w:sz w:val="24"/>
          <w:szCs w:val="24"/>
        </w:rPr>
        <w:t>ies</w:t>
      </w:r>
      <w:r w:rsidRPr="002F137C">
        <w:rPr>
          <w:rFonts w:ascii="Arial" w:hAnsi="Arial" w:cs="Arial"/>
          <w:b/>
          <w:sz w:val="24"/>
          <w:szCs w:val="24"/>
        </w:rPr>
        <w:t>:</w:t>
      </w:r>
      <w:r>
        <w:rPr>
          <w:rFonts w:ascii="Arial" w:hAnsi="Arial" w:cs="Arial"/>
          <w:sz w:val="24"/>
          <w:szCs w:val="24"/>
        </w:rPr>
        <w:t xml:space="preserve"> </w:t>
      </w:r>
      <w:r w:rsidR="00D725DD">
        <w:rPr>
          <w:rFonts w:ascii="Arial" w:hAnsi="Arial" w:cs="Arial"/>
          <w:sz w:val="24"/>
          <w:szCs w:val="24"/>
        </w:rPr>
        <w:t>contact Julie Walton on 02</w:t>
      </w:r>
      <w:r>
        <w:rPr>
          <w:rFonts w:ascii="Arial" w:hAnsi="Arial" w:cs="Arial"/>
          <w:sz w:val="24"/>
          <w:szCs w:val="24"/>
        </w:rPr>
        <w:t xml:space="preserve"> </w:t>
      </w:r>
      <w:r w:rsidR="00D725DD">
        <w:rPr>
          <w:rFonts w:ascii="Arial" w:hAnsi="Arial" w:cs="Arial"/>
          <w:sz w:val="24"/>
          <w:szCs w:val="24"/>
        </w:rPr>
        <w:t>9256</w:t>
      </w:r>
      <w:r>
        <w:rPr>
          <w:rFonts w:ascii="Arial" w:hAnsi="Arial" w:cs="Arial"/>
          <w:sz w:val="24"/>
          <w:szCs w:val="24"/>
        </w:rPr>
        <w:t xml:space="preserve"> </w:t>
      </w:r>
      <w:r w:rsidR="00D725DD">
        <w:rPr>
          <w:rFonts w:ascii="Arial" w:hAnsi="Arial" w:cs="Arial"/>
          <w:sz w:val="24"/>
          <w:szCs w:val="24"/>
        </w:rPr>
        <w:t xml:space="preserve">3115 </w:t>
      </w:r>
    </w:p>
    <w:p w:rsidR="00D725DD" w:rsidRPr="00D725DD" w:rsidRDefault="00D725DD" w:rsidP="002F137C">
      <w:pPr>
        <w:spacing w:after="0" w:line="240" w:lineRule="auto"/>
        <w:ind w:left="425" w:right="397"/>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julie.walton@nds.org.au</w:t>
      </w:r>
    </w:p>
    <w:sectPr w:rsidR="00D725DD" w:rsidRPr="00D725DD" w:rsidSect="00D725DD">
      <w:pgSz w:w="11906" w:h="16838"/>
      <w:pgMar w:top="567" w:right="102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1F9"/>
    <w:multiLevelType w:val="hybridMultilevel"/>
    <w:tmpl w:val="0E46DD2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211141B8"/>
    <w:multiLevelType w:val="hybridMultilevel"/>
    <w:tmpl w:val="BF9EA8D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66FA5801"/>
    <w:multiLevelType w:val="hybridMultilevel"/>
    <w:tmpl w:val="BF12A576"/>
    <w:lvl w:ilvl="0" w:tplc="98AA2A94">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0A3F3A"/>
    <w:multiLevelType w:val="hybridMultilevel"/>
    <w:tmpl w:val="50486D0E"/>
    <w:lvl w:ilvl="0" w:tplc="96EED1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32"/>
    <w:rsid w:val="00294CF3"/>
    <w:rsid w:val="002F137C"/>
    <w:rsid w:val="003641AA"/>
    <w:rsid w:val="003B31CE"/>
    <w:rsid w:val="0066452C"/>
    <w:rsid w:val="006F6E36"/>
    <w:rsid w:val="007477CE"/>
    <w:rsid w:val="007E0CD6"/>
    <w:rsid w:val="008377A9"/>
    <w:rsid w:val="0093616B"/>
    <w:rsid w:val="0094570A"/>
    <w:rsid w:val="009768E7"/>
    <w:rsid w:val="009E1536"/>
    <w:rsid w:val="00A81C49"/>
    <w:rsid w:val="00AC6EDC"/>
    <w:rsid w:val="00AF4732"/>
    <w:rsid w:val="00C34106"/>
    <w:rsid w:val="00C96694"/>
    <w:rsid w:val="00CF436A"/>
    <w:rsid w:val="00D36ECC"/>
    <w:rsid w:val="00D725DD"/>
    <w:rsid w:val="00E937E8"/>
    <w:rsid w:val="00EF6311"/>
    <w:rsid w:val="00F92BCD"/>
    <w:rsid w:val="00FF4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EA280-144E-426D-A5E0-19550666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Walton</dc:creator>
  <cp:keywords/>
  <dc:description/>
  <cp:lastModifiedBy>Julie Walton</cp:lastModifiedBy>
  <cp:revision>7</cp:revision>
  <dcterms:created xsi:type="dcterms:W3CDTF">2019-01-23T04:43:00Z</dcterms:created>
  <dcterms:modified xsi:type="dcterms:W3CDTF">2019-01-24T00:12:00Z</dcterms:modified>
</cp:coreProperties>
</file>