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6"/>
          <w:szCs w:val="28"/>
        </w:rPr>
      </w:pPr>
      <w:r w:rsidRPr="001172C6">
        <w:rPr>
          <w:rFonts w:ascii="Arial" w:hAnsi="Arial" w:cs="Arial"/>
          <w:b/>
          <w:bCs/>
          <w:sz w:val="36"/>
          <w:szCs w:val="28"/>
        </w:rPr>
        <w:t xml:space="preserve">From </w:t>
      </w:r>
      <w:r w:rsidRPr="001172C6">
        <w:rPr>
          <w:rFonts w:ascii="Arial" w:hAnsi="Arial" w:cs="Arial"/>
          <w:b/>
          <w:bCs/>
          <w:sz w:val="36"/>
          <w:szCs w:val="28"/>
        </w:rPr>
        <w:t xml:space="preserve">Obstacles </w:t>
      </w:r>
      <w:r w:rsidRPr="001172C6">
        <w:rPr>
          <w:rFonts w:ascii="Arial" w:hAnsi="Arial" w:cs="Arial"/>
          <w:b/>
          <w:bCs/>
          <w:sz w:val="36"/>
          <w:szCs w:val="28"/>
        </w:rPr>
        <w:t>to Opportunities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6"/>
          <w:szCs w:val="28"/>
        </w:rPr>
      </w:pPr>
      <w:r w:rsidRPr="001172C6">
        <w:rPr>
          <w:rFonts w:ascii="Arial" w:hAnsi="Arial" w:cs="Arial"/>
          <w:b/>
          <w:bCs/>
          <w:sz w:val="36"/>
          <w:szCs w:val="28"/>
        </w:rPr>
        <w:t>NDS Victorian conference 2019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6"/>
          <w:szCs w:val="28"/>
        </w:rPr>
      </w:pPr>
      <w:r w:rsidRPr="001172C6">
        <w:rPr>
          <w:rFonts w:ascii="Arial" w:hAnsi="Arial" w:cs="Arial"/>
          <w:b/>
          <w:bCs/>
          <w:sz w:val="36"/>
          <w:szCs w:val="28"/>
        </w:rPr>
        <w:t>Handbook</w:t>
      </w:r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6"/>
          <w:szCs w:val="28"/>
        </w:rPr>
      </w:pPr>
      <w:r>
        <w:rPr>
          <w:rFonts w:ascii="Arial" w:hAnsi="Arial" w:cs="Arial"/>
          <w:b/>
          <w:bCs/>
          <w:sz w:val="36"/>
          <w:szCs w:val="28"/>
        </w:rPr>
        <w:t>#NDSVIC19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28"/>
        </w:rPr>
      </w:pPr>
      <w:r w:rsidRPr="001172C6">
        <w:rPr>
          <w:rFonts w:ascii="Arial" w:hAnsi="Arial" w:cs="Arial"/>
          <w:b/>
          <w:sz w:val="32"/>
          <w:szCs w:val="28"/>
        </w:rPr>
        <w:t>Cocktail Sponsor</w:t>
      </w:r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Transport Accident Commission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32"/>
          <w:szCs w:val="28"/>
        </w:rPr>
      </w:pPr>
      <w:r w:rsidRPr="001172C6">
        <w:rPr>
          <w:rFonts w:ascii="Arial" w:hAnsi="Arial" w:cs="Arial"/>
          <w:b/>
          <w:sz w:val="32"/>
          <w:szCs w:val="28"/>
        </w:rPr>
        <w:t>Note Pad and Pen Sponsor</w:t>
      </w:r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HDAA</w:t>
      </w:r>
    </w:p>
    <w:p w:rsid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1172C6">
        <w:rPr>
          <w:rFonts w:ascii="Arial" w:hAnsi="Arial" w:cs="Arial"/>
          <w:b/>
          <w:sz w:val="32"/>
          <w:szCs w:val="28"/>
        </w:rPr>
        <w:t>Supporters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1172C6">
        <w:rPr>
          <w:rFonts w:ascii="Arial" w:hAnsi="Arial" w:cs="Arial"/>
          <w:sz w:val="28"/>
          <w:szCs w:val="28"/>
        </w:rPr>
        <w:t>CIMSability</w:t>
      </w:r>
      <w:proofErr w:type="spellEnd"/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Centro ASSIST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sz w:val="28"/>
          <w:szCs w:val="28"/>
        </w:rPr>
        <w:t>e-Tools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 Software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Athena Software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Bank First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Disability Services Commissioner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HDAA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1172C6">
        <w:rPr>
          <w:rFonts w:ascii="Arial" w:hAnsi="Arial" w:cs="Arial"/>
          <w:sz w:val="28"/>
          <w:szCs w:val="28"/>
        </w:rPr>
        <w:t>HomeCare</w:t>
      </w:r>
      <w:proofErr w:type="spellEnd"/>
      <w:r w:rsidRPr="001172C6">
        <w:rPr>
          <w:rFonts w:ascii="Arial" w:hAnsi="Arial" w:cs="Arial"/>
          <w:sz w:val="28"/>
          <w:szCs w:val="28"/>
        </w:rPr>
        <w:t xml:space="preserve"> Repair Australia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ONCALL Group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ONCALL Training College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PwC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Workforce Wizards</w:t>
      </w:r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StreetFleet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32"/>
          <w:szCs w:val="28"/>
        </w:rPr>
        <w:t>Welcome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sz w:val="28"/>
          <w:szCs w:val="28"/>
        </w:rPr>
        <w:t>So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 now w</w:t>
      </w:r>
      <w:r>
        <w:rPr>
          <w:rFonts w:ascii="Arial" w:hAnsi="Arial" w:cs="Arial"/>
          <w:sz w:val="28"/>
          <w:szCs w:val="28"/>
        </w:rPr>
        <w:t xml:space="preserve">e’re into the home stretch, the </w:t>
      </w:r>
      <w:r w:rsidRPr="001172C6">
        <w:rPr>
          <w:rFonts w:ascii="Arial" w:hAnsi="Arial" w:cs="Arial"/>
          <w:sz w:val="28"/>
          <w:szCs w:val="28"/>
        </w:rPr>
        <w:t xml:space="preserve">last 3 months </w:t>
      </w:r>
      <w:r>
        <w:rPr>
          <w:rFonts w:ascii="Arial" w:hAnsi="Arial" w:cs="Arial"/>
          <w:sz w:val="28"/>
          <w:szCs w:val="28"/>
        </w:rPr>
        <w:t xml:space="preserve">of NDIS full scheme roll-out in </w:t>
      </w:r>
      <w:r w:rsidRPr="001172C6">
        <w:rPr>
          <w:rFonts w:ascii="Arial" w:hAnsi="Arial" w:cs="Arial"/>
          <w:sz w:val="28"/>
          <w:szCs w:val="28"/>
        </w:rPr>
        <w:t>Victoria and, for that matter, most of the rest</w:t>
      </w:r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sz w:val="28"/>
          <w:szCs w:val="28"/>
        </w:rPr>
        <w:lastRenderedPageBreak/>
        <w:t>of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 Australia. </w:t>
      </w:r>
      <w:proofErr w:type="gramStart"/>
      <w:r w:rsidRPr="001172C6">
        <w:rPr>
          <w:rFonts w:ascii="Arial" w:hAnsi="Arial" w:cs="Arial"/>
          <w:sz w:val="28"/>
          <w:szCs w:val="28"/>
        </w:rPr>
        <w:t>It’s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 the ‘end of the beginning’ so</w:t>
      </w:r>
      <w:r>
        <w:rPr>
          <w:rFonts w:ascii="Arial" w:hAnsi="Arial" w:cs="Arial"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to speak!</w:t>
      </w:r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sz w:val="28"/>
          <w:szCs w:val="28"/>
        </w:rPr>
        <w:t>The NDS Vict</w:t>
      </w:r>
      <w:r>
        <w:rPr>
          <w:rFonts w:ascii="Arial" w:hAnsi="Arial" w:cs="Arial"/>
          <w:sz w:val="28"/>
          <w:szCs w:val="28"/>
        </w:rPr>
        <w:t xml:space="preserve">orian conference offers members </w:t>
      </w:r>
      <w:r w:rsidRPr="001172C6">
        <w:rPr>
          <w:rFonts w:ascii="Arial" w:hAnsi="Arial" w:cs="Arial"/>
          <w:sz w:val="28"/>
          <w:szCs w:val="28"/>
        </w:rPr>
        <w:t>the opportun</w:t>
      </w:r>
      <w:r>
        <w:rPr>
          <w:rFonts w:ascii="Arial" w:hAnsi="Arial" w:cs="Arial"/>
          <w:sz w:val="28"/>
          <w:szCs w:val="28"/>
        </w:rPr>
        <w:t xml:space="preserve">ity to network with colleagues, </w:t>
      </w:r>
      <w:r w:rsidRPr="001172C6">
        <w:rPr>
          <w:rFonts w:ascii="Arial" w:hAnsi="Arial" w:cs="Arial"/>
          <w:sz w:val="28"/>
          <w:szCs w:val="28"/>
        </w:rPr>
        <w:t>explo</w:t>
      </w:r>
      <w:r>
        <w:rPr>
          <w:rFonts w:ascii="Arial" w:hAnsi="Arial" w:cs="Arial"/>
          <w:sz w:val="28"/>
          <w:szCs w:val="28"/>
        </w:rPr>
        <w:t xml:space="preserve">re examples of good practice in </w:t>
      </w:r>
      <w:r w:rsidRPr="001172C6">
        <w:rPr>
          <w:rFonts w:ascii="Arial" w:hAnsi="Arial" w:cs="Arial"/>
          <w:sz w:val="28"/>
          <w:szCs w:val="28"/>
        </w:rPr>
        <w:t>service delivery from ar</w:t>
      </w:r>
      <w:r>
        <w:rPr>
          <w:rFonts w:ascii="Arial" w:hAnsi="Arial" w:cs="Arial"/>
          <w:sz w:val="28"/>
          <w:szCs w:val="28"/>
        </w:rPr>
        <w:t xml:space="preserve">ound Australia, better </w:t>
      </w:r>
      <w:r w:rsidRPr="001172C6">
        <w:rPr>
          <w:rFonts w:ascii="Arial" w:hAnsi="Arial" w:cs="Arial"/>
          <w:sz w:val="28"/>
          <w:szCs w:val="28"/>
        </w:rPr>
        <w:t xml:space="preserve">understand </w:t>
      </w:r>
      <w:r>
        <w:rPr>
          <w:rFonts w:ascii="Arial" w:hAnsi="Arial" w:cs="Arial"/>
          <w:sz w:val="28"/>
          <w:szCs w:val="28"/>
        </w:rPr>
        <w:t xml:space="preserve">the implications of NDIS policy </w:t>
      </w:r>
      <w:r w:rsidRPr="001172C6">
        <w:rPr>
          <w:rFonts w:ascii="Arial" w:hAnsi="Arial" w:cs="Arial"/>
          <w:sz w:val="28"/>
          <w:szCs w:val="28"/>
        </w:rPr>
        <w:t>and current pr</w:t>
      </w:r>
      <w:r>
        <w:rPr>
          <w:rFonts w:ascii="Arial" w:hAnsi="Arial" w:cs="Arial"/>
          <w:sz w:val="28"/>
          <w:szCs w:val="28"/>
        </w:rPr>
        <w:t xml:space="preserve">actice, hear from speakers from </w:t>
      </w:r>
      <w:r w:rsidRPr="001172C6">
        <w:rPr>
          <w:rFonts w:ascii="Arial" w:hAnsi="Arial" w:cs="Arial"/>
          <w:sz w:val="28"/>
          <w:szCs w:val="28"/>
        </w:rPr>
        <w:t>outside ou</w:t>
      </w:r>
      <w:r>
        <w:rPr>
          <w:rFonts w:ascii="Arial" w:hAnsi="Arial" w:cs="Arial"/>
          <w:sz w:val="28"/>
          <w:szCs w:val="28"/>
        </w:rPr>
        <w:t xml:space="preserve">r sector whose perspectives may </w:t>
      </w:r>
      <w:r w:rsidRPr="001172C6">
        <w:rPr>
          <w:rFonts w:ascii="Arial" w:hAnsi="Arial" w:cs="Arial"/>
          <w:sz w:val="28"/>
          <w:szCs w:val="28"/>
        </w:rPr>
        <w:t>lend themselves</w:t>
      </w:r>
      <w:r>
        <w:rPr>
          <w:rFonts w:ascii="Arial" w:hAnsi="Arial" w:cs="Arial"/>
          <w:sz w:val="28"/>
          <w:szCs w:val="28"/>
        </w:rPr>
        <w:t xml:space="preserve"> to adoption within our sector, </w:t>
      </w:r>
      <w:r w:rsidRPr="001172C6">
        <w:rPr>
          <w:rFonts w:ascii="Arial" w:hAnsi="Arial" w:cs="Arial"/>
          <w:sz w:val="28"/>
          <w:szCs w:val="28"/>
        </w:rPr>
        <w:t>and reflect</w:t>
      </w:r>
      <w:r>
        <w:rPr>
          <w:rFonts w:ascii="Arial" w:hAnsi="Arial" w:cs="Arial"/>
          <w:sz w:val="28"/>
          <w:szCs w:val="28"/>
        </w:rPr>
        <w:t xml:space="preserve"> on what has been a challenging </w:t>
      </w:r>
      <w:r w:rsidRPr="001172C6">
        <w:rPr>
          <w:rFonts w:ascii="Arial" w:hAnsi="Arial" w:cs="Arial"/>
          <w:sz w:val="28"/>
          <w:szCs w:val="28"/>
        </w:rPr>
        <w:t>period for Aust</w:t>
      </w:r>
      <w:r>
        <w:rPr>
          <w:rFonts w:ascii="Arial" w:hAnsi="Arial" w:cs="Arial"/>
          <w:sz w:val="28"/>
          <w:szCs w:val="28"/>
        </w:rPr>
        <w:t xml:space="preserve">ralian disability and community </w:t>
      </w:r>
      <w:r w:rsidRPr="001172C6">
        <w:rPr>
          <w:rFonts w:ascii="Arial" w:hAnsi="Arial" w:cs="Arial"/>
          <w:sz w:val="28"/>
          <w:szCs w:val="28"/>
        </w:rPr>
        <w:t>mental health providers.</w:t>
      </w:r>
      <w:proofErr w:type="gramEnd"/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theme of this conference, ‘From </w:t>
      </w:r>
      <w:r w:rsidRPr="001172C6">
        <w:rPr>
          <w:rFonts w:ascii="Arial" w:hAnsi="Arial" w:cs="Arial"/>
          <w:sz w:val="28"/>
          <w:szCs w:val="28"/>
        </w:rPr>
        <w:t>Obstacles</w:t>
      </w:r>
      <w:r>
        <w:rPr>
          <w:rFonts w:ascii="Arial" w:hAnsi="Arial" w:cs="Arial"/>
          <w:sz w:val="28"/>
          <w:szCs w:val="28"/>
        </w:rPr>
        <w:t xml:space="preserve"> to Opportunities’, defines our </w:t>
      </w:r>
      <w:r w:rsidRPr="001172C6">
        <w:rPr>
          <w:rFonts w:ascii="Arial" w:hAnsi="Arial" w:cs="Arial"/>
          <w:sz w:val="28"/>
          <w:szCs w:val="28"/>
        </w:rPr>
        <w:t>focus over th</w:t>
      </w:r>
      <w:r>
        <w:rPr>
          <w:rFonts w:ascii="Arial" w:hAnsi="Arial" w:cs="Arial"/>
          <w:sz w:val="28"/>
          <w:szCs w:val="28"/>
        </w:rPr>
        <w:t xml:space="preserve">e next 2 days: working together </w:t>
      </w:r>
      <w:r w:rsidRPr="001172C6">
        <w:rPr>
          <w:rFonts w:ascii="Arial" w:hAnsi="Arial" w:cs="Arial"/>
          <w:sz w:val="28"/>
          <w:szCs w:val="28"/>
        </w:rPr>
        <w:t>to under</w:t>
      </w:r>
      <w:r>
        <w:rPr>
          <w:rFonts w:ascii="Arial" w:hAnsi="Arial" w:cs="Arial"/>
          <w:sz w:val="28"/>
          <w:szCs w:val="28"/>
        </w:rPr>
        <w:t xml:space="preserve">stand where </w:t>
      </w:r>
      <w:proofErr w:type="gramStart"/>
      <w:r>
        <w:rPr>
          <w:rFonts w:ascii="Arial" w:hAnsi="Arial" w:cs="Arial"/>
          <w:sz w:val="28"/>
          <w:szCs w:val="28"/>
        </w:rPr>
        <w:t>we’ve</w:t>
      </w:r>
      <w:proofErr w:type="gramEnd"/>
      <w:r>
        <w:rPr>
          <w:rFonts w:ascii="Arial" w:hAnsi="Arial" w:cs="Arial"/>
          <w:sz w:val="28"/>
          <w:szCs w:val="28"/>
        </w:rPr>
        <w:t xml:space="preserve"> come from and </w:t>
      </w:r>
      <w:r w:rsidRPr="001172C6">
        <w:rPr>
          <w:rFonts w:ascii="Arial" w:hAnsi="Arial" w:cs="Arial"/>
          <w:sz w:val="28"/>
          <w:szCs w:val="28"/>
        </w:rPr>
        <w:t>where we wan</w:t>
      </w:r>
      <w:r>
        <w:rPr>
          <w:rFonts w:ascii="Arial" w:hAnsi="Arial" w:cs="Arial"/>
          <w:sz w:val="28"/>
          <w:szCs w:val="28"/>
        </w:rPr>
        <w:t xml:space="preserve">t to get to as a sector working </w:t>
      </w:r>
      <w:r w:rsidRPr="001172C6">
        <w:rPr>
          <w:rFonts w:ascii="Arial" w:hAnsi="Arial" w:cs="Arial"/>
          <w:sz w:val="28"/>
          <w:szCs w:val="28"/>
        </w:rPr>
        <w:t>in the context of a national scheme.</w:t>
      </w:r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There’s l</w:t>
      </w:r>
      <w:r>
        <w:rPr>
          <w:rFonts w:ascii="Arial" w:hAnsi="Arial" w:cs="Arial"/>
          <w:sz w:val="28"/>
          <w:szCs w:val="28"/>
        </w:rPr>
        <w:t xml:space="preserve">ittle doubt that the past 5 and </w:t>
      </w:r>
      <w:r w:rsidRPr="001172C6">
        <w:rPr>
          <w:rFonts w:ascii="Arial" w:hAnsi="Arial" w:cs="Arial"/>
          <w:sz w:val="28"/>
          <w:szCs w:val="28"/>
        </w:rPr>
        <w:t>half yea</w:t>
      </w:r>
      <w:r>
        <w:rPr>
          <w:rFonts w:ascii="Arial" w:hAnsi="Arial" w:cs="Arial"/>
          <w:sz w:val="28"/>
          <w:szCs w:val="28"/>
        </w:rPr>
        <w:t xml:space="preserve">rs (can you believe it?), since </w:t>
      </w:r>
      <w:r w:rsidRPr="001172C6">
        <w:rPr>
          <w:rFonts w:ascii="Arial" w:hAnsi="Arial" w:cs="Arial"/>
          <w:sz w:val="28"/>
          <w:szCs w:val="28"/>
        </w:rPr>
        <w:t>commence</w:t>
      </w:r>
      <w:r>
        <w:rPr>
          <w:rFonts w:ascii="Arial" w:hAnsi="Arial" w:cs="Arial"/>
          <w:sz w:val="28"/>
          <w:szCs w:val="28"/>
        </w:rPr>
        <w:t xml:space="preserve">ment of the NDIS trials in July </w:t>
      </w:r>
      <w:r w:rsidRPr="001172C6">
        <w:rPr>
          <w:rFonts w:ascii="Arial" w:hAnsi="Arial" w:cs="Arial"/>
          <w:sz w:val="28"/>
          <w:szCs w:val="28"/>
        </w:rPr>
        <w:t>2013, hav</w:t>
      </w:r>
      <w:r>
        <w:rPr>
          <w:rFonts w:ascii="Arial" w:hAnsi="Arial" w:cs="Arial"/>
          <w:sz w:val="28"/>
          <w:szCs w:val="28"/>
        </w:rPr>
        <w:t xml:space="preserve">e presented many challenges for </w:t>
      </w:r>
      <w:r w:rsidRPr="001172C6">
        <w:rPr>
          <w:rFonts w:ascii="Arial" w:hAnsi="Arial" w:cs="Arial"/>
          <w:sz w:val="28"/>
          <w:szCs w:val="28"/>
        </w:rPr>
        <w:t>providers, so</w:t>
      </w:r>
      <w:r>
        <w:rPr>
          <w:rFonts w:ascii="Arial" w:hAnsi="Arial" w:cs="Arial"/>
          <w:sz w:val="28"/>
          <w:szCs w:val="28"/>
        </w:rPr>
        <w:t xml:space="preserve">me of them unforeseen and </w:t>
      </w:r>
      <w:r w:rsidRPr="001172C6">
        <w:rPr>
          <w:rFonts w:ascii="Arial" w:hAnsi="Arial" w:cs="Arial"/>
          <w:sz w:val="28"/>
          <w:szCs w:val="28"/>
        </w:rPr>
        <w:t xml:space="preserve">others which </w:t>
      </w:r>
      <w:r>
        <w:rPr>
          <w:rFonts w:ascii="Arial" w:hAnsi="Arial" w:cs="Arial"/>
          <w:sz w:val="28"/>
          <w:szCs w:val="28"/>
        </w:rPr>
        <w:t xml:space="preserve">were anticipated, or could have </w:t>
      </w:r>
      <w:r w:rsidRPr="001172C6">
        <w:rPr>
          <w:rFonts w:ascii="Arial" w:hAnsi="Arial" w:cs="Arial"/>
          <w:sz w:val="28"/>
          <w:szCs w:val="28"/>
        </w:rPr>
        <w:t>been. Pricin</w:t>
      </w:r>
      <w:r>
        <w:rPr>
          <w:rFonts w:ascii="Arial" w:hAnsi="Arial" w:cs="Arial"/>
          <w:sz w:val="28"/>
          <w:szCs w:val="28"/>
        </w:rPr>
        <w:t xml:space="preserve">g, the portal, planning (the ‘3 </w:t>
      </w:r>
      <w:r w:rsidRPr="001172C6">
        <w:rPr>
          <w:rFonts w:ascii="Arial" w:hAnsi="Arial" w:cs="Arial"/>
          <w:sz w:val="28"/>
          <w:szCs w:val="28"/>
        </w:rPr>
        <w:t>Ps) have fig</w:t>
      </w:r>
      <w:r>
        <w:rPr>
          <w:rFonts w:ascii="Arial" w:hAnsi="Arial" w:cs="Arial"/>
          <w:sz w:val="28"/>
          <w:szCs w:val="28"/>
        </w:rPr>
        <w:t xml:space="preserve">ured prominently in discussions </w:t>
      </w:r>
      <w:r w:rsidRPr="001172C6">
        <w:rPr>
          <w:rFonts w:ascii="Arial" w:hAnsi="Arial" w:cs="Arial"/>
          <w:sz w:val="28"/>
          <w:szCs w:val="28"/>
        </w:rPr>
        <w:t>with our</w:t>
      </w:r>
      <w:r>
        <w:rPr>
          <w:rFonts w:ascii="Arial" w:hAnsi="Arial" w:cs="Arial"/>
          <w:sz w:val="28"/>
          <w:szCs w:val="28"/>
        </w:rPr>
        <w:t xml:space="preserve"> members in Victoria and around </w:t>
      </w:r>
      <w:r w:rsidRPr="001172C6">
        <w:rPr>
          <w:rFonts w:ascii="Arial" w:hAnsi="Arial" w:cs="Arial"/>
          <w:sz w:val="28"/>
          <w:szCs w:val="28"/>
        </w:rPr>
        <w:t>Australia during this period, and still do.</w:t>
      </w:r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sz w:val="28"/>
          <w:szCs w:val="28"/>
        </w:rPr>
        <w:t xml:space="preserve">Add to these </w:t>
      </w:r>
      <w:r>
        <w:rPr>
          <w:rFonts w:ascii="Arial" w:hAnsi="Arial" w:cs="Arial"/>
          <w:sz w:val="28"/>
          <w:szCs w:val="28"/>
        </w:rPr>
        <w:t xml:space="preserve">new hot issues such as the </w:t>
      </w:r>
      <w:r w:rsidRPr="001172C6">
        <w:rPr>
          <w:rFonts w:ascii="Arial" w:hAnsi="Arial" w:cs="Arial"/>
          <w:sz w:val="28"/>
          <w:szCs w:val="28"/>
        </w:rPr>
        <w:t xml:space="preserve">upcoming </w:t>
      </w:r>
      <w:r>
        <w:rPr>
          <w:rFonts w:ascii="Arial" w:hAnsi="Arial" w:cs="Arial"/>
          <w:sz w:val="28"/>
          <w:szCs w:val="28"/>
        </w:rPr>
        <w:t xml:space="preserve">Federal Election, the Victorian </w:t>
      </w:r>
      <w:r w:rsidRPr="001172C6">
        <w:rPr>
          <w:rFonts w:ascii="Arial" w:hAnsi="Arial" w:cs="Arial"/>
          <w:sz w:val="28"/>
          <w:szCs w:val="28"/>
        </w:rPr>
        <w:t>Royal Com</w:t>
      </w:r>
      <w:r>
        <w:rPr>
          <w:rFonts w:ascii="Arial" w:hAnsi="Arial" w:cs="Arial"/>
          <w:sz w:val="28"/>
          <w:szCs w:val="28"/>
        </w:rPr>
        <w:t xml:space="preserve">mission into Mental Health, the </w:t>
      </w:r>
      <w:r w:rsidRPr="001172C6">
        <w:rPr>
          <w:rFonts w:ascii="Arial" w:hAnsi="Arial" w:cs="Arial"/>
          <w:sz w:val="28"/>
          <w:szCs w:val="28"/>
        </w:rPr>
        <w:t>new Qual</w:t>
      </w:r>
      <w:r>
        <w:rPr>
          <w:rFonts w:ascii="Arial" w:hAnsi="Arial" w:cs="Arial"/>
          <w:sz w:val="28"/>
          <w:szCs w:val="28"/>
        </w:rPr>
        <w:t xml:space="preserve">ity and Safeguarding Framework, </w:t>
      </w:r>
      <w:r w:rsidRPr="001172C6">
        <w:rPr>
          <w:rFonts w:ascii="Arial" w:hAnsi="Arial" w:cs="Arial"/>
          <w:sz w:val="28"/>
          <w:szCs w:val="28"/>
        </w:rPr>
        <w:t>the interfac</w:t>
      </w:r>
      <w:r>
        <w:rPr>
          <w:rFonts w:ascii="Arial" w:hAnsi="Arial" w:cs="Arial"/>
          <w:sz w:val="28"/>
          <w:szCs w:val="28"/>
        </w:rPr>
        <w:t xml:space="preserve">e between the NDIS and consumer </w:t>
      </w:r>
      <w:r w:rsidRPr="001172C6">
        <w:rPr>
          <w:rFonts w:ascii="Arial" w:hAnsi="Arial" w:cs="Arial"/>
          <w:sz w:val="28"/>
          <w:szCs w:val="28"/>
        </w:rPr>
        <w:t>law, workfor</w:t>
      </w:r>
      <w:r>
        <w:rPr>
          <w:rFonts w:ascii="Arial" w:hAnsi="Arial" w:cs="Arial"/>
          <w:sz w:val="28"/>
          <w:szCs w:val="28"/>
        </w:rPr>
        <w:t xml:space="preserve">ce growth and how to get there, </w:t>
      </w:r>
      <w:r w:rsidRPr="001172C6">
        <w:rPr>
          <w:rFonts w:ascii="Arial" w:hAnsi="Arial" w:cs="Arial"/>
          <w:sz w:val="28"/>
          <w:szCs w:val="28"/>
        </w:rPr>
        <w:t>disability transpor</w:t>
      </w:r>
      <w:r>
        <w:rPr>
          <w:rFonts w:ascii="Arial" w:hAnsi="Arial" w:cs="Arial"/>
          <w:sz w:val="28"/>
          <w:szCs w:val="28"/>
        </w:rPr>
        <w:t xml:space="preserve">t, complexity, democratising </w:t>
      </w:r>
      <w:r w:rsidRPr="001172C6">
        <w:rPr>
          <w:rFonts w:ascii="Arial" w:hAnsi="Arial" w:cs="Arial"/>
          <w:sz w:val="28"/>
          <w:szCs w:val="28"/>
        </w:rPr>
        <w:t>data, the ND</w:t>
      </w:r>
      <w:r>
        <w:rPr>
          <w:rFonts w:ascii="Arial" w:hAnsi="Arial" w:cs="Arial"/>
          <w:sz w:val="28"/>
          <w:szCs w:val="28"/>
        </w:rPr>
        <w:t xml:space="preserve">IS/mainstream service interface </w:t>
      </w:r>
      <w:r w:rsidRPr="001172C6">
        <w:rPr>
          <w:rFonts w:ascii="Arial" w:hAnsi="Arial" w:cs="Arial"/>
          <w:sz w:val="28"/>
          <w:szCs w:val="28"/>
        </w:rPr>
        <w:t>and the fut</w:t>
      </w:r>
      <w:r>
        <w:rPr>
          <w:rFonts w:ascii="Arial" w:hAnsi="Arial" w:cs="Arial"/>
          <w:sz w:val="28"/>
          <w:szCs w:val="28"/>
        </w:rPr>
        <w:t xml:space="preserve">ure role of State and Territory </w:t>
      </w:r>
      <w:r w:rsidRPr="001172C6">
        <w:rPr>
          <w:rFonts w:ascii="Arial" w:hAnsi="Arial" w:cs="Arial"/>
          <w:sz w:val="28"/>
          <w:szCs w:val="28"/>
        </w:rPr>
        <w:t>Governmen</w:t>
      </w:r>
      <w:r>
        <w:rPr>
          <w:rFonts w:ascii="Arial" w:hAnsi="Arial" w:cs="Arial"/>
          <w:sz w:val="28"/>
          <w:szCs w:val="28"/>
        </w:rPr>
        <w:t xml:space="preserve">ts in delivering outcomes under </w:t>
      </w:r>
      <w:r w:rsidRPr="001172C6">
        <w:rPr>
          <w:rFonts w:ascii="Arial" w:hAnsi="Arial" w:cs="Arial"/>
          <w:sz w:val="28"/>
          <w:szCs w:val="28"/>
        </w:rPr>
        <w:t>the National Dis</w:t>
      </w:r>
      <w:r>
        <w:rPr>
          <w:rFonts w:ascii="Arial" w:hAnsi="Arial" w:cs="Arial"/>
          <w:sz w:val="28"/>
          <w:szCs w:val="28"/>
        </w:rPr>
        <w:t xml:space="preserve">ability Strategy, and we have a </w:t>
      </w:r>
      <w:r w:rsidRPr="001172C6">
        <w:rPr>
          <w:rFonts w:ascii="Arial" w:hAnsi="Arial" w:cs="Arial"/>
          <w:sz w:val="28"/>
          <w:szCs w:val="28"/>
        </w:rPr>
        <w:t>rich stew of to</w:t>
      </w:r>
      <w:r>
        <w:rPr>
          <w:rFonts w:ascii="Arial" w:hAnsi="Arial" w:cs="Arial"/>
          <w:sz w:val="28"/>
          <w:szCs w:val="28"/>
        </w:rPr>
        <w:t xml:space="preserve">pical issues to consume at this </w:t>
      </w:r>
      <w:r w:rsidRPr="001172C6">
        <w:rPr>
          <w:rFonts w:ascii="Arial" w:hAnsi="Arial" w:cs="Arial"/>
          <w:sz w:val="28"/>
          <w:szCs w:val="28"/>
        </w:rPr>
        <w:t>conference.</w:t>
      </w:r>
      <w:proofErr w:type="gramEnd"/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lastRenderedPageBreak/>
        <w:t>This is the</w:t>
      </w:r>
      <w:r>
        <w:rPr>
          <w:rFonts w:ascii="Arial" w:hAnsi="Arial" w:cs="Arial"/>
          <w:sz w:val="28"/>
          <w:szCs w:val="28"/>
        </w:rPr>
        <w:t xml:space="preserve"> final NDS Victorian conference </w:t>
      </w:r>
      <w:r w:rsidRPr="001172C6">
        <w:rPr>
          <w:rFonts w:ascii="Arial" w:hAnsi="Arial" w:cs="Arial"/>
          <w:sz w:val="28"/>
          <w:szCs w:val="28"/>
        </w:rPr>
        <w:t>before transit</w:t>
      </w:r>
      <w:r>
        <w:rPr>
          <w:rFonts w:ascii="Arial" w:hAnsi="Arial" w:cs="Arial"/>
          <w:sz w:val="28"/>
          <w:szCs w:val="28"/>
        </w:rPr>
        <w:t xml:space="preserve">ion to the NDIS </w:t>
      </w:r>
      <w:proofErr w:type="gramStart"/>
      <w:r>
        <w:rPr>
          <w:rFonts w:ascii="Arial" w:hAnsi="Arial" w:cs="Arial"/>
          <w:sz w:val="28"/>
          <w:szCs w:val="28"/>
        </w:rPr>
        <w:t>is completed</w:t>
      </w:r>
      <w:proofErr w:type="gramEnd"/>
      <w:r>
        <w:rPr>
          <w:rFonts w:ascii="Arial" w:hAnsi="Arial" w:cs="Arial"/>
          <w:sz w:val="28"/>
          <w:szCs w:val="28"/>
        </w:rPr>
        <w:t xml:space="preserve"> in </w:t>
      </w:r>
      <w:r w:rsidRPr="001172C6">
        <w:rPr>
          <w:rFonts w:ascii="Arial" w:hAnsi="Arial" w:cs="Arial"/>
          <w:sz w:val="28"/>
          <w:szCs w:val="28"/>
        </w:rPr>
        <w:t xml:space="preserve">this state. </w:t>
      </w:r>
      <w:proofErr w:type="gramStart"/>
      <w:r w:rsidRPr="001172C6">
        <w:rPr>
          <w:rFonts w:ascii="Arial" w:hAnsi="Arial" w:cs="Arial"/>
          <w:sz w:val="28"/>
          <w:szCs w:val="28"/>
        </w:rPr>
        <w:t>I’m lo</w:t>
      </w:r>
      <w:r>
        <w:rPr>
          <w:rFonts w:ascii="Arial" w:hAnsi="Arial" w:cs="Arial"/>
          <w:sz w:val="28"/>
          <w:szCs w:val="28"/>
        </w:rPr>
        <w:t xml:space="preserve">oking forward to joining you in </w:t>
      </w:r>
      <w:r w:rsidRPr="001172C6">
        <w:rPr>
          <w:rFonts w:ascii="Arial" w:hAnsi="Arial" w:cs="Arial"/>
          <w:sz w:val="28"/>
          <w:szCs w:val="28"/>
        </w:rPr>
        <w:t>the conversati</w:t>
      </w:r>
      <w:r>
        <w:rPr>
          <w:rFonts w:ascii="Arial" w:hAnsi="Arial" w:cs="Arial"/>
          <w:sz w:val="28"/>
          <w:szCs w:val="28"/>
        </w:rPr>
        <w:t xml:space="preserve">on we have to have as a sector: </w:t>
      </w:r>
      <w:r w:rsidRPr="001172C6">
        <w:rPr>
          <w:rFonts w:ascii="Arial" w:hAnsi="Arial" w:cs="Arial"/>
          <w:sz w:val="28"/>
          <w:szCs w:val="28"/>
        </w:rPr>
        <w:t>how we mo</w:t>
      </w:r>
      <w:r>
        <w:rPr>
          <w:rFonts w:ascii="Arial" w:hAnsi="Arial" w:cs="Arial"/>
          <w:sz w:val="28"/>
          <w:szCs w:val="28"/>
        </w:rPr>
        <w:t xml:space="preserve">ve from getting ‘NDIS ready’ to </w:t>
      </w:r>
      <w:r w:rsidRPr="001172C6">
        <w:rPr>
          <w:rFonts w:ascii="Arial" w:hAnsi="Arial" w:cs="Arial"/>
          <w:sz w:val="28"/>
          <w:szCs w:val="28"/>
        </w:rPr>
        <w:t>how we focus on ‘</w:t>
      </w:r>
      <w:r>
        <w:rPr>
          <w:rFonts w:ascii="Arial" w:hAnsi="Arial" w:cs="Arial"/>
          <w:sz w:val="28"/>
          <w:szCs w:val="28"/>
        </w:rPr>
        <w:t xml:space="preserve">delivering on the promise </w:t>
      </w:r>
      <w:r w:rsidRPr="001172C6">
        <w:rPr>
          <w:rFonts w:ascii="Arial" w:hAnsi="Arial" w:cs="Arial"/>
          <w:sz w:val="28"/>
          <w:szCs w:val="28"/>
        </w:rPr>
        <w:t xml:space="preserve">offered by the </w:t>
      </w:r>
      <w:r>
        <w:rPr>
          <w:rFonts w:ascii="Arial" w:hAnsi="Arial" w:cs="Arial"/>
          <w:sz w:val="28"/>
          <w:szCs w:val="28"/>
        </w:rPr>
        <w:t xml:space="preserve">NDIS for all Australians, while </w:t>
      </w:r>
      <w:r w:rsidRPr="001172C6">
        <w:rPr>
          <w:rFonts w:ascii="Arial" w:hAnsi="Arial" w:cs="Arial"/>
          <w:sz w:val="28"/>
          <w:szCs w:val="28"/>
        </w:rPr>
        <w:t>at the s</w:t>
      </w:r>
      <w:r>
        <w:rPr>
          <w:rFonts w:ascii="Arial" w:hAnsi="Arial" w:cs="Arial"/>
          <w:sz w:val="28"/>
          <w:szCs w:val="28"/>
        </w:rPr>
        <w:t xml:space="preserve">ame time growing and supporting </w:t>
      </w:r>
      <w:r w:rsidRPr="001172C6">
        <w:rPr>
          <w:rFonts w:ascii="Arial" w:hAnsi="Arial" w:cs="Arial"/>
          <w:sz w:val="28"/>
          <w:szCs w:val="28"/>
        </w:rPr>
        <w:t xml:space="preserve">providers </w:t>
      </w:r>
      <w:r>
        <w:rPr>
          <w:rFonts w:ascii="Arial" w:hAnsi="Arial" w:cs="Arial"/>
          <w:sz w:val="28"/>
          <w:szCs w:val="28"/>
        </w:rPr>
        <w:t xml:space="preserve">to develop their businesses and </w:t>
      </w:r>
      <w:r w:rsidRPr="001172C6">
        <w:rPr>
          <w:rFonts w:ascii="Arial" w:hAnsi="Arial" w:cs="Arial"/>
          <w:sz w:val="28"/>
          <w:szCs w:val="28"/>
        </w:rPr>
        <w:t>business</w:t>
      </w:r>
      <w:r>
        <w:rPr>
          <w:rFonts w:ascii="Arial" w:hAnsi="Arial" w:cs="Arial"/>
          <w:sz w:val="28"/>
          <w:szCs w:val="28"/>
        </w:rPr>
        <w:t xml:space="preserve"> models so they can continue to </w:t>
      </w:r>
      <w:r w:rsidRPr="001172C6">
        <w:rPr>
          <w:rFonts w:ascii="Arial" w:hAnsi="Arial" w:cs="Arial"/>
          <w:sz w:val="28"/>
          <w:szCs w:val="28"/>
        </w:rPr>
        <w:t>deliver qu</w:t>
      </w:r>
      <w:r>
        <w:rPr>
          <w:rFonts w:ascii="Arial" w:hAnsi="Arial" w:cs="Arial"/>
          <w:sz w:val="28"/>
          <w:szCs w:val="28"/>
        </w:rPr>
        <w:t xml:space="preserve">ality services and supports for </w:t>
      </w:r>
      <w:r w:rsidRPr="001172C6">
        <w:rPr>
          <w:rFonts w:ascii="Arial" w:hAnsi="Arial" w:cs="Arial"/>
          <w:sz w:val="28"/>
          <w:szCs w:val="28"/>
        </w:rPr>
        <w:t>Australians with di</w:t>
      </w:r>
      <w:r>
        <w:rPr>
          <w:rFonts w:ascii="Arial" w:hAnsi="Arial" w:cs="Arial"/>
          <w:sz w:val="28"/>
          <w:szCs w:val="28"/>
        </w:rPr>
        <w:t xml:space="preserve">sability, now and in the </w:t>
      </w:r>
      <w:r w:rsidRPr="001172C6">
        <w:rPr>
          <w:rFonts w:ascii="Arial" w:hAnsi="Arial" w:cs="Arial"/>
          <w:sz w:val="28"/>
          <w:szCs w:val="28"/>
        </w:rPr>
        <w:t>future.</w:t>
      </w:r>
      <w:proofErr w:type="gramEnd"/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I hope you</w:t>
      </w:r>
      <w:r>
        <w:rPr>
          <w:rFonts w:ascii="Arial" w:hAnsi="Arial" w:cs="Arial"/>
          <w:sz w:val="28"/>
          <w:szCs w:val="28"/>
        </w:rPr>
        <w:t xml:space="preserve"> come away from this conference with the insights </w:t>
      </w:r>
      <w:proofErr w:type="gramStart"/>
      <w:r>
        <w:rPr>
          <w:rFonts w:ascii="Arial" w:hAnsi="Arial" w:cs="Arial"/>
          <w:sz w:val="28"/>
          <w:szCs w:val="28"/>
        </w:rPr>
        <w:t>you’re</w:t>
      </w:r>
      <w:proofErr w:type="gramEnd"/>
      <w:r>
        <w:rPr>
          <w:rFonts w:ascii="Arial" w:hAnsi="Arial" w:cs="Arial"/>
          <w:sz w:val="28"/>
          <w:szCs w:val="28"/>
        </w:rPr>
        <w:t xml:space="preserve"> looking for and have a </w:t>
      </w:r>
      <w:r w:rsidRPr="001172C6">
        <w:rPr>
          <w:rFonts w:ascii="Arial" w:hAnsi="Arial" w:cs="Arial"/>
          <w:sz w:val="28"/>
          <w:szCs w:val="28"/>
        </w:rPr>
        <w:t>great time.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David Moody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Acting CEO</w:t>
      </w:r>
    </w:p>
    <w:p w:rsidR="001172C6" w:rsidRPr="001172C6" w:rsidRDefault="001172C6" w:rsidP="001172C6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National Disability Services</w:t>
      </w:r>
    </w:p>
    <w:p w:rsidR="001172C6" w:rsidRPr="00F1569D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Onsite Information</w:t>
      </w:r>
    </w:p>
    <w:p w:rsidR="001172C6" w:rsidRPr="00F1569D" w:rsidRDefault="00F1569D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Sessions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All plena</w:t>
      </w:r>
      <w:r w:rsidR="00F1569D">
        <w:rPr>
          <w:rFonts w:ascii="Arial" w:hAnsi="Arial" w:cs="Arial"/>
          <w:sz w:val="28"/>
          <w:szCs w:val="28"/>
        </w:rPr>
        <w:t xml:space="preserve">ry sessions </w:t>
      </w:r>
      <w:proofErr w:type="gramStart"/>
      <w:r w:rsidR="00F1569D">
        <w:rPr>
          <w:rFonts w:ascii="Arial" w:hAnsi="Arial" w:cs="Arial"/>
          <w:sz w:val="28"/>
          <w:szCs w:val="28"/>
        </w:rPr>
        <w:t>will be held</w:t>
      </w:r>
      <w:proofErr w:type="gramEnd"/>
      <w:r w:rsidR="00F1569D">
        <w:rPr>
          <w:rFonts w:ascii="Arial" w:hAnsi="Arial" w:cs="Arial"/>
          <w:sz w:val="28"/>
          <w:szCs w:val="28"/>
        </w:rPr>
        <w:t xml:space="preserve"> in the </w:t>
      </w:r>
      <w:r w:rsidRPr="001172C6">
        <w:rPr>
          <w:rFonts w:ascii="Arial" w:hAnsi="Arial" w:cs="Arial"/>
          <w:sz w:val="28"/>
          <w:szCs w:val="28"/>
        </w:rPr>
        <w:t>Promenade Room.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Concurre</w:t>
      </w:r>
      <w:r w:rsidR="00F1569D">
        <w:rPr>
          <w:rFonts w:ascii="Arial" w:hAnsi="Arial" w:cs="Arial"/>
          <w:sz w:val="28"/>
          <w:szCs w:val="28"/>
        </w:rPr>
        <w:t xml:space="preserve">nt sessions </w:t>
      </w:r>
      <w:proofErr w:type="gramStart"/>
      <w:r w:rsidR="00F1569D">
        <w:rPr>
          <w:rFonts w:ascii="Arial" w:hAnsi="Arial" w:cs="Arial"/>
          <w:sz w:val="28"/>
          <w:szCs w:val="28"/>
        </w:rPr>
        <w:t>will be held</w:t>
      </w:r>
      <w:proofErr w:type="gramEnd"/>
      <w:r w:rsidR="00F1569D">
        <w:rPr>
          <w:rFonts w:ascii="Arial" w:hAnsi="Arial" w:cs="Arial"/>
          <w:sz w:val="28"/>
          <w:szCs w:val="28"/>
        </w:rPr>
        <w:t xml:space="preserve"> in the </w:t>
      </w:r>
      <w:r w:rsidRPr="001172C6">
        <w:rPr>
          <w:rFonts w:ascii="Arial" w:hAnsi="Arial" w:cs="Arial"/>
          <w:sz w:val="28"/>
          <w:szCs w:val="28"/>
        </w:rPr>
        <w:t>Promenade Room, M1-2 and M3-4.</w:t>
      </w:r>
    </w:p>
    <w:p w:rsidR="001172C6" w:rsidRPr="00F1569D" w:rsidRDefault="00F1569D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Restrooms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Toilets, in</w:t>
      </w:r>
      <w:r w:rsidR="00F1569D">
        <w:rPr>
          <w:rFonts w:ascii="Arial" w:hAnsi="Arial" w:cs="Arial"/>
          <w:sz w:val="28"/>
          <w:szCs w:val="28"/>
        </w:rPr>
        <w:t xml:space="preserve">cluding accessible, are located </w:t>
      </w:r>
      <w:r w:rsidRPr="001172C6">
        <w:rPr>
          <w:rFonts w:ascii="Arial" w:hAnsi="Arial" w:cs="Arial"/>
          <w:sz w:val="28"/>
          <w:szCs w:val="28"/>
        </w:rPr>
        <w:t>in the Promenade Foyer.</w:t>
      </w:r>
    </w:p>
    <w:p w:rsidR="001172C6" w:rsidRPr="00F1569D" w:rsidRDefault="00F1569D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Refreshments &amp; Lunch Breaks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All refre</w:t>
      </w:r>
      <w:r w:rsidR="00F1569D">
        <w:rPr>
          <w:rFonts w:ascii="Arial" w:hAnsi="Arial" w:cs="Arial"/>
          <w:sz w:val="28"/>
          <w:szCs w:val="28"/>
        </w:rPr>
        <w:t xml:space="preserve">shment and lunch breaks </w:t>
      </w:r>
      <w:proofErr w:type="gramStart"/>
      <w:r w:rsidR="00F1569D">
        <w:rPr>
          <w:rFonts w:ascii="Arial" w:hAnsi="Arial" w:cs="Arial"/>
          <w:sz w:val="28"/>
          <w:szCs w:val="28"/>
        </w:rPr>
        <w:t xml:space="preserve">will be </w:t>
      </w:r>
      <w:r w:rsidRPr="001172C6">
        <w:rPr>
          <w:rFonts w:ascii="Arial" w:hAnsi="Arial" w:cs="Arial"/>
          <w:sz w:val="28"/>
          <w:szCs w:val="28"/>
        </w:rPr>
        <w:t>served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 in</w:t>
      </w:r>
      <w:r w:rsidR="00F1569D">
        <w:rPr>
          <w:rFonts w:ascii="Arial" w:hAnsi="Arial" w:cs="Arial"/>
          <w:sz w:val="28"/>
          <w:szCs w:val="28"/>
        </w:rPr>
        <w:t xml:space="preserve"> the exhibition area &amp; foyer. A </w:t>
      </w:r>
      <w:r w:rsidRPr="001172C6">
        <w:rPr>
          <w:rFonts w:ascii="Arial" w:hAnsi="Arial" w:cs="Arial"/>
          <w:sz w:val="28"/>
          <w:szCs w:val="28"/>
        </w:rPr>
        <w:t>separate</w:t>
      </w:r>
      <w:r w:rsidR="00F1569D">
        <w:rPr>
          <w:rFonts w:ascii="Arial" w:hAnsi="Arial" w:cs="Arial"/>
          <w:sz w:val="28"/>
          <w:szCs w:val="28"/>
        </w:rPr>
        <w:t xml:space="preserve"> table </w:t>
      </w:r>
      <w:proofErr w:type="gramStart"/>
      <w:r w:rsidR="00F1569D">
        <w:rPr>
          <w:rFonts w:ascii="Arial" w:hAnsi="Arial" w:cs="Arial"/>
          <w:sz w:val="28"/>
          <w:szCs w:val="28"/>
        </w:rPr>
        <w:t>will be used</w:t>
      </w:r>
      <w:proofErr w:type="gramEnd"/>
      <w:r w:rsidR="00F1569D">
        <w:rPr>
          <w:rFonts w:ascii="Arial" w:hAnsi="Arial" w:cs="Arial"/>
          <w:sz w:val="28"/>
          <w:szCs w:val="28"/>
        </w:rPr>
        <w:t xml:space="preserve"> for dietary </w:t>
      </w:r>
      <w:r w:rsidRPr="001172C6">
        <w:rPr>
          <w:rFonts w:ascii="Arial" w:hAnsi="Arial" w:cs="Arial"/>
          <w:sz w:val="28"/>
          <w:szCs w:val="28"/>
        </w:rPr>
        <w:t>requirements and these will be labelled.</w:t>
      </w:r>
    </w:p>
    <w:p w:rsidR="001172C6" w:rsidRPr="00F1569D" w:rsidRDefault="00F1569D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Mobile Phones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lastRenderedPageBreak/>
        <w:t xml:space="preserve">As a </w:t>
      </w:r>
      <w:r w:rsidR="00F1569D">
        <w:rPr>
          <w:rFonts w:ascii="Arial" w:hAnsi="Arial" w:cs="Arial"/>
          <w:sz w:val="28"/>
          <w:szCs w:val="28"/>
        </w:rPr>
        <w:t xml:space="preserve">courtesy to other delegates and </w:t>
      </w:r>
      <w:r w:rsidRPr="001172C6">
        <w:rPr>
          <w:rFonts w:ascii="Arial" w:hAnsi="Arial" w:cs="Arial"/>
          <w:sz w:val="28"/>
          <w:szCs w:val="28"/>
        </w:rPr>
        <w:t>speakers,</w:t>
      </w:r>
      <w:r w:rsidR="00F1569D">
        <w:rPr>
          <w:rFonts w:ascii="Arial" w:hAnsi="Arial" w:cs="Arial"/>
          <w:sz w:val="28"/>
          <w:szCs w:val="28"/>
        </w:rPr>
        <w:t xml:space="preserve"> please ensure that your mobile </w:t>
      </w:r>
      <w:r w:rsidRPr="001172C6">
        <w:rPr>
          <w:rFonts w:ascii="Arial" w:hAnsi="Arial" w:cs="Arial"/>
          <w:sz w:val="28"/>
          <w:szCs w:val="28"/>
        </w:rPr>
        <w:t>phone or tablet</w:t>
      </w:r>
      <w:r w:rsidR="00F1569D">
        <w:rPr>
          <w:rFonts w:ascii="Arial" w:hAnsi="Arial" w:cs="Arial"/>
          <w:sz w:val="28"/>
          <w:szCs w:val="28"/>
        </w:rPr>
        <w:t xml:space="preserve"> </w:t>
      </w:r>
      <w:proofErr w:type="gramStart"/>
      <w:r w:rsidR="00F1569D">
        <w:rPr>
          <w:rFonts w:ascii="Arial" w:hAnsi="Arial" w:cs="Arial"/>
          <w:sz w:val="28"/>
          <w:szCs w:val="28"/>
        </w:rPr>
        <w:t>is switched</w:t>
      </w:r>
      <w:proofErr w:type="gramEnd"/>
      <w:r w:rsidR="00F1569D">
        <w:rPr>
          <w:rFonts w:ascii="Arial" w:hAnsi="Arial" w:cs="Arial"/>
          <w:sz w:val="28"/>
          <w:szCs w:val="28"/>
        </w:rPr>
        <w:t xml:space="preserve"> to silent when the conference </w:t>
      </w:r>
      <w:r w:rsidRPr="001172C6">
        <w:rPr>
          <w:rFonts w:ascii="Arial" w:hAnsi="Arial" w:cs="Arial"/>
          <w:sz w:val="28"/>
          <w:szCs w:val="28"/>
        </w:rPr>
        <w:t>sessions are in progress.</w:t>
      </w:r>
    </w:p>
    <w:p w:rsidR="001172C6" w:rsidRPr="00F1569D" w:rsidRDefault="00F1569D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Cocktail Function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The cocktail </w:t>
      </w:r>
      <w:r w:rsidR="00F1569D">
        <w:rPr>
          <w:rFonts w:ascii="Arial" w:hAnsi="Arial" w:cs="Arial"/>
          <w:sz w:val="28"/>
          <w:szCs w:val="28"/>
        </w:rPr>
        <w:t xml:space="preserve">function </w:t>
      </w:r>
      <w:proofErr w:type="gramStart"/>
      <w:r w:rsidR="00F1569D">
        <w:rPr>
          <w:rFonts w:ascii="Arial" w:hAnsi="Arial" w:cs="Arial"/>
          <w:sz w:val="28"/>
          <w:szCs w:val="28"/>
        </w:rPr>
        <w:t>will be held</w:t>
      </w:r>
      <w:proofErr w:type="gramEnd"/>
      <w:r w:rsidR="00F1569D">
        <w:rPr>
          <w:rFonts w:ascii="Arial" w:hAnsi="Arial" w:cs="Arial"/>
          <w:sz w:val="28"/>
          <w:szCs w:val="28"/>
        </w:rPr>
        <w:t xml:space="preserve"> at 5.15pm </w:t>
      </w:r>
      <w:r w:rsidRPr="001172C6">
        <w:rPr>
          <w:rFonts w:ascii="Arial" w:hAnsi="Arial" w:cs="Arial"/>
          <w:sz w:val="28"/>
          <w:szCs w:val="28"/>
        </w:rPr>
        <w:t>in room M1-2.</w:t>
      </w:r>
      <w:r w:rsidR="00F1569D">
        <w:rPr>
          <w:rFonts w:ascii="Arial" w:hAnsi="Arial" w:cs="Arial"/>
          <w:sz w:val="28"/>
          <w:szCs w:val="28"/>
        </w:rPr>
        <w:t xml:space="preserve"> If you have purchased a ticket </w:t>
      </w:r>
      <w:r w:rsidRPr="001172C6">
        <w:rPr>
          <w:rFonts w:ascii="Arial" w:hAnsi="Arial" w:cs="Arial"/>
          <w:sz w:val="28"/>
          <w:szCs w:val="28"/>
        </w:rPr>
        <w:t>to the cocktail function, your name</w:t>
      </w:r>
      <w:r w:rsidR="00F1569D">
        <w:rPr>
          <w:rFonts w:ascii="Arial" w:hAnsi="Arial" w:cs="Arial"/>
          <w:sz w:val="28"/>
          <w:szCs w:val="28"/>
        </w:rPr>
        <w:t xml:space="preserve">tag will be </w:t>
      </w:r>
      <w:r w:rsidRPr="001172C6">
        <w:rPr>
          <w:rFonts w:ascii="Arial" w:hAnsi="Arial" w:cs="Arial"/>
          <w:sz w:val="28"/>
          <w:szCs w:val="28"/>
        </w:rPr>
        <w:t xml:space="preserve">marked with </w:t>
      </w:r>
      <w:r w:rsidR="00F1569D">
        <w:rPr>
          <w:rFonts w:ascii="Arial" w:hAnsi="Arial" w:cs="Arial"/>
          <w:sz w:val="28"/>
          <w:szCs w:val="28"/>
        </w:rPr>
        <w:t xml:space="preserve">a cocktail symbol. If you would </w:t>
      </w:r>
      <w:r w:rsidRPr="001172C6">
        <w:rPr>
          <w:rFonts w:ascii="Arial" w:hAnsi="Arial" w:cs="Arial"/>
          <w:sz w:val="28"/>
          <w:szCs w:val="28"/>
        </w:rPr>
        <w:t>like to purchas</w:t>
      </w:r>
      <w:r w:rsidR="00F1569D">
        <w:rPr>
          <w:rFonts w:ascii="Arial" w:hAnsi="Arial" w:cs="Arial"/>
          <w:sz w:val="28"/>
          <w:szCs w:val="28"/>
        </w:rPr>
        <w:t xml:space="preserve">e a ticket, please see staff at </w:t>
      </w:r>
      <w:r w:rsidRPr="001172C6">
        <w:rPr>
          <w:rFonts w:ascii="Arial" w:hAnsi="Arial" w:cs="Arial"/>
          <w:sz w:val="28"/>
          <w:szCs w:val="28"/>
        </w:rPr>
        <w:t>the registration desk.</w:t>
      </w:r>
    </w:p>
    <w:p w:rsidR="001172C6" w:rsidRPr="00F1569D" w:rsidRDefault="00F1569D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Cancellation Policy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If you ar</w:t>
      </w:r>
      <w:r w:rsidR="00F1569D">
        <w:rPr>
          <w:rFonts w:ascii="Arial" w:hAnsi="Arial" w:cs="Arial"/>
          <w:sz w:val="28"/>
          <w:szCs w:val="28"/>
        </w:rPr>
        <w:t xml:space="preserve">e unable to attend the cocktail </w:t>
      </w:r>
      <w:r w:rsidRPr="001172C6">
        <w:rPr>
          <w:rFonts w:ascii="Arial" w:hAnsi="Arial" w:cs="Arial"/>
          <w:sz w:val="28"/>
          <w:szCs w:val="28"/>
        </w:rPr>
        <w:t>function, sub</w:t>
      </w:r>
      <w:r w:rsidR="00F1569D">
        <w:rPr>
          <w:rFonts w:ascii="Arial" w:hAnsi="Arial" w:cs="Arial"/>
          <w:sz w:val="28"/>
          <w:szCs w:val="28"/>
        </w:rPr>
        <w:t xml:space="preserve">stitute delegates from the same </w:t>
      </w:r>
      <w:r w:rsidRPr="001172C6">
        <w:rPr>
          <w:rFonts w:ascii="Arial" w:hAnsi="Arial" w:cs="Arial"/>
          <w:sz w:val="28"/>
          <w:szCs w:val="28"/>
        </w:rPr>
        <w:t>organisation are welcome</w:t>
      </w:r>
      <w:r w:rsidR="00F1569D">
        <w:rPr>
          <w:rFonts w:ascii="Arial" w:hAnsi="Arial" w:cs="Arial"/>
          <w:sz w:val="28"/>
          <w:szCs w:val="28"/>
        </w:rPr>
        <w:t xml:space="preserve">. Please ensure you </w:t>
      </w:r>
      <w:r w:rsidRPr="001172C6">
        <w:rPr>
          <w:rFonts w:ascii="Arial" w:hAnsi="Arial" w:cs="Arial"/>
          <w:sz w:val="28"/>
          <w:szCs w:val="28"/>
        </w:rPr>
        <w:t>advise the registration desk of these changes.</w:t>
      </w:r>
    </w:p>
    <w:p w:rsidR="001172C6" w:rsidRPr="00F1569D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No refunds </w:t>
      </w:r>
      <w:proofErr w:type="gramStart"/>
      <w:r w:rsidRPr="001172C6">
        <w:rPr>
          <w:rFonts w:ascii="Arial" w:hAnsi="Arial" w:cs="Arial"/>
          <w:sz w:val="28"/>
          <w:szCs w:val="28"/>
        </w:rPr>
        <w:t>wi</w:t>
      </w:r>
      <w:r w:rsidR="00F1569D">
        <w:rPr>
          <w:rFonts w:ascii="Arial" w:hAnsi="Arial" w:cs="Arial"/>
          <w:sz w:val="28"/>
          <w:szCs w:val="28"/>
        </w:rPr>
        <w:t>ll be made</w:t>
      </w:r>
      <w:proofErr w:type="gramEnd"/>
      <w:r w:rsidR="00F1569D">
        <w:rPr>
          <w:rFonts w:ascii="Arial" w:hAnsi="Arial" w:cs="Arial"/>
          <w:sz w:val="28"/>
          <w:szCs w:val="28"/>
        </w:rPr>
        <w:t xml:space="preserve"> for cancellations or </w:t>
      </w:r>
      <w:r w:rsidRPr="001172C6">
        <w:rPr>
          <w:rFonts w:ascii="Arial" w:hAnsi="Arial" w:cs="Arial"/>
          <w:sz w:val="28"/>
          <w:szCs w:val="28"/>
        </w:rPr>
        <w:t>non-atten</w:t>
      </w:r>
      <w:r w:rsidR="00F1569D">
        <w:rPr>
          <w:rFonts w:ascii="Arial" w:hAnsi="Arial" w:cs="Arial"/>
          <w:sz w:val="28"/>
          <w:szCs w:val="28"/>
        </w:rPr>
        <w:t>dance at the cocktail function.</w:t>
      </w:r>
    </w:p>
    <w:p w:rsidR="001172C6" w:rsidRPr="00F1569D" w:rsidRDefault="00F1569D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Conference App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The NDS Eve</w:t>
      </w:r>
      <w:r w:rsidR="00F1569D">
        <w:rPr>
          <w:rFonts w:ascii="Arial" w:hAnsi="Arial" w:cs="Arial"/>
          <w:sz w:val="28"/>
          <w:szCs w:val="28"/>
        </w:rPr>
        <w:t xml:space="preserve">nts app will connect you to our </w:t>
      </w:r>
      <w:r w:rsidRPr="001172C6">
        <w:rPr>
          <w:rFonts w:ascii="Arial" w:hAnsi="Arial" w:cs="Arial"/>
          <w:sz w:val="28"/>
          <w:szCs w:val="28"/>
        </w:rPr>
        <w:t>Victorian Confer</w:t>
      </w:r>
      <w:r w:rsidR="00F1569D">
        <w:rPr>
          <w:rFonts w:ascii="Arial" w:hAnsi="Arial" w:cs="Arial"/>
          <w:sz w:val="28"/>
          <w:szCs w:val="28"/>
        </w:rPr>
        <w:t xml:space="preserve">ence like never before. Join in </w:t>
      </w:r>
      <w:r w:rsidRPr="001172C6">
        <w:rPr>
          <w:rFonts w:ascii="Arial" w:hAnsi="Arial" w:cs="Arial"/>
          <w:sz w:val="28"/>
          <w:szCs w:val="28"/>
        </w:rPr>
        <w:t>and create you</w:t>
      </w:r>
      <w:r w:rsidR="00F1569D">
        <w:rPr>
          <w:rFonts w:ascii="Arial" w:hAnsi="Arial" w:cs="Arial"/>
          <w:sz w:val="28"/>
          <w:szCs w:val="28"/>
        </w:rPr>
        <w:t xml:space="preserve">r profile so you can share your </w:t>
      </w:r>
      <w:r w:rsidRPr="001172C6">
        <w:rPr>
          <w:rFonts w:ascii="Arial" w:hAnsi="Arial" w:cs="Arial"/>
          <w:sz w:val="28"/>
          <w:szCs w:val="28"/>
        </w:rPr>
        <w:t>opinions o</w:t>
      </w:r>
      <w:r w:rsidR="00F1569D">
        <w:rPr>
          <w:rFonts w:ascii="Arial" w:hAnsi="Arial" w:cs="Arial"/>
          <w:sz w:val="28"/>
          <w:szCs w:val="28"/>
        </w:rPr>
        <w:t xml:space="preserve">n the sessions and connect with </w:t>
      </w:r>
      <w:r w:rsidRPr="001172C6">
        <w:rPr>
          <w:rFonts w:ascii="Arial" w:hAnsi="Arial" w:cs="Arial"/>
          <w:sz w:val="28"/>
          <w:szCs w:val="28"/>
        </w:rPr>
        <w:t>other delegates.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Downloa</w:t>
      </w:r>
      <w:r w:rsidR="00F1569D">
        <w:rPr>
          <w:rFonts w:ascii="Arial" w:hAnsi="Arial" w:cs="Arial"/>
          <w:sz w:val="28"/>
          <w:szCs w:val="28"/>
        </w:rPr>
        <w:t xml:space="preserve">d the free app now from the App </w:t>
      </w:r>
      <w:r w:rsidRPr="001172C6">
        <w:rPr>
          <w:rFonts w:ascii="Arial" w:hAnsi="Arial" w:cs="Arial"/>
          <w:sz w:val="28"/>
          <w:szCs w:val="28"/>
        </w:rPr>
        <w:t>Store o</w:t>
      </w:r>
      <w:r w:rsidR="00F1569D">
        <w:rPr>
          <w:rFonts w:ascii="Arial" w:hAnsi="Arial" w:cs="Arial"/>
          <w:sz w:val="28"/>
          <w:szCs w:val="28"/>
        </w:rPr>
        <w:t xml:space="preserve">r Google Play by searching “NDS </w:t>
      </w:r>
      <w:r w:rsidRPr="001172C6">
        <w:rPr>
          <w:rFonts w:ascii="Arial" w:hAnsi="Arial" w:cs="Arial"/>
          <w:sz w:val="28"/>
          <w:szCs w:val="28"/>
        </w:rPr>
        <w:t xml:space="preserve">Events”. If </w:t>
      </w:r>
      <w:proofErr w:type="gramStart"/>
      <w:r w:rsidRPr="001172C6">
        <w:rPr>
          <w:rFonts w:ascii="Arial" w:hAnsi="Arial" w:cs="Arial"/>
          <w:sz w:val="28"/>
          <w:szCs w:val="28"/>
        </w:rPr>
        <w:t>you’re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 on Twi</w:t>
      </w:r>
      <w:r w:rsidR="00F1569D">
        <w:rPr>
          <w:rFonts w:ascii="Arial" w:hAnsi="Arial" w:cs="Arial"/>
          <w:sz w:val="28"/>
          <w:szCs w:val="28"/>
        </w:rPr>
        <w:t xml:space="preserve">tter share your </w:t>
      </w:r>
      <w:r w:rsidRPr="001172C6">
        <w:rPr>
          <w:rFonts w:ascii="Arial" w:hAnsi="Arial" w:cs="Arial"/>
          <w:sz w:val="28"/>
          <w:szCs w:val="28"/>
        </w:rPr>
        <w:t>Victori</w:t>
      </w:r>
      <w:r w:rsidR="00F1569D">
        <w:rPr>
          <w:rFonts w:ascii="Arial" w:hAnsi="Arial" w:cs="Arial"/>
          <w:sz w:val="28"/>
          <w:szCs w:val="28"/>
        </w:rPr>
        <w:t xml:space="preserve">an Conference thoughts with the </w:t>
      </w:r>
      <w:r w:rsidRPr="001172C6">
        <w:rPr>
          <w:rFonts w:ascii="Arial" w:hAnsi="Arial" w:cs="Arial"/>
          <w:sz w:val="28"/>
          <w:szCs w:val="28"/>
        </w:rPr>
        <w:t>hashtag #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NDSVIC19 </w:t>
      </w:r>
      <w:r w:rsidR="00F1569D">
        <w:rPr>
          <w:rFonts w:ascii="Arial" w:hAnsi="Arial" w:cs="Arial"/>
          <w:sz w:val="28"/>
          <w:szCs w:val="28"/>
        </w:rPr>
        <w:t xml:space="preserve">and while you’re at it </w:t>
      </w:r>
      <w:r w:rsidRPr="001172C6">
        <w:rPr>
          <w:rFonts w:ascii="Arial" w:hAnsi="Arial" w:cs="Arial"/>
          <w:sz w:val="28"/>
          <w:szCs w:val="28"/>
        </w:rPr>
        <w:t xml:space="preserve">give NDS a follow </w:t>
      </w:r>
      <w:r w:rsidRPr="001172C6">
        <w:rPr>
          <w:rFonts w:ascii="Arial" w:hAnsi="Arial" w:cs="Arial"/>
          <w:b/>
          <w:bCs/>
          <w:sz w:val="28"/>
          <w:szCs w:val="28"/>
        </w:rPr>
        <w:t>@</w:t>
      </w:r>
      <w:proofErr w:type="spellStart"/>
      <w:r w:rsidRPr="001172C6">
        <w:rPr>
          <w:rFonts w:ascii="Arial" w:hAnsi="Arial" w:cs="Arial"/>
          <w:b/>
          <w:bCs/>
          <w:sz w:val="28"/>
          <w:szCs w:val="28"/>
        </w:rPr>
        <w:t>NDS_Disability</w:t>
      </w:r>
      <w:proofErr w:type="spellEnd"/>
      <w:r w:rsidRPr="001172C6">
        <w:rPr>
          <w:rFonts w:ascii="Arial" w:hAnsi="Arial" w:cs="Arial"/>
          <w:sz w:val="28"/>
          <w:szCs w:val="28"/>
        </w:rPr>
        <w:t>.</w:t>
      </w:r>
    </w:p>
    <w:p w:rsidR="001172C6" w:rsidRPr="00F1569D" w:rsidRDefault="00F1569D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Post Conference Information</w:t>
      </w:r>
    </w:p>
    <w:p w:rsidR="001172C6" w:rsidRPr="00F1569D" w:rsidRDefault="00F1569D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Conference Presentations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lastRenderedPageBreak/>
        <w:t xml:space="preserve">Speaker presentations </w:t>
      </w:r>
      <w:proofErr w:type="gramStart"/>
      <w:r w:rsidRPr="001172C6">
        <w:rPr>
          <w:rFonts w:ascii="Arial" w:hAnsi="Arial" w:cs="Arial"/>
          <w:sz w:val="28"/>
          <w:szCs w:val="28"/>
        </w:rPr>
        <w:t>will be emailed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 out</w:t>
      </w:r>
      <w:r w:rsidR="00F1569D">
        <w:rPr>
          <w:rFonts w:ascii="Arial" w:hAnsi="Arial" w:cs="Arial"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to all delegates along with th</w:t>
      </w:r>
      <w:r w:rsidR="00F1569D">
        <w:rPr>
          <w:rFonts w:ascii="Arial" w:hAnsi="Arial" w:cs="Arial"/>
          <w:sz w:val="28"/>
          <w:szCs w:val="28"/>
        </w:rPr>
        <w:t xml:space="preserve">e conference </w:t>
      </w:r>
      <w:r w:rsidRPr="001172C6">
        <w:rPr>
          <w:rFonts w:ascii="Arial" w:hAnsi="Arial" w:cs="Arial"/>
          <w:sz w:val="28"/>
          <w:szCs w:val="28"/>
        </w:rPr>
        <w:t>evaluation (subject to speaker approval).</w:t>
      </w:r>
    </w:p>
    <w:p w:rsidR="001172C6" w:rsidRPr="00F1569D" w:rsidRDefault="00F1569D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Disclaimers</w:t>
      </w:r>
    </w:p>
    <w:p w:rsidR="001172C6" w:rsidRPr="00F1569D" w:rsidRDefault="00F1569D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Security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Delegates </w:t>
      </w:r>
      <w:proofErr w:type="gramStart"/>
      <w:r w:rsidRPr="001172C6">
        <w:rPr>
          <w:rFonts w:ascii="Arial" w:hAnsi="Arial" w:cs="Arial"/>
          <w:sz w:val="28"/>
          <w:szCs w:val="28"/>
        </w:rPr>
        <w:t>are</w:t>
      </w:r>
      <w:r w:rsidR="00F1569D">
        <w:rPr>
          <w:rFonts w:ascii="Arial" w:hAnsi="Arial" w:cs="Arial"/>
          <w:sz w:val="28"/>
          <w:szCs w:val="28"/>
        </w:rPr>
        <w:t xml:space="preserve"> advised</w:t>
      </w:r>
      <w:proofErr w:type="gramEnd"/>
      <w:r w:rsidR="00F1569D">
        <w:rPr>
          <w:rFonts w:ascii="Arial" w:hAnsi="Arial" w:cs="Arial"/>
          <w:sz w:val="28"/>
          <w:szCs w:val="28"/>
        </w:rPr>
        <w:t xml:space="preserve"> to keep their personal </w:t>
      </w:r>
      <w:r w:rsidRPr="001172C6">
        <w:rPr>
          <w:rFonts w:ascii="Arial" w:hAnsi="Arial" w:cs="Arial"/>
          <w:sz w:val="28"/>
          <w:szCs w:val="28"/>
        </w:rPr>
        <w:t>items secure</w:t>
      </w:r>
      <w:r w:rsidR="00F1569D">
        <w:rPr>
          <w:rFonts w:ascii="Arial" w:hAnsi="Arial" w:cs="Arial"/>
          <w:sz w:val="28"/>
          <w:szCs w:val="28"/>
        </w:rPr>
        <w:t xml:space="preserve"> at all times. Conference staff </w:t>
      </w:r>
      <w:proofErr w:type="gramStart"/>
      <w:r w:rsidRPr="001172C6">
        <w:rPr>
          <w:rFonts w:ascii="Arial" w:hAnsi="Arial" w:cs="Arial"/>
          <w:sz w:val="28"/>
          <w:szCs w:val="28"/>
        </w:rPr>
        <w:t>will not be held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 </w:t>
      </w:r>
      <w:r w:rsidR="00F1569D">
        <w:rPr>
          <w:rFonts w:ascii="Arial" w:hAnsi="Arial" w:cs="Arial"/>
          <w:sz w:val="28"/>
          <w:szCs w:val="28"/>
        </w:rPr>
        <w:t xml:space="preserve">responsible for the security of </w:t>
      </w:r>
      <w:r w:rsidRPr="001172C6">
        <w:rPr>
          <w:rFonts w:ascii="Arial" w:hAnsi="Arial" w:cs="Arial"/>
          <w:sz w:val="28"/>
          <w:szCs w:val="28"/>
        </w:rPr>
        <w:t>delegates’ belongings.</w:t>
      </w:r>
    </w:p>
    <w:p w:rsidR="001172C6" w:rsidRPr="00F1569D" w:rsidRDefault="00F1569D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 w:rsidRPr="00F1569D">
        <w:rPr>
          <w:rFonts w:ascii="Arial" w:hAnsi="Arial" w:cs="Arial"/>
          <w:b/>
          <w:bCs/>
          <w:sz w:val="32"/>
          <w:szCs w:val="28"/>
        </w:rPr>
        <w:t>Program Disclaimer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National Di</w:t>
      </w:r>
      <w:r w:rsidR="00F1569D">
        <w:rPr>
          <w:rFonts w:ascii="Arial" w:hAnsi="Arial" w:cs="Arial"/>
          <w:sz w:val="28"/>
          <w:szCs w:val="28"/>
        </w:rPr>
        <w:t xml:space="preserve">sability Services Limited (NDS) </w:t>
      </w:r>
      <w:r w:rsidRPr="001172C6">
        <w:rPr>
          <w:rFonts w:ascii="Arial" w:hAnsi="Arial" w:cs="Arial"/>
          <w:sz w:val="28"/>
          <w:szCs w:val="28"/>
        </w:rPr>
        <w:t>believes that th</w:t>
      </w:r>
      <w:r w:rsidR="00F1569D">
        <w:rPr>
          <w:rFonts w:ascii="Arial" w:hAnsi="Arial" w:cs="Arial"/>
          <w:sz w:val="28"/>
          <w:szCs w:val="28"/>
        </w:rPr>
        <w:t xml:space="preserve">e information contained in this </w:t>
      </w:r>
      <w:r w:rsidRPr="001172C6">
        <w:rPr>
          <w:rFonts w:ascii="Arial" w:hAnsi="Arial" w:cs="Arial"/>
          <w:sz w:val="28"/>
          <w:szCs w:val="28"/>
        </w:rPr>
        <w:t>publication is correct at the time of publishing.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However, NDS</w:t>
      </w:r>
      <w:r w:rsidR="00F1569D">
        <w:rPr>
          <w:rFonts w:ascii="Arial" w:hAnsi="Arial" w:cs="Arial"/>
          <w:sz w:val="28"/>
          <w:szCs w:val="28"/>
        </w:rPr>
        <w:t xml:space="preserve"> reserves the right to vary any </w:t>
      </w:r>
      <w:r w:rsidRPr="001172C6">
        <w:rPr>
          <w:rFonts w:ascii="Arial" w:hAnsi="Arial" w:cs="Arial"/>
          <w:sz w:val="28"/>
          <w:szCs w:val="28"/>
        </w:rPr>
        <w:t>of the speake</w:t>
      </w:r>
      <w:r w:rsidR="00F1569D">
        <w:rPr>
          <w:rFonts w:ascii="Arial" w:hAnsi="Arial" w:cs="Arial"/>
          <w:sz w:val="28"/>
          <w:szCs w:val="28"/>
        </w:rPr>
        <w:t xml:space="preserve">rs, topics or times referred to </w:t>
      </w:r>
      <w:r w:rsidRPr="001172C6">
        <w:rPr>
          <w:rFonts w:ascii="Arial" w:hAnsi="Arial" w:cs="Arial"/>
          <w:sz w:val="28"/>
          <w:szCs w:val="28"/>
        </w:rPr>
        <w:t>in this publication withou</w:t>
      </w:r>
      <w:r w:rsidR="00F1569D">
        <w:rPr>
          <w:rFonts w:ascii="Arial" w:hAnsi="Arial" w:cs="Arial"/>
          <w:sz w:val="28"/>
          <w:szCs w:val="28"/>
        </w:rPr>
        <w:t xml:space="preserve">t further notice. Any </w:t>
      </w:r>
      <w:r w:rsidRPr="001172C6">
        <w:rPr>
          <w:rFonts w:ascii="Arial" w:hAnsi="Arial" w:cs="Arial"/>
          <w:sz w:val="28"/>
          <w:szCs w:val="28"/>
        </w:rPr>
        <w:t>conference or p</w:t>
      </w:r>
      <w:r w:rsidR="00F1569D">
        <w:rPr>
          <w:rFonts w:ascii="Arial" w:hAnsi="Arial" w:cs="Arial"/>
          <w:sz w:val="28"/>
          <w:szCs w:val="28"/>
        </w:rPr>
        <w:t xml:space="preserve">ublic forum referred to in this </w:t>
      </w:r>
      <w:r w:rsidRPr="001172C6">
        <w:rPr>
          <w:rFonts w:ascii="Arial" w:hAnsi="Arial" w:cs="Arial"/>
          <w:sz w:val="28"/>
          <w:szCs w:val="28"/>
        </w:rPr>
        <w:t xml:space="preserve">publication </w:t>
      </w:r>
      <w:r w:rsidR="00F1569D">
        <w:rPr>
          <w:rFonts w:ascii="Arial" w:hAnsi="Arial" w:cs="Arial"/>
          <w:sz w:val="28"/>
          <w:szCs w:val="28"/>
        </w:rPr>
        <w:t xml:space="preserve">may involve the presentation of </w:t>
      </w:r>
      <w:r w:rsidRPr="001172C6">
        <w:rPr>
          <w:rFonts w:ascii="Arial" w:hAnsi="Arial" w:cs="Arial"/>
          <w:sz w:val="28"/>
          <w:szCs w:val="28"/>
        </w:rPr>
        <w:t>informati</w:t>
      </w:r>
      <w:r w:rsidR="00F1569D">
        <w:rPr>
          <w:rFonts w:ascii="Arial" w:hAnsi="Arial" w:cs="Arial"/>
          <w:sz w:val="28"/>
          <w:szCs w:val="28"/>
        </w:rPr>
        <w:t xml:space="preserve">on by speakers or other persons </w:t>
      </w:r>
      <w:r w:rsidRPr="001172C6">
        <w:rPr>
          <w:rFonts w:ascii="Arial" w:hAnsi="Arial" w:cs="Arial"/>
          <w:sz w:val="28"/>
          <w:szCs w:val="28"/>
        </w:rPr>
        <w:t>(presentatio</w:t>
      </w:r>
      <w:r w:rsidR="00F1569D">
        <w:rPr>
          <w:rFonts w:ascii="Arial" w:hAnsi="Arial" w:cs="Arial"/>
          <w:sz w:val="28"/>
          <w:szCs w:val="28"/>
        </w:rPr>
        <w:t xml:space="preserve">ns). The views expressed in any </w:t>
      </w:r>
      <w:r w:rsidRPr="001172C6">
        <w:rPr>
          <w:rFonts w:ascii="Arial" w:hAnsi="Arial" w:cs="Arial"/>
          <w:sz w:val="28"/>
          <w:szCs w:val="28"/>
        </w:rPr>
        <w:t>presentations a</w:t>
      </w:r>
      <w:r w:rsidR="00F1569D">
        <w:rPr>
          <w:rFonts w:ascii="Arial" w:hAnsi="Arial" w:cs="Arial"/>
          <w:sz w:val="28"/>
          <w:szCs w:val="28"/>
        </w:rPr>
        <w:t xml:space="preserve">re not necessarily the views of </w:t>
      </w:r>
      <w:r w:rsidRPr="001172C6">
        <w:rPr>
          <w:rFonts w:ascii="Arial" w:hAnsi="Arial" w:cs="Arial"/>
          <w:sz w:val="28"/>
          <w:szCs w:val="28"/>
        </w:rPr>
        <w:t>NDS and NDS</w:t>
      </w:r>
      <w:r w:rsidR="00F1569D">
        <w:rPr>
          <w:rFonts w:ascii="Arial" w:hAnsi="Arial" w:cs="Arial"/>
          <w:sz w:val="28"/>
          <w:szCs w:val="28"/>
        </w:rPr>
        <w:t xml:space="preserve"> does not warrant or represent </w:t>
      </w:r>
      <w:r w:rsidRPr="001172C6">
        <w:rPr>
          <w:rFonts w:ascii="Arial" w:hAnsi="Arial" w:cs="Arial"/>
          <w:sz w:val="28"/>
          <w:szCs w:val="28"/>
        </w:rPr>
        <w:t>that the present</w:t>
      </w:r>
      <w:r w:rsidR="00F1569D">
        <w:rPr>
          <w:rFonts w:ascii="Arial" w:hAnsi="Arial" w:cs="Arial"/>
          <w:sz w:val="28"/>
          <w:szCs w:val="28"/>
        </w:rPr>
        <w:t xml:space="preserve">ations are accurate or suitable </w:t>
      </w:r>
      <w:r w:rsidRPr="001172C6">
        <w:rPr>
          <w:rFonts w:ascii="Arial" w:hAnsi="Arial" w:cs="Arial"/>
          <w:sz w:val="28"/>
          <w:szCs w:val="28"/>
        </w:rPr>
        <w:t>for any specif</w:t>
      </w:r>
      <w:r w:rsidR="00F1569D">
        <w:rPr>
          <w:rFonts w:ascii="Arial" w:hAnsi="Arial" w:cs="Arial"/>
          <w:sz w:val="28"/>
          <w:szCs w:val="28"/>
        </w:rPr>
        <w:t xml:space="preserve">ic needs. The presentations </w:t>
      </w:r>
      <w:proofErr w:type="gramStart"/>
      <w:r w:rsidR="00F1569D">
        <w:rPr>
          <w:rFonts w:ascii="Arial" w:hAnsi="Arial" w:cs="Arial"/>
          <w:sz w:val="28"/>
          <w:szCs w:val="28"/>
        </w:rPr>
        <w:t xml:space="preserve">are </w:t>
      </w:r>
      <w:r w:rsidRPr="001172C6">
        <w:rPr>
          <w:rFonts w:ascii="Arial" w:hAnsi="Arial" w:cs="Arial"/>
          <w:sz w:val="28"/>
          <w:szCs w:val="28"/>
        </w:rPr>
        <w:t>intended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 to p</w:t>
      </w:r>
      <w:r w:rsidR="00F1569D">
        <w:rPr>
          <w:rFonts w:ascii="Arial" w:hAnsi="Arial" w:cs="Arial"/>
          <w:sz w:val="28"/>
          <w:szCs w:val="28"/>
        </w:rPr>
        <w:t xml:space="preserve">rovide general information only </w:t>
      </w:r>
      <w:r w:rsidRPr="001172C6">
        <w:rPr>
          <w:rFonts w:ascii="Arial" w:hAnsi="Arial" w:cs="Arial"/>
          <w:sz w:val="28"/>
          <w:szCs w:val="28"/>
        </w:rPr>
        <w:t>that should no</w:t>
      </w:r>
      <w:r w:rsidR="00F1569D">
        <w:rPr>
          <w:rFonts w:ascii="Arial" w:hAnsi="Arial" w:cs="Arial"/>
          <w:sz w:val="28"/>
          <w:szCs w:val="28"/>
        </w:rPr>
        <w:t xml:space="preserve">t be relied on instead of other </w:t>
      </w:r>
      <w:r w:rsidRPr="001172C6">
        <w:rPr>
          <w:rFonts w:ascii="Arial" w:hAnsi="Arial" w:cs="Arial"/>
          <w:sz w:val="28"/>
          <w:szCs w:val="28"/>
        </w:rPr>
        <w:t>legal, medical, financial or professional advice.</w:t>
      </w:r>
    </w:p>
    <w:p w:rsidR="001F21DE" w:rsidRPr="001172C6" w:rsidRDefault="001F21DE" w:rsidP="001F2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>Program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 Monday, 4 March DAY 1</w:t>
      </w:r>
    </w:p>
    <w:p w:rsidR="001172C6" w:rsidRPr="001F21DE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8.15am – 9.15am </w:t>
      </w:r>
      <w:r w:rsidRPr="001F21DE">
        <w:rPr>
          <w:rFonts w:ascii="Arial" w:hAnsi="Arial" w:cs="Arial"/>
          <w:b/>
          <w:sz w:val="28"/>
          <w:szCs w:val="28"/>
        </w:rPr>
        <w:t>Registration / Arrival Tea and Coffee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sz w:val="28"/>
          <w:szCs w:val="28"/>
        </w:rPr>
        <w:t>9.15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am – 9.25am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Welcome </w:t>
      </w:r>
      <w:r w:rsidRPr="001172C6">
        <w:rPr>
          <w:rFonts w:ascii="Arial" w:hAnsi="Arial" w:cs="Arial"/>
          <w:sz w:val="28"/>
          <w:szCs w:val="28"/>
        </w:rPr>
        <w:t>Christ</w:t>
      </w:r>
      <w:r w:rsidR="00F1569D">
        <w:rPr>
          <w:rFonts w:ascii="Arial" w:hAnsi="Arial" w:cs="Arial"/>
          <w:sz w:val="28"/>
          <w:szCs w:val="28"/>
        </w:rPr>
        <w:t xml:space="preserve">ine Mathieson, Victorian Chair, </w:t>
      </w:r>
      <w:r w:rsidRPr="001172C6">
        <w:rPr>
          <w:rFonts w:ascii="Arial" w:hAnsi="Arial" w:cs="Arial"/>
          <w:sz w:val="28"/>
          <w:szCs w:val="28"/>
        </w:rPr>
        <w:t>National Disability Services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lastRenderedPageBreak/>
        <w:t xml:space="preserve">9.25am – 9.35am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Minister’s Address </w:t>
      </w:r>
      <w:r w:rsidRPr="001172C6">
        <w:rPr>
          <w:rFonts w:ascii="Arial" w:hAnsi="Arial" w:cs="Arial"/>
          <w:sz w:val="28"/>
          <w:szCs w:val="28"/>
        </w:rPr>
        <w:t>Hon Luke Donnellan MP, Minister for Child Protection,</w:t>
      </w:r>
      <w:r w:rsidR="00F1569D">
        <w:rPr>
          <w:rFonts w:ascii="Arial" w:hAnsi="Arial" w:cs="Arial"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Minister for Disability, Ageing and Carers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9.35am – 10.00am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From Obstacles to Opportunities </w:t>
      </w:r>
      <w:r w:rsidRPr="001172C6">
        <w:rPr>
          <w:rFonts w:ascii="Arial" w:hAnsi="Arial" w:cs="Arial"/>
          <w:sz w:val="28"/>
          <w:szCs w:val="28"/>
        </w:rPr>
        <w:t>Davi</w:t>
      </w:r>
      <w:r w:rsidR="00F1569D">
        <w:rPr>
          <w:rFonts w:ascii="Arial" w:hAnsi="Arial" w:cs="Arial"/>
          <w:sz w:val="28"/>
          <w:szCs w:val="28"/>
        </w:rPr>
        <w:t xml:space="preserve">d Moody, Acting Chief Executive </w:t>
      </w:r>
      <w:r w:rsidRPr="001172C6">
        <w:rPr>
          <w:rFonts w:ascii="Arial" w:hAnsi="Arial" w:cs="Arial"/>
          <w:sz w:val="28"/>
          <w:szCs w:val="28"/>
        </w:rPr>
        <w:t>Officer, National Disability Services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sz w:val="28"/>
          <w:szCs w:val="28"/>
        </w:rPr>
        <w:t>10.00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am – 10.15am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NDS Policy Update </w:t>
      </w:r>
      <w:r w:rsidRPr="001172C6">
        <w:rPr>
          <w:rFonts w:ascii="Arial" w:hAnsi="Arial" w:cs="Arial"/>
          <w:sz w:val="28"/>
          <w:szCs w:val="28"/>
        </w:rPr>
        <w:t>Philippa Angley, Head</w:t>
      </w:r>
      <w:r w:rsidR="00F1569D">
        <w:rPr>
          <w:rFonts w:ascii="Arial" w:hAnsi="Arial" w:cs="Arial"/>
          <w:sz w:val="28"/>
          <w:szCs w:val="28"/>
        </w:rPr>
        <w:t xml:space="preserve"> of Policy, National Disability </w:t>
      </w:r>
      <w:r w:rsidRPr="001172C6">
        <w:rPr>
          <w:rFonts w:ascii="Arial" w:hAnsi="Arial" w:cs="Arial"/>
          <w:sz w:val="28"/>
          <w:szCs w:val="28"/>
        </w:rPr>
        <w:t>Services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10.15am – 10.40am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Working with Change </w:t>
      </w:r>
      <w:r w:rsidR="00F1569D">
        <w:rPr>
          <w:rFonts w:ascii="Arial" w:hAnsi="Arial" w:cs="Arial"/>
          <w:sz w:val="28"/>
          <w:szCs w:val="28"/>
        </w:rPr>
        <w:t xml:space="preserve">Gilbert Kruidenier, </w:t>
      </w:r>
      <w:r w:rsidRPr="001172C6">
        <w:rPr>
          <w:rFonts w:ascii="Arial" w:hAnsi="Arial" w:cs="Arial"/>
          <w:sz w:val="28"/>
          <w:szCs w:val="28"/>
        </w:rPr>
        <w:t>Kruidenier Consulting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10.40am – 11.10am </w:t>
      </w:r>
      <w:r w:rsidRPr="001172C6">
        <w:rPr>
          <w:rFonts w:ascii="Arial" w:hAnsi="Arial" w:cs="Arial"/>
          <w:b/>
          <w:bCs/>
          <w:sz w:val="28"/>
          <w:szCs w:val="28"/>
        </w:rPr>
        <w:t>Morning Tea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11.10am – 11.30am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Quality and Safeguard </w:t>
      </w:r>
      <w:r w:rsidRPr="001172C6">
        <w:rPr>
          <w:rFonts w:ascii="Arial" w:hAnsi="Arial" w:cs="Arial"/>
          <w:sz w:val="28"/>
          <w:szCs w:val="28"/>
        </w:rPr>
        <w:t>Commissioner Graeme Head AO, NDIS Quality an</w:t>
      </w:r>
      <w:r w:rsidR="00F1569D">
        <w:rPr>
          <w:rFonts w:ascii="Arial" w:hAnsi="Arial" w:cs="Arial"/>
          <w:sz w:val="28"/>
          <w:szCs w:val="28"/>
        </w:rPr>
        <w:t xml:space="preserve">d </w:t>
      </w:r>
      <w:r w:rsidRPr="001172C6">
        <w:rPr>
          <w:rFonts w:ascii="Arial" w:hAnsi="Arial" w:cs="Arial"/>
          <w:sz w:val="28"/>
          <w:szCs w:val="28"/>
        </w:rPr>
        <w:t>Safeguards Commission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11.30am – 12.30pm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Panel: Quality and Safeguards </w:t>
      </w:r>
      <w:r w:rsidRPr="001172C6">
        <w:rPr>
          <w:rFonts w:ascii="Arial" w:hAnsi="Arial" w:cs="Arial"/>
          <w:sz w:val="28"/>
          <w:szCs w:val="28"/>
        </w:rPr>
        <w:t>Co</w:t>
      </w:r>
      <w:r w:rsidR="00F1569D">
        <w:rPr>
          <w:rFonts w:ascii="Arial" w:hAnsi="Arial" w:cs="Arial"/>
          <w:sz w:val="28"/>
          <w:szCs w:val="28"/>
        </w:rPr>
        <w:t xml:space="preserve">mmissioner Graeme Head AO, NDIS </w:t>
      </w:r>
      <w:r w:rsidRPr="001172C6">
        <w:rPr>
          <w:rFonts w:ascii="Arial" w:hAnsi="Arial" w:cs="Arial"/>
          <w:sz w:val="28"/>
          <w:szCs w:val="28"/>
        </w:rPr>
        <w:t>Quality and Safeguards Commission; Liz Collier</w:t>
      </w:r>
      <w:r w:rsidR="00F1569D">
        <w:rPr>
          <w:rFonts w:ascii="Arial" w:hAnsi="Arial" w:cs="Arial"/>
          <w:sz w:val="28"/>
          <w:szCs w:val="28"/>
        </w:rPr>
        <w:t xml:space="preserve">, National Disability Services; </w:t>
      </w:r>
      <w:r w:rsidRPr="001172C6">
        <w:rPr>
          <w:rFonts w:ascii="Arial" w:hAnsi="Arial" w:cs="Arial"/>
          <w:sz w:val="28"/>
          <w:szCs w:val="28"/>
        </w:rPr>
        <w:t xml:space="preserve">Arthur Rogers, Disability Services Commissioner &amp; James </w:t>
      </w:r>
      <w:proofErr w:type="spellStart"/>
      <w:r w:rsidRPr="001172C6">
        <w:rPr>
          <w:rFonts w:ascii="Arial" w:hAnsi="Arial" w:cs="Arial"/>
          <w:sz w:val="28"/>
          <w:szCs w:val="28"/>
        </w:rPr>
        <w:t>MacIsaac</w:t>
      </w:r>
      <w:proofErr w:type="spellEnd"/>
      <w:r w:rsidRPr="001172C6">
        <w:rPr>
          <w:rFonts w:ascii="Arial" w:hAnsi="Arial" w:cs="Arial"/>
          <w:sz w:val="28"/>
          <w:szCs w:val="28"/>
        </w:rPr>
        <w:t>, Depart</w:t>
      </w:r>
      <w:r w:rsidR="00F1569D">
        <w:rPr>
          <w:rFonts w:ascii="Arial" w:hAnsi="Arial" w:cs="Arial"/>
          <w:sz w:val="28"/>
          <w:szCs w:val="28"/>
        </w:rPr>
        <w:t xml:space="preserve">ment of </w:t>
      </w:r>
      <w:r w:rsidRPr="001172C6">
        <w:rPr>
          <w:rFonts w:ascii="Arial" w:hAnsi="Arial" w:cs="Arial"/>
          <w:sz w:val="28"/>
          <w:szCs w:val="28"/>
        </w:rPr>
        <w:t>Health and Human Services. Facilitated by Dave Relf, National Disability Services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12.30pm – 1.30pm </w:t>
      </w:r>
      <w:r w:rsidRPr="001172C6">
        <w:rPr>
          <w:rFonts w:ascii="Arial" w:hAnsi="Arial" w:cs="Arial"/>
          <w:b/>
          <w:bCs/>
          <w:sz w:val="28"/>
          <w:szCs w:val="28"/>
        </w:rPr>
        <w:t>Lunch</w:t>
      </w:r>
    </w:p>
    <w:p w:rsidR="001172C6" w:rsidRP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1.30pm – 1.55pm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NDIA Address </w:t>
      </w:r>
      <w:r w:rsidRPr="001172C6">
        <w:rPr>
          <w:rFonts w:ascii="Arial" w:hAnsi="Arial" w:cs="Arial"/>
          <w:sz w:val="28"/>
          <w:szCs w:val="28"/>
        </w:rPr>
        <w:t>Liz Neville, General Manag</w:t>
      </w:r>
      <w:r w:rsidR="00F1569D">
        <w:rPr>
          <w:rFonts w:ascii="Arial" w:hAnsi="Arial" w:cs="Arial"/>
          <w:sz w:val="28"/>
          <w:szCs w:val="28"/>
        </w:rPr>
        <w:t xml:space="preserve">er, Provider &amp; Market Relations </w:t>
      </w:r>
      <w:r w:rsidRPr="001172C6">
        <w:rPr>
          <w:rFonts w:ascii="Arial" w:hAnsi="Arial" w:cs="Arial"/>
          <w:sz w:val="28"/>
          <w:szCs w:val="28"/>
        </w:rPr>
        <w:t>Market, Provider &amp; Sector Development Group, National Disability Insurance Agency</w:t>
      </w:r>
    </w:p>
    <w:p w:rsidR="001172C6" w:rsidRDefault="001172C6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2.00pm – 2.45pm </w:t>
      </w:r>
      <w:r w:rsidRPr="001172C6">
        <w:rPr>
          <w:rFonts w:ascii="Arial" w:hAnsi="Arial" w:cs="Arial"/>
          <w:b/>
          <w:bCs/>
          <w:sz w:val="28"/>
          <w:szCs w:val="28"/>
        </w:rPr>
        <w:t>Masterclasses</w:t>
      </w:r>
    </w:p>
    <w:p w:rsidR="00F1569D" w:rsidRDefault="00F1569D" w:rsidP="00F156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Room: M1-2 </w:t>
      </w:r>
    </w:p>
    <w:p w:rsidR="00F1569D" w:rsidRPr="00F1569D" w:rsidRDefault="00F1569D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How to make audit part of your practice </w:t>
      </w:r>
      <w:r w:rsidRPr="001172C6">
        <w:rPr>
          <w:rFonts w:ascii="Arial" w:hAnsi="Arial" w:cs="Arial"/>
          <w:sz w:val="28"/>
          <w:szCs w:val="28"/>
        </w:rPr>
        <w:t>Rebecca Bradshaw, Quality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System Speaker</w:t>
      </w:r>
    </w:p>
    <w:p w:rsidR="00F1569D" w:rsidRPr="001172C6" w:rsidRDefault="00F1569D" w:rsidP="00F156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lastRenderedPageBreak/>
        <w:t xml:space="preserve">Room: Promenade </w:t>
      </w:r>
    </w:p>
    <w:p w:rsidR="00F1569D" w:rsidRPr="00F1569D" w:rsidRDefault="00F1569D" w:rsidP="00F1569D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>Managing teams in a time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b/>
          <w:bCs/>
          <w:sz w:val="28"/>
          <w:szCs w:val="28"/>
        </w:rPr>
        <w:t>of change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Yumi Stamet, National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Disability Services</w:t>
      </w:r>
    </w:p>
    <w:p w:rsidR="00F1569D" w:rsidRDefault="00F1569D" w:rsidP="00F156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>Room: M3-4</w:t>
      </w:r>
    </w:p>
    <w:p w:rsidR="00F1569D" w:rsidRPr="001172C6" w:rsidRDefault="00F1569D" w:rsidP="00F1569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Marketing for impact – How do you know your marketing is </w:t>
      </w:r>
      <w:r w:rsidRPr="001172C6">
        <w:rPr>
          <w:rFonts w:ascii="Arial" w:hAnsi="Arial" w:cs="Arial"/>
          <w:b/>
          <w:bCs/>
          <w:sz w:val="28"/>
          <w:szCs w:val="28"/>
        </w:rPr>
        <w:t>working?</w:t>
      </w:r>
    </w:p>
    <w:p w:rsidR="00F1569D" w:rsidRPr="001F21DE" w:rsidRDefault="00F1569D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Jen Sharpe</w:t>
      </w:r>
      <w:r>
        <w:rPr>
          <w:rFonts w:ascii="Arial" w:hAnsi="Arial" w:cs="Arial"/>
          <w:sz w:val="28"/>
          <w:szCs w:val="28"/>
        </w:rPr>
        <w:t>;</w:t>
      </w:r>
      <w:r w:rsidRPr="001172C6">
        <w:rPr>
          <w:rFonts w:ascii="Arial" w:hAnsi="Arial" w:cs="Arial"/>
          <w:sz w:val="28"/>
          <w:szCs w:val="28"/>
        </w:rPr>
        <w:t xml:space="preserve"> Jane Emery</w:t>
      </w:r>
      <w:r w:rsidR="001F21DE">
        <w:rPr>
          <w:rFonts w:ascii="Arial" w:hAnsi="Arial" w:cs="Arial"/>
          <w:sz w:val="28"/>
          <w:szCs w:val="28"/>
        </w:rPr>
        <w:t xml:space="preserve"> &amp; Stefan </w:t>
      </w:r>
      <w:proofErr w:type="spellStart"/>
      <w:r w:rsidR="001F21DE">
        <w:rPr>
          <w:rFonts w:ascii="Arial" w:hAnsi="Arial" w:cs="Arial"/>
          <w:sz w:val="28"/>
          <w:szCs w:val="28"/>
        </w:rPr>
        <w:t>Delatovic</w:t>
      </w:r>
      <w:proofErr w:type="spellEnd"/>
      <w:r w:rsidR="001F21DE">
        <w:rPr>
          <w:rFonts w:ascii="Arial" w:hAnsi="Arial" w:cs="Arial"/>
          <w:sz w:val="28"/>
          <w:szCs w:val="28"/>
        </w:rPr>
        <w:t>, Think HQ</w:t>
      </w:r>
    </w:p>
    <w:p w:rsidR="001172C6" w:rsidRPr="001172C6" w:rsidRDefault="001172C6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2.45 pm – 3.15 pm </w:t>
      </w:r>
      <w:r w:rsidRPr="001172C6">
        <w:rPr>
          <w:rFonts w:ascii="Arial" w:hAnsi="Arial" w:cs="Arial"/>
          <w:b/>
          <w:bCs/>
          <w:sz w:val="28"/>
          <w:szCs w:val="28"/>
        </w:rPr>
        <w:t>Afternoon Tea</w:t>
      </w:r>
    </w:p>
    <w:p w:rsidR="001F21DE" w:rsidRDefault="001F21DE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F21DE">
        <w:rPr>
          <w:rFonts w:ascii="Arial" w:hAnsi="Arial" w:cs="Arial"/>
          <w:bCs/>
          <w:sz w:val="28"/>
          <w:szCs w:val="28"/>
        </w:rPr>
        <w:t>3.15pm – 4.00pm</w:t>
      </w:r>
      <w:r>
        <w:rPr>
          <w:rFonts w:ascii="Arial" w:hAnsi="Arial" w:cs="Arial"/>
          <w:b/>
          <w:bCs/>
          <w:sz w:val="28"/>
          <w:szCs w:val="28"/>
        </w:rPr>
        <w:t xml:space="preserve"> Masterclasses </w:t>
      </w:r>
    </w:p>
    <w:p w:rsidR="001F21DE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Room: M1-2 </w:t>
      </w:r>
    </w:p>
    <w:p w:rsidR="001172C6" w:rsidRPr="001F21DE" w:rsidRDefault="001F21DE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Putting your customer at the centre of what you do </w:t>
      </w:r>
      <w:r w:rsidR="001172C6" w:rsidRPr="001172C6">
        <w:rPr>
          <w:rFonts w:ascii="Arial" w:hAnsi="Arial" w:cs="Arial"/>
          <w:sz w:val="28"/>
          <w:szCs w:val="28"/>
        </w:rPr>
        <w:t>Amy Whelan, Mesh</w:t>
      </w:r>
    </w:p>
    <w:p w:rsidR="001F21DE" w:rsidRPr="001172C6" w:rsidRDefault="001F21DE" w:rsidP="001F2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Room: Promenade </w:t>
      </w:r>
    </w:p>
    <w:p w:rsidR="001172C6" w:rsidRPr="001F21DE" w:rsidRDefault="001F21DE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What will a deregulated market mean for providers? </w:t>
      </w:r>
      <w:r w:rsidR="001172C6" w:rsidRPr="001172C6">
        <w:rPr>
          <w:rFonts w:ascii="Arial" w:hAnsi="Arial" w:cs="Arial"/>
          <w:sz w:val="28"/>
          <w:szCs w:val="28"/>
        </w:rPr>
        <w:t>Lauren Solomon, Consumer Policy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72C6" w:rsidRPr="001172C6">
        <w:rPr>
          <w:rFonts w:ascii="Arial" w:hAnsi="Arial" w:cs="Arial"/>
          <w:sz w:val="28"/>
          <w:szCs w:val="28"/>
        </w:rPr>
        <w:t>Research Centre</w:t>
      </w:r>
    </w:p>
    <w:p w:rsidR="001F21DE" w:rsidRDefault="001F21DE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>Room: M3-4</w:t>
      </w:r>
    </w:p>
    <w:p w:rsidR="001172C6" w:rsidRPr="001F21DE" w:rsidRDefault="001F21DE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Innovative approaches to Transport Presentations </w:t>
      </w:r>
      <w:r w:rsidR="001172C6" w:rsidRPr="001172C6">
        <w:rPr>
          <w:rFonts w:ascii="Arial" w:hAnsi="Arial" w:cs="Arial"/>
          <w:sz w:val="28"/>
          <w:szCs w:val="28"/>
        </w:rPr>
        <w:t xml:space="preserve">Surasak Saetang, </w:t>
      </w:r>
      <w:proofErr w:type="spellStart"/>
      <w:r w:rsidR="001172C6" w:rsidRPr="001172C6">
        <w:rPr>
          <w:rFonts w:ascii="Arial" w:hAnsi="Arial" w:cs="Arial"/>
          <w:sz w:val="28"/>
          <w:szCs w:val="28"/>
        </w:rPr>
        <w:t>KKRewind</w:t>
      </w:r>
      <w:proofErr w:type="spellEnd"/>
      <w:r w:rsidR="001172C6" w:rsidRPr="001172C6">
        <w:rPr>
          <w:rFonts w:ascii="Arial" w:hAnsi="Arial" w:cs="Arial"/>
          <w:sz w:val="28"/>
          <w:szCs w:val="28"/>
        </w:rPr>
        <w:t>; Gail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72C6" w:rsidRPr="001172C6">
        <w:rPr>
          <w:rFonts w:ascii="Arial" w:hAnsi="Arial" w:cs="Arial"/>
          <w:sz w:val="28"/>
          <w:szCs w:val="28"/>
        </w:rPr>
        <w:t>Foster, Focus; James Ehmann,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StreetFleet &amp; Janine </w:t>
      </w:r>
      <w:proofErr w:type="spellStart"/>
      <w:r w:rsidR="001172C6" w:rsidRPr="001172C6">
        <w:rPr>
          <w:rFonts w:ascii="Arial" w:hAnsi="Arial" w:cs="Arial"/>
          <w:sz w:val="28"/>
          <w:szCs w:val="28"/>
        </w:rPr>
        <w:t>Simpkin</w:t>
      </w:r>
      <w:proofErr w:type="spellEnd"/>
      <w:r w:rsidR="001172C6" w:rsidRPr="001172C6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72C6" w:rsidRPr="001172C6">
        <w:rPr>
          <w:rFonts w:ascii="Arial" w:hAnsi="Arial" w:cs="Arial"/>
          <w:sz w:val="28"/>
          <w:szCs w:val="28"/>
        </w:rPr>
        <w:t>Marriott Support Services</w:t>
      </w:r>
    </w:p>
    <w:p w:rsidR="001172C6" w:rsidRPr="001172C6" w:rsidRDefault="001172C6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4.05pm – 5.05pm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Panel: Thinking differently about workforce </w:t>
      </w:r>
      <w:r w:rsidR="001F21DE">
        <w:rPr>
          <w:rFonts w:ascii="Arial" w:hAnsi="Arial" w:cs="Arial"/>
          <w:sz w:val="28"/>
          <w:szCs w:val="28"/>
        </w:rPr>
        <w:t xml:space="preserve">Ann-Maree Davis, </w:t>
      </w:r>
      <w:r w:rsidRPr="001172C6">
        <w:rPr>
          <w:rFonts w:ascii="Arial" w:hAnsi="Arial" w:cs="Arial"/>
          <w:sz w:val="28"/>
          <w:szCs w:val="28"/>
        </w:rPr>
        <w:t xml:space="preserve">Amicus; Tracy Donnarumma, Life </w:t>
      </w:r>
      <w:proofErr w:type="gramStart"/>
      <w:r w:rsidRPr="001172C6">
        <w:rPr>
          <w:rFonts w:ascii="Arial" w:hAnsi="Arial" w:cs="Arial"/>
          <w:sz w:val="28"/>
          <w:szCs w:val="28"/>
        </w:rPr>
        <w:t>Without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 Barr</w:t>
      </w:r>
      <w:r w:rsidR="001F21DE">
        <w:rPr>
          <w:rFonts w:ascii="Arial" w:hAnsi="Arial" w:cs="Arial"/>
          <w:sz w:val="28"/>
          <w:szCs w:val="28"/>
        </w:rPr>
        <w:t xml:space="preserve">iers &amp; Elaine Jackson, Spectrum </w:t>
      </w:r>
      <w:r w:rsidRPr="001172C6">
        <w:rPr>
          <w:rFonts w:ascii="Arial" w:hAnsi="Arial" w:cs="Arial"/>
          <w:sz w:val="28"/>
          <w:szCs w:val="28"/>
        </w:rPr>
        <w:t>Clarity. Facilitated by Yumi Stamet, National Disability Services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5.05pm – 5.15pm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Closing Address </w:t>
      </w:r>
      <w:r w:rsidR="001F21DE">
        <w:rPr>
          <w:rFonts w:ascii="Arial" w:hAnsi="Arial" w:cs="Arial"/>
          <w:sz w:val="28"/>
          <w:szCs w:val="28"/>
        </w:rPr>
        <w:t xml:space="preserve">Tony Pooley, Acting State </w:t>
      </w:r>
      <w:r w:rsidRPr="001172C6">
        <w:rPr>
          <w:rFonts w:ascii="Arial" w:hAnsi="Arial" w:cs="Arial"/>
          <w:sz w:val="28"/>
          <w:szCs w:val="28"/>
        </w:rPr>
        <w:t>Manager, National Disability</w:t>
      </w:r>
      <w:r w:rsidR="001F21DE">
        <w:rPr>
          <w:rFonts w:ascii="Arial" w:hAnsi="Arial" w:cs="Arial"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Services</w:t>
      </w:r>
    </w:p>
    <w:p w:rsidR="001172C6" w:rsidRPr="001172C6" w:rsidRDefault="001172C6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lastRenderedPageBreak/>
        <w:t xml:space="preserve">5.15pm – 6.45pm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Conference Cocktail Function, </w:t>
      </w:r>
      <w:r w:rsidRPr="001172C6">
        <w:rPr>
          <w:rFonts w:ascii="Arial" w:hAnsi="Arial" w:cs="Arial"/>
          <w:sz w:val="28"/>
          <w:szCs w:val="28"/>
        </w:rPr>
        <w:t>Crown Conference Centre Room: M1-2</w:t>
      </w:r>
    </w:p>
    <w:p w:rsidR="001F21DE" w:rsidRPr="001172C6" w:rsidRDefault="001F21DE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>Tuesday, 5 March DAY 2</w:t>
      </w:r>
    </w:p>
    <w:p w:rsidR="001172C6" w:rsidRPr="001172C6" w:rsidRDefault="001172C6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8.30am – 9.00am </w:t>
      </w:r>
      <w:r w:rsidRPr="001172C6">
        <w:rPr>
          <w:rFonts w:ascii="Arial" w:hAnsi="Arial" w:cs="Arial"/>
          <w:b/>
          <w:bCs/>
          <w:sz w:val="28"/>
          <w:szCs w:val="28"/>
        </w:rPr>
        <w:t>Registration/ Arrival Tea and Coffee</w:t>
      </w:r>
    </w:p>
    <w:p w:rsidR="001172C6" w:rsidRPr="001172C6" w:rsidRDefault="001172C6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sz w:val="28"/>
          <w:szCs w:val="28"/>
        </w:rPr>
        <w:t>9.00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am – 9.05am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Welcome </w:t>
      </w:r>
      <w:r w:rsidR="001F21DE" w:rsidRPr="001172C6">
        <w:rPr>
          <w:rFonts w:ascii="Arial" w:hAnsi="Arial" w:cs="Arial"/>
          <w:sz w:val="28"/>
          <w:szCs w:val="28"/>
        </w:rPr>
        <w:t>Christ</w:t>
      </w:r>
      <w:r w:rsidR="001F21DE">
        <w:rPr>
          <w:rFonts w:ascii="Arial" w:hAnsi="Arial" w:cs="Arial"/>
          <w:sz w:val="28"/>
          <w:szCs w:val="28"/>
        </w:rPr>
        <w:t xml:space="preserve">ine Mathieson, Victorian Chair, </w:t>
      </w:r>
      <w:r w:rsidR="001F21DE" w:rsidRPr="001172C6">
        <w:rPr>
          <w:rFonts w:ascii="Arial" w:hAnsi="Arial" w:cs="Arial"/>
          <w:sz w:val="28"/>
          <w:szCs w:val="28"/>
        </w:rPr>
        <w:t>National Disability Services</w:t>
      </w:r>
    </w:p>
    <w:p w:rsidR="001172C6" w:rsidRPr="001172C6" w:rsidRDefault="001172C6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9.05am – 9.25am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Shadow Minister’s Address </w:t>
      </w:r>
      <w:r w:rsidRPr="001172C6">
        <w:rPr>
          <w:rFonts w:ascii="Arial" w:hAnsi="Arial" w:cs="Arial"/>
          <w:sz w:val="28"/>
          <w:szCs w:val="28"/>
        </w:rPr>
        <w:t>Hon. Tim Bull</w:t>
      </w:r>
      <w:r w:rsidR="001F21DE">
        <w:rPr>
          <w:rFonts w:ascii="Arial" w:hAnsi="Arial" w:cs="Arial"/>
          <w:sz w:val="28"/>
          <w:szCs w:val="28"/>
        </w:rPr>
        <w:t xml:space="preserve"> MP, Shadow Minister for Carers </w:t>
      </w:r>
      <w:r w:rsidRPr="001172C6">
        <w:rPr>
          <w:rFonts w:ascii="Arial" w:hAnsi="Arial" w:cs="Arial"/>
          <w:sz w:val="28"/>
          <w:szCs w:val="28"/>
        </w:rPr>
        <w:t>and Disability</w:t>
      </w:r>
    </w:p>
    <w:p w:rsidR="001172C6" w:rsidRPr="001F21DE" w:rsidRDefault="001172C6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9.25am – 9.55am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NDIS: </w:t>
      </w: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It’s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been quite the journ</w:t>
      </w:r>
      <w:r w:rsidR="001F21DE">
        <w:rPr>
          <w:rFonts w:ascii="Arial" w:hAnsi="Arial" w:cs="Arial"/>
          <w:b/>
          <w:bCs/>
          <w:sz w:val="28"/>
          <w:szCs w:val="28"/>
        </w:rPr>
        <w:t xml:space="preserve">ey. Where are we now and </w:t>
      </w:r>
      <w:proofErr w:type="gramStart"/>
      <w:r w:rsidR="001F21DE">
        <w:rPr>
          <w:rFonts w:ascii="Arial" w:hAnsi="Arial" w:cs="Arial"/>
          <w:b/>
          <w:bCs/>
          <w:sz w:val="28"/>
          <w:szCs w:val="28"/>
        </w:rPr>
        <w:t>what’s</w:t>
      </w:r>
      <w:proofErr w:type="gramEnd"/>
      <w:r w:rsidR="001F21D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next? </w:t>
      </w:r>
      <w:r w:rsidRPr="001172C6">
        <w:rPr>
          <w:rFonts w:ascii="Arial" w:hAnsi="Arial" w:cs="Arial"/>
          <w:sz w:val="28"/>
          <w:szCs w:val="28"/>
        </w:rPr>
        <w:t>Kirsten Deane, Campaign Director, Every Australian Counts</w:t>
      </w:r>
    </w:p>
    <w:p w:rsidR="001172C6" w:rsidRPr="001172C6" w:rsidRDefault="001172C6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9.55am – 10.45 am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Making employment work </w:t>
      </w:r>
      <w:r w:rsidRPr="001172C6">
        <w:rPr>
          <w:rFonts w:ascii="Arial" w:hAnsi="Arial" w:cs="Arial"/>
          <w:sz w:val="28"/>
          <w:szCs w:val="28"/>
        </w:rPr>
        <w:t>Michelle Wa</w:t>
      </w:r>
      <w:r w:rsidR="001F21DE">
        <w:rPr>
          <w:rFonts w:ascii="Arial" w:hAnsi="Arial" w:cs="Arial"/>
          <w:sz w:val="28"/>
          <w:szCs w:val="28"/>
        </w:rPr>
        <w:t xml:space="preserve">keford, National Ticket to Work </w:t>
      </w:r>
      <w:r w:rsidRPr="001172C6">
        <w:rPr>
          <w:rFonts w:ascii="Arial" w:hAnsi="Arial" w:cs="Arial"/>
          <w:sz w:val="28"/>
          <w:szCs w:val="28"/>
        </w:rPr>
        <w:t xml:space="preserve">Manager, National Disability Services, Julian </w:t>
      </w:r>
      <w:proofErr w:type="spellStart"/>
      <w:r w:rsidRPr="001172C6">
        <w:rPr>
          <w:rFonts w:ascii="Arial" w:hAnsi="Arial" w:cs="Arial"/>
          <w:sz w:val="28"/>
          <w:szCs w:val="28"/>
        </w:rPr>
        <w:t>McAlpine</w:t>
      </w:r>
      <w:proofErr w:type="spellEnd"/>
      <w:r w:rsidR="001F21DE">
        <w:rPr>
          <w:rFonts w:ascii="Arial" w:hAnsi="Arial" w:cs="Arial"/>
          <w:sz w:val="28"/>
          <w:szCs w:val="28"/>
        </w:rPr>
        <w:t xml:space="preserve">, Ticket to Work participant </w:t>
      </w:r>
      <w:r w:rsidRPr="001172C6">
        <w:rPr>
          <w:rFonts w:ascii="Arial" w:hAnsi="Arial" w:cs="Arial"/>
          <w:sz w:val="28"/>
          <w:szCs w:val="28"/>
        </w:rPr>
        <w:t>&amp; Matt Simson</w:t>
      </w:r>
    </w:p>
    <w:p w:rsidR="001172C6" w:rsidRPr="001172C6" w:rsidRDefault="001172C6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10.45am – 11.15am </w:t>
      </w:r>
      <w:r w:rsidRPr="001172C6">
        <w:rPr>
          <w:rFonts w:ascii="Arial" w:hAnsi="Arial" w:cs="Arial"/>
          <w:b/>
          <w:bCs/>
          <w:sz w:val="28"/>
          <w:szCs w:val="28"/>
        </w:rPr>
        <w:t>Morning Tea</w:t>
      </w:r>
    </w:p>
    <w:p w:rsid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11.15am – 12.00pm </w:t>
      </w:r>
      <w:r w:rsidRPr="001172C6">
        <w:rPr>
          <w:rFonts w:ascii="Arial" w:hAnsi="Arial" w:cs="Arial"/>
          <w:b/>
          <w:bCs/>
          <w:sz w:val="28"/>
          <w:szCs w:val="28"/>
        </w:rPr>
        <w:t>Masterclasses</w:t>
      </w:r>
    </w:p>
    <w:p w:rsidR="001F21DE" w:rsidRDefault="001F21DE" w:rsidP="001F2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Room: Promenade </w:t>
      </w:r>
    </w:p>
    <w:p w:rsidR="001F21DE" w:rsidRPr="001172C6" w:rsidRDefault="001F21DE" w:rsidP="001F2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Unpacking consumer law in </w:t>
      </w:r>
      <w:r w:rsidRPr="001172C6">
        <w:rPr>
          <w:rFonts w:ascii="Arial" w:hAnsi="Arial" w:cs="Arial"/>
          <w:b/>
          <w:bCs/>
          <w:sz w:val="28"/>
          <w:szCs w:val="28"/>
        </w:rPr>
        <w:t>the context of NDIS Terms of</w:t>
      </w:r>
    </w:p>
    <w:p w:rsidR="001F21DE" w:rsidRPr="001F21DE" w:rsidRDefault="001F21DE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Business </w:t>
      </w:r>
      <w:r w:rsidRPr="001172C6">
        <w:rPr>
          <w:rFonts w:ascii="Arial" w:hAnsi="Arial" w:cs="Arial"/>
          <w:sz w:val="28"/>
          <w:szCs w:val="28"/>
        </w:rPr>
        <w:t>Jonathan Teh, Russell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Kennedy Lawyers</w:t>
      </w:r>
    </w:p>
    <w:p w:rsidR="001F21DE" w:rsidRPr="001172C6" w:rsidRDefault="001F21DE" w:rsidP="001F2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Room: M3-4 </w:t>
      </w:r>
    </w:p>
    <w:p w:rsidR="001F21DE" w:rsidRPr="001172C6" w:rsidRDefault="001F21DE" w:rsidP="001F2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Pathways to Employment </w:t>
      </w:r>
      <w:r w:rsidRPr="001172C6">
        <w:rPr>
          <w:rFonts w:ascii="Arial" w:hAnsi="Arial" w:cs="Arial"/>
          <w:b/>
          <w:bCs/>
          <w:sz w:val="28"/>
          <w:szCs w:val="28"/>
        </w:rPr>
        <w:t>(Presentations)</w:t>
      </w:r>
    </w:p>
    <w:p w:rsidR="001F21DE" w:rsidRPr="001172C6" w:rsidRDefault="001F21DE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Kat</w:t>
      </w:r>
      <w:r>
        <w:rPr>
          <w:rFonts w:ascii="Arial" w:hAnsi="Arial" w:cs="Arial"/>
          <w:sz w:val="28"/>
          <w:szCs w:val="28"/>
        </w:rPr>
        <w:t xml:space="preserve">h Moodie, </w:t>
      </w:r>
      <w:proofErr w:type="spellStart"/>
      <w:r>
        <w:rPr>
          <w:rFonts w:ascii="Arial" w:hAnsi="Arial" w:cs="Arial"/>
          <w:sz w:val="28"/>
          <w:szCs w:val="28"/>
        </w:rPr>
        <w:t>MiLife</w:t>
      </w:r>
      <w:proofErr w:type="spellEnd"/>
      <w:r>
        <w:rPr>
          <w:rFonts w:ascii="Arial" w:hAnsi="Arial" w:cs="Arial"/>
          <w:sz w:val="28"/>
          <w:szCs w:val="28"/>
        </w:rPr>
        <w:t xml:space="preserve">; Ian Tsolakis, </w:t>
      </w:r>
      <w:proofErr w:type="spellStart"/>
      <w:r>
        <w:rPr>
          <w:rFonts w:ascii="Arial" w:hAnsi="Arial" w:cs="Arial"/>
          <w:sz w:val="28"/>
          <w:szCs w:val="28"/>
        </w:rPr>
        <w:t>CROWNability</w:t>
      </w:r>
      <w:proofErr w:type="spellEnd"/>
      <w:r>
        <w:rPr>
          <w:rFonts w:ascii="Arial" w:hAnsi="Arial" w:cs="Arial"/>
          <w:sz w:val="28"/>
          <w:szCs w:val="28"/>
        </w:rPr>
        <w:t xml:space="preserve"> &amp; Pam Anderson, </w:t>
      </w:r>
      <w:r w:rsidRPr="001172C6">
        <w:rPr>
          <w:rFonts w:ascii="Arial" w:hAnsi="Arial" w:cs="Arial"/>
          <w:sz w:val="28"/>
          <w:szCs w:val="28"/>
        </w:rPr>
        <w:t>Passport 2 Employment</w:t>
      </w:r>
    </w:p>
    <w:p w:rsidR="001F21DE" w:rsidRDefault="001F21DE" w:rsidP="001F2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>Room: M1-2</w:t>
      </w:r>
    </w:p>
    <w:p w:rsidR="001F21DE" w:rsidRPr="001172C6" w:rsidRDefault="001F21DE" w:rsidP="001F2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Making SIL work </w:t>
      </w:r>
      <w:r w:rsidRPr="001172C6">
        <w:rPr>
          <w:rFonts w:ascii="Arial" w:hAnsi="Arial" w:cs="Arial"/>
          <w:b/>
          <w:bCs/>
          <w:sz w:val="28"/>
          <w:szCs w:val="28"/>
        </w:rPr>
        <w:t>(Presentations)</w:t>
      </w:r>
    </w:p>
    <w:p w:rsidR="001F21DE" w:rsidRPr="001F21DE" w:rsidRDefault="001F21DE" w:rsidP="001F21DE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Mark </w:t>
      </w:r>
      <w:proofErr w:type="spellStart"/>
      <w:r>
        <w:rPr>
          <w:rFonts w:ascii="Arial" w:hAnsi="Arial" w:cs="Arial"/>
          <w:sz w:val="28"/>
          <w:szCs w:val="28"/>
        </w:rPr>
        <w:t>Heeney</w:t>
      </w:r>
      <w:proofErr w:type="spellEnd"/>
      <w:r>
        <w:rPr>
          <w:rFonts w:ascii="Arial" w:hAnsi="Arial" w:cs="Arial"/>
          <w:sz w:val="28"/>
          <w:szCs w:val="28"/>
        </w:rPr>
        <w:t xml:space="preserve">, Mind Australia &amp; </w:t>
      </w:r>
      <w:r w:rsidRPr="001172C6">
        <w:rPr>
          <w:rFonts w:ascii="Arial" w:hAnsi="Arial" w:cs="Arial"/>
          <w:sz w:val="28"/>
          <w:szCs w:val="28"/>
        </w:rPr>
        <w:t>Ian McLean, Golden Cit</w:t>
      </w:r>
      <w:r>
        <w:rPr>
          <w:rFonts w:ascii="Arial" w:hAnsi="Arial" w:cs="Arial"/>
          <w:sz w:val="28"/>
          <w:szCs w:val="28"/>
        </w:rPr>
        <w:t>y Support Services</w:t>
      </w:r>
    </w:p>
    <w:p w:rsidR="001F21DE" w:rsidRPr="001172C6" w:rsidRDefault="001F21DE" w:rsidP="001F21D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12.00pm – 12.45pm </w:t>
      </w:r>
      <w:r w:rsidRPr="001172C6">
        <w:rPr>
          <w:rFonts w:ascii="Arial" w:hAnsi="Arial" w:cs="Arial"/>
          <w:b/>
          <w:bCs/>
          <w:sz w:val="28"/>
          <w:szCs w:val="28"/>
        </w:rPr>
        <w:t>Masterclasses</w:t>
      </w:r>
    </w:p>
    <w:p w:rsidR="008B125A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Room: Promenade </w:t>
      </w:r>
    </w:p>
    <w:p w:rsidR="001172C6" w:rsidRPr="008B125A" w:rsidRDefault="008B125A" w:rsidP="008B125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Having conversations of influence </w:t>
      </w:r>
      <w:r w:rsidR="001172C6" w:rsidRPr="001172C6">
        <w:rPr>
          <w:rFonts w:ascii="Arial" w:hAnsi="Arial" w:cs="Arial"/>
          <w:sz w:val="28"/>
          <w:szCs w:val="28"/>
        </w:rPr>
        <w:t>Annette Glenister, National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72C6" w:rsidRPr="001172C6">
        <w:rPr>
          <w:rFonts w:ascii="Arial" w:hAnsi="Arial" w:cs="Arial"/>
          <w:sz w:val="28"/>
          <w:szCs w:val="28"/>
        </w:rPr>
        <w:t>Disability Services</w:t>
      </w:r>
    </w:p>
    <w:p w:rsidR="008B125A" w:rsidRPr="001172C6" w:rsidRDefault="008B125A" w:rsidP="008B12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Room: M3-4 </w:t>
      </w:r>
    </w:p>
    <w:p w:rsidR="001172C6" w:rsidRPr="008B125A" w:rsidRDefault="008B125A" w:rsidP="008B125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Putting your customer at the centre of what you do </w:t>
      </w:r>
      <w:r w:rsidR="001172C6" w:rsidRPr="001172C6">
        <w:rPr>
          <w:rFonts w:ascii="Arial" w:hAnsi="Arial" w:cs="Arial"/>
          <w:sz w:val="28"/>
          <w:szCs w:val="28"/>
        </w:rPr>
        <w:t>Amy Whelan, Mesh</w:t>
      </w:r>
    </w:p>
    <w:p w:rsidR="008B125A" w:rsidRDefault="008B125A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>Room: M1-2</w:t>
      </w:r>
    </w:p>
    <w:p w:rsidR="001172C6" w:rsidRPr="008B125A" w:rsidRDefault="008B125A" w:rsidP="008B125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How to make audit part of your practice </w:t>
      </w:r>
      <w:r w:rsidR="001172C6" w:rsidRPr="001172C6">
        <w:rPr>
          <w:rFonts w:ascii="Arial" w:hAnsi="Arial" w:cs="Arial"/>
          <w:sz w:val="28"/>
          <w:szCs w:val="28"/>
        </w:rPr>
        <w:t>Rebecca Bradshaw, Quality System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172C6" w:rsidRPr="001172C6">
        <w:rPr>
          <w:rFonts w:ascii="Arial" w:hAnsi="Arial" w:cs="Arial"/>
          <w:sz w:val="28"/>
          <w:szCs w:val="28"/>
        </w:rPr>
        <w:t>Speaker</w:t>
      </w:r>
    </w:p>
    <w:p w:rsidR="001172C6" w:rsidRPr="001172C6" w:rsidRDefault="001172C6" w:rsidP="008B125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12.45pm – 1.45pm </w:t>
      </w:r>
      <w:r w:rsidRPr="001172C6">
        <w:rPr>
          <w:rFonts w:ascii="Arial" w:hAnsi="Arial" w:cs="Arial"/>
          <w:b/>
          <w:bCs/>
          <w:sz w:val="28"/>
          <w:szCs w:val="28"/>
        </w:rPr>
        <w:t>Lunch</w:t>
      </w:r>
    </w:p>
    <w:p w:rsidR="001172C6" w:rsidRPr="001172C6" w:rsidRDefault="001172C6" w:rsidP="008B125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1.45pm – 2.30pm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Panel: A Consumer Perspective </w:t>
      </w:r>
      <w:r w:rsidRPr="001172C6">
        <w:rPr>
          <w:rFonts w:ascii="Arial" w:hAnsi="Arial" w:cs="Arial"/>
          <w:sz w:val="28"/>
          <w:szCs w:val="28"/>
        </w:rPr>
        <w:t xml:space="preserve">Sue </w:t>
      </w:r>
      <w:r w:rsidR="008B125A">
        <w:rPr>
          <w:rFonts w:ascii="Arial" w:hAnsi="Arial" w:cs="Arial"/>
          <w:sz w:val="28"/>
          <w:szCs w:val="28"/>
        </w:rPr>
        <w:t xml:space="preserve">O’Neil &amp; Samson </w:t>
      </w:r>
      <w:proofErr w:type="spellStart"/>
      <w:r w:rsidR="008B125A">
        <w:rPr>
          <w:rFonts w:ascii="Arial" w:hAnsi="Arial" w:cs="Arial"/>
          <w:sz w:val="28"/>
          <w:szCs w:val="28"/>
        </w:rPr>
        <w:t>Hailu</w:t>
      </w:r>
      <w:proofErr w:type="spellEnd"/>
      <w:r w:rsidR="008B125A">
        <w:rPr>
          <w:rFonts w:ascii="Arial" w:hAnsi="Arial" w:cs="Arial"/>
          <w:sz w:val="28"/>
          <w:szCs w:val="28"/>
        </w:rPr>
        <w:t xml:space="preserve">, National </w:t>
      </w:r>
      <w:r w:rsidRPr="001172C6">
        <w:rPr>
          <w:rFonts w:ascii="Arial" w:hAnsi="Arial" w:cs="Arial"/>
          <w:sz w:val="28"/>
          <w:szCs w:val="28"/>
        </w:rPr>
        <w:t>Disability Services &amp; Greg Bonyhady. Facilitated by An</w:t>
      </w:r>
      <w:r w:rsidR="008B125A">
        <w:rPr>
          <w:rFonts w:ascii="Arial" w:hAnsi="Arial" w:cs="Arial"/>
          <w:sz w:val="28"/>
          <w:szCs w:val="28"/>
        </w:rPr>
        <w:t xml:space="preserve">drew Minge, National Disability </w:t>
      </w:r>
      <w:r w:rsidRPr="001172C6">
        <w:rPr>
          <w:rFonts w:ascii="Arial" w:hAnsi="Arial" w:cs="Arial"/>
          <w:sz w:val="28"/>
          <w:szCs w:val="28"/>
        </w:rPr>
        <w:t>Services.</w:t>
      </w:r>
    </w:p>
    <w:p w:rsidR="001172C6" w:rsidRPr="001172C6" w:rsidRDefault="001172C6" w:rsidP="008B125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2.30pm – 3.15pm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Insights into how the tribunal are making decisions </w:t>
      </w:r>
      <w:r w:rsidR="008B125A">
        <w:rPr>
          <w:rFonts w:ascii="Arial" w:hAnsi="Arial" w:cs="Arial"/>
          <w:sz w:val="28"/>
          <w:szCs w:val="28"/>
        </w:rPr>
        <w:t xml:space="preserve">Darren </w:t>
      </w:r>
      <w:r w:rsidRPr="001172C6">
        <w:rPr>
          <w:rFonts w:ascii="Arial" w:hAnsi="Arial" w:cs="Arial"/>
          <w:sz w:val="28"/>
          <w:szCs w:val="28"/>
        </w:rPr>
        <w:t>O’Donovan, Researcher, La Trobe University</w:t>
      </w:r>
    </w:p>
    <w:p w:rsidR="001172C6" w:rsidRPr="001172C6" w:rsidRDefault="001172C6" w:rsidP="008B125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3.15pm – 3.30pm </w:t>
      </w:r>
      <w:r w:rsidRPr="001172C6">
        <w:rPr>
          <w:rFonts w:ascii="Arial" w:hAnsi="Arial" w:cs="Arial"/>
          <w:b/>
          <w:bCs/>
          <w:sz w:val="28"/>
          <w:szCs w:val="28"/>
        </w:rPr>
        <w:t xml:space="preserve">Closing Address </w:t>
      </w:r>
      <w:r w:rsidRPr="001172C6">
        <w:rPr>
          <w:rFonts w:ascii="Arial" w:hAnsi="Arial" w:cs="Arial"/>
          <w:sz w:val="28"/>
          <w:szCs w:val="28"/>
        </w:rPr>
        <w:t>Tony Poole</w:t>
      </w:r>
      <w:r w:rsidR="008B125A">
        <w:rPr>
          <w:rFonts w:ascii="Arial" w:hAnsi="Arial" w:cs="Arial"/>
          <w:sz w:val="28"/>
          <w:szCs w:val="28"/>
        </w:rPr>
        <w:t xml:space="preserve">y, Acting State Manager, National Disability </w:t>
      </w:r>
      <w:r w:rsidRPr="001172C6">
        <w:rPr>
          <w:rFonts w:ascii="Arial" w:hAnsi="Arial" w:cs="Arial"/>
          <w:sz w:val="28"/>
          <w:szCs w:val="28"/>
        </w:rPr>
        <w:t>Services</w:t>
      </w:r>
    </w:p>
    <w:p w:rsidR="001172C6" w:rsidRPr="001172C6" w:rsidRDefault="001172C6" w:rsidP="008B125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bCs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 xml:space="preserve">3.30pm </w:t>
      </w:r>
      <w:r w:rsidR="008B125A">
        <w:rPr>
          <w:rFonts w:ascii="Arial" w:hAnsi="Arial" w:cs="Arial"/>
          <w:b/>
          <w:bCs/>
          <w:sz w:val="28"/>
          <w:szCs w:val="28"/>
        </w:rPr>
        <w:t xml:space="preserve">Conference concludes </w:t>
      </w:r>
      <w:r w:rsidRPr="001172C6">
        <w:rPr>
          <w:rFonts w:ascii="Arial" w:hAnsi="Arial" w:cs="Arial"/>
          <w:b/>
          <w:bCs/>
          <w:sz w:val="28"/>
          <w:szCs w:val="28"/>
        </w:rPr>
        <w:t>Program</w:t>
      </w:r>
    </w:p>
    <w:p w:rsidR="001172C6" w:rsidRPr="008B125A" w:rsidRDefault="008B125A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Exhibitors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1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72C6">
        <w:rPr>
          <w:rFonts w:ascii="Arial" w:hAnsi="Arial" w:cs="Arial"/>
          <w:sz w:val="28"/>
          <w:szCs w:val="28"/>
        </w:rPr>
        <w:t>SoNET</w:t>
      </w:r>
      <w:proofErr w:type="spellEnd"/>
      <w:r w:rsidRPr="001172C6">
        <w:rPr>
          <w:rFonts w:ascii="Arial" w:hAnsi="Arial" w:cs="Arial"/>
          <w:sz w:val="28"/>
          <w:szCs w:val="28"/>
        </w:rPr>
        <w:t xml:space="preserve"> Systems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lastRenderedPageBreak/>
        <w:t>2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="008B125A">
        <w:rPr>
          <w:rFonts w:ascii="Arial" w:hAnsi="Arial" w:cs="Arial"/>
          <w:sz w:val="28"/>
          <w:szCs w:val="28"/>
        </w:rPr>
        <w:t xml:space="preserve">Disability Services </w:t>
      </w:r>
      <w:r w:rsidRPr="001172C6">
        <w:rPr>
          <w:rFonts w:ascii="Arial" w:hAnsi="Arial" w:cs="Arial"/>
          <w:sz w:val="28"/>
          <w:szCs w:val="28"/>
        </w:rPr>
        <w:t>Commissioner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3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PwC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4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="008B125A">
        <w:rPr>
          <w:rFonts w:ascii="Arial" w:hAnsi="Arial" w:cs="Arial"/>
          <w:sz w:val="28"/>
          <w:szCs w:val="28"/>
        </w:rPr>
        <w:t xml:space="preserve">Transport Accident </w:t>
      </w:r>
      <w:r w:rsidRPr="001172C6">
        <w:rPr>
          <w:rFonts w:ascii="Arial" w:hAnsi="Arial" w:cs="Arial"/>
          <w:sz w:val="28"/>
          <w:szCs w:val="28"/>
        </w:rPr>
        <w:t>Commission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5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Centro ASSIST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6 </w:t>
      </w:r>
      <w:r w:rsidR="008B125A">
        <w:rPr>
          <w:rFonts w:ascii="Arial" w:hAnsi="Arial" w:cs="Arial"/>
          <w:sz w:val="28"/>
          <w:szCs w:val="28"/>
        </w:rPr>
        <w:t xml:space="preserve">AYLO-Assist your loved </w:t>
      </w:r>
      <w:r w:rsidRPr="001172C6">
        <w:rPr>
          <w:rFonts w:ascii="Arial" w:hAnsi="Arial" w:cs="Arial"/>
          <w:sz w:val="28"/>
          <w:szCs w:val="28"/>
        </w:rPr>
        <w:t>ones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7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Combo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8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72C6">
        <w:rPr>
          <w:rFonts w:ascii="Arial" w:hAnsi="Arial" w:cs="Arial"/>
          <w:sz w:val="28"/>
          <w:szCs w:val="28"/>
        </w:rPr>
        <w:t>CIMSability</w:t>
      </w:r>
      <w:proofErr w:type="spellEnd"/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9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StreetFleet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10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 xml:space="preserve">NDP &amp; </w:t>
      </w:r>
      <w:proofErr w:type="spellStart"/>
      <w:r w:rsidRPr="001172C6">
        <w:rPr>
          <w:rFonts w:ascii="Arial" w:hAnsi="Arial" w:cs="Arial"/>
          <w:sz w:val="28"/>
          <w:szCs w:val="28"/>
        </w:rPr>
        <w:t>Carecareers</w:t>
      </w:r>
      <w:proofErr w:type="spellEnd"/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11 </w:t>
      </w:r>
      <w:r w:rsidR="008B125A">
        <w:rPr>
          <w:rFonts w:ascii="Arial" w:hAnsi="Arial" w:cs="Arial"/>
          <w:sz w:val="28"/>
          <w:szCs w:val="28"/>
        </w:rPr>
        <w:t xml:space="preserve">NDS Membership, Learn </w:t>
      </w:r>
      <w:r w:rsidRPr="001172C6">
        <w:rPr>
          <w:rFonts w:ascii="Arial" w:hAnsi="Arial" w:cs="Arial"/>
          <w:sz w:val="28"/>
          <w:szCs w:val="28"/>
        </w:rPr>
        <w:t>and Develop &amp; CADR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12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72C6">
        <w:rPr>
          <w:rFonts w:ascii="Arial" w:hAnsi="Arial" w:cs="Arial"/>
          <w:sz w:val="28"/>
          <w:szCs w:val="28"/>
        </w:rPr>
        <w:t>Buyability</w:t>
      </w:r>
      <w:proofErr w:type="spellEnd"/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13 </w:t>
      </w:r>
      <w:r w:rsidRPr="001172C6">
        <w:rPr>
          <w:rFonts w:ascii="Arial" w:hAnsi="Arial" w:cs="Arial"/>
          <w:sz w:val="28"/>
          <w:szCs w:val="28"/>
        </w:rPr>
        <w:t>Bank First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14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Mind Australia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15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NDS Quality Portal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16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72C6">
        <w:rPr>
          <w:rFonts w:ascii="Arial" w:hAnsi="Arial" w:cs="Arial"/>
          <w:sz w:val="28"/>
          <w:szCs w:val="28"/>
        </w:rPr>
        <w:t>Interleasing</w:t>
      </w:r>
      <w:proofErr w:type="spellEnd"/>
      <w:r w:rsidRPr="001172C6">
        <w:rPr>
          <w:rFonts w:ascii="Arial" w:hAnsi="Arial" w:cs="Arial"/>
          <w:sz w:val="28"/>
          <w:szCs w:val="28"/>
        </w:rPr>
        <w:t xml:space="preserve"> - Fleet Experts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17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CTARS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18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Warner Institute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19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Alchemy Technology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20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HESTA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21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Blue Bike Solutions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22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Work Ready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Life Ready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23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Athena Software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24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="008B125A">
        <w:rPr>
          <w:rFonts w:ascii="Arial" w:hAnsi="Arial" w:cs="Arial"/>
          <w:sz w:val="28"/>
          <w:szCs w:val="28"/>
        </w:rPr>
        <w:t xml:space="preserve">AccessPay Salary </w:t>
      </w:r>
      <w:r w:rsidRPr="001172C6">
        <w:rPr>
          <w:rFonts w:ascii="Arial" w:hAnsi="Arial" w:cs="Arial"/>
          <w:sz w:val="28"/>
          <w:szCs w:val="28"/>
        </w:rPr>
        <w:t>Packaging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25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72C6">
        <w:rPr>
          <w:rFonts w:ascii="Arial" w:hAnsi="Arial" w:cs="Arial"/>
          <w:sz w:val="28"/>
          <w:szCs w:val="28"/>
        </w:rPr>
        <w:t>Nadrasca</w:t>
      </w:r>
      <w:proofErr w:type="spellEnd"/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26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Level Consulting Services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27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ONCALL Training College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28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ONCALL Group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29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72C6">
        <w:rPr>
          <w:rFonts w:ascii="Arial" w:hAnsi="Arial" w:cs="Arial"/>
          <w:sz w:val="28"/>
          <w:szCs w:val="28"/>
        </w:rPr>
        <w:t>Toustone</w:t>
      </w:r>
      <w:proofErr w:type="spellEnd"/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lastRenderedPageBreak/>
        <w:t xml:space="preserve">34 </w:t>
      </w:r>
      <w:r w:rsidRPr="001172C6">
        <w:rPr>
          <w:rFonts w:ascii="Arial" w:hAnsi="Arial" w:cs="Arial"/>
          <w:sz w:val="28"/>
          <w:szCs w:val="28"/>
        </w:rPr>
        <w:t>Every Australian Counts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35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Gallagher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36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Carers Australia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b/>
          <w:bCs/>
          <w:sz w:val="28"/>
          <w:szCs w:val="28"/>
        </w:rPr>
        <w:t xml:space="preserve">37 </w:t>
      </w:r>
      <w:r w:rsidRPr="001172C6">
        <w:rPr>
          <w:rFonts w:ascii="Arial" w:hAnsi="Arial" w:cs="Arial"/>
          <w:sz w:val="28"/>
          <w:szCs w:val="28"/>
        </w:rPr>
        <w:t>The IT Department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38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Scanning Pens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39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e-Tools Software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40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72C6">
        <w:rPr>
          <w:rFonts w:ascii="Arial" w:hAnsi="Arial" w:cs="Arial"/>
          <w:sz w:val="28"/>
          <w:szCs w:val="28"/>
        </w:rPr>
        <w:t>HomeCare</w:t>
      </w:r>
      <w:proofErr w:type="spellEnd"/>
      <w:r w:rsidRPr="001172C6">
        <w:rPr>
          <w:rFonts w:ascii="Arial" w:hAnsi="Arial" w:cs="Arial"/>
          <w:sz w:val="28"/>
          <w:szCs w:val="28"/>
        </w:rPr>
        <w:t xml:space="preserve"> Repair Australia</w:t>
      </w:r>
    </w:p>
    <w:p w:rsidR="001172C6" w:rsidRPr="001172C6" w:rsidRDefault="001172C6" w:rsidP="001172C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41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72C6">
        <w:rPr>
          <w:rFonts w:ascii="Arial" w:hAnsi="Arial" w:cs="Arial"/>
          <w:sz w:val="28"/>
          <w:szCs w:val="28"/>
        </w:rPr>
        <w:t>AbleInsight</w:t>
      </w:r>
      <w:proofErr w:type="spellEnd"/>
    </w:p>
    <w:p w:rsidR="001172C6" w:rsidRPr="001172C6" w:rsidRDefault="001172C6" w:rsidP="008B125A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8"/>
          <w:szCs w:val="28"/>
        </w:rPr>
      </w:pPr>
      <w:proofErr w:type="gramStart"/>
      <w:r w:rsidRPr="001172C6">
        <w:rPr>
          <w:rFonts w:ascii="Arial" w:hAnsi="Arial" w:cs="Arial"/>
          <w:b/>
          <w:bCs/>
          <w:sz w:val="28"/>
          <w:szCs w:val="28"/>
        </w:rPr>
        <w:t>42</w:t>
      </w:r>
      <w:proofErr w:type="gramEnd"/>
      <w:r w:rsidRPr="001172C6">
        <w:rPr>
          <w:rFonts w:ascii="Arial" w:hAnsi="Arial" w:cs="Arial"/>
          <w:b/>
          <w:bCs/>
          <w:sz w:val="28"/>
          <w:szCs w:val="28"/>
        </w:rPr>
        <w:t xml:space="preserve"> </w:t>
      </w:r>
      <w:r w:rsidRPr="001172C6">
        <w:rPr>
          <w:rFonts w:ascii="Arial" w:hAnsi="Arial" w:cs="Arial"/>
          <w:sz w:val="28"/>
          <w:szCs w:val="28"/>
        </w:rPr>
        <w:t>Just Better Care</w:t>
      </w:r>
    </w:p>
    <w:p w:rsidR="001C7218" w:rsidRPr="001172C6" w:rsidRDefault="001172C6" w:rsidP="008B125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1172C6">
        <w:rPr>
          <w:rFonts w:ascii="Arial" w:hAnsi="Arial" w:cs="Arial"/>
          <w:sz w:val="28"/>
          <w:szCs w:val="28"/>
        </w:rPr>
        <w:t>National Disability Services VIC</w:t>
      </w:r>
      <w:r w:rsidR="008B125A">
        <w:rPr>
          <w:rFonts w:ascii="Arial" w:hAnsi="Arial" w:cs="Arial"/>
          <w:sz w:val="28"/>
          <w:szCs w:val="28"/>
        </w:rPr>
        <w:t xml:space="preserve"> would like to thank all of our </w:t>
      </w:r>
      <w:r w:rsidRPr="001172C6">
        <w:rPr>
          <w:rFonts w:ascii="Arial" w:hAnsi="Arial" w:cs="Arial"/>
          <w:sz w:val="28"/>
          <w:szCs w:val="28"/>
        </w:rPr>
        <w:t xml:space="preserve">presenters and </w:t>
      </w:r>
      <w:proofErr w:type="gramStart"/>
      <w:r w:rsidRPr="001172C6">
        <w:rPr>
          <w:rFonts w:ascii="Arial" w:hAnsi="Arial" w:cs="Arial"/>
          <w:sz w:val="28"/>
          <w:szCs w:val="28"/>
        </w:rPr>
        <w:t>chair persons</w:t>
      </w:r>
      <w:proofErr w:type="gramEnd"/>
      <w:r w:rsidRPr="001172C6">
        <w:rPr>
          <w:rFonts w:ascii="Arial" w:hAnsi="Arial" w:cs="Arial"/>
          <w:sz w:val="28"/>
          <w:szCs w:val="28"/>
        </w:rPr>
        <w:t xml:space="preserve">. </w:t>
      </w:r>
      <w:r w:rsidR="008B125A">
        <w:rPr>
          <w:rFonts w:ascii="Arial" w:hAnsi="Arial" w:cs="Arial"/>
          <w:sz w:val="28"/>
          <w:szCs w:val="28"/>
        </w:rPr>
        <w:t xml:space="preserve">Their time and participation in </w:t>
      </w:r>
      <w:bookmarkStart w:id="0" w:name="_GoBack"/>
      <w:bookmarkEnd w:id="0"/>
      <w:r w:rsidRPr="001172C6">
        <w:rPr>
          <w:rFonts w:ascii="Arial" w:hAnsi="Arial" w:cs="Arial"/>
          <w:sz w:val="28"/>
          <w:szCs w:val="28"/>
        </w:rPr>
        <w:t xml:space="preserve">the VIC Conference 2019 </w:t>
      </w:r>
      <w:proofErr w:type="gramStart"/>
      <w:r w:rsidRPr="001172C6">
        <w:rPr>
          <w:rFonts w:ascii="Arial" w:hAnsi="Arial" w:cs="Arial"/>
          <w:sz w:val="28"/>
          <w:szCs w:val="28"/>
        </w:rPr>
        <w:t>is greatly appreciated</w:t>
      </w:r>
      <w:proofErr w:type="gramEnd"/>
      <w:r w:rsidRPr="001172C6">
        <w:rPr>
          <w:rFonts w:ascii="Arial" w:hAnsi="Arial" w:cs="Arial"/>
          <w:sz w:val="28"/>
          <w:szCs w:val="28"/>
        </w:rPr>
        <w:t>.</w:t>
      </w:r>
    </w:p>
    <w:sectPr w:rsidR="001C7218" w:rsidRPr="001172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2C6"/>
    <w:rsid w:val="001172C6"/>
    <w:rsid w:val="001C7218"/>
    <w:rsid w:val="001F21DE"/>
    <w:rsid w:val="008B125A"/>
    <w:rsid w:val="00F1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6CD25"/>
  <w15:chartTrackingRefBased/>
  <w15:docId w15:val="{1773A99C-5F89-440A-B8D5-31885A77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10827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Mason</dc:creator>
  <cp:keywords/>
  <dc:description/>
  <cp:lastModifiedBy>Alyssa Mason</cp:lastModifiedBy>
  <cp:revision>1</cp:revision>
  <dcterms:created xsi:type="dcterms:W3CDTF">2019-02-25T22:44:00Z</dcterms:created>
  <dcterms:modified xsi:type="dcterms:W3CDTF">2019-02-25T23:56:00Z</dcterms:modified>
</cp:coreProperties>
</file>