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DF1" w:rsidRPr="00557DF1" w:rsidRDefault="00557DF1" w:rsidP="00557DF1">
      <w:pPr>
        <w:autoSpaceDE w:val="0"/>
        <w:autoSpaceDN w:val="0"/>
        <w:adjustRightInd w:val="0"/>
        <w:spacing w:after="0" w:line="240" w:lineRule="auto"/>
        <w:jc w:val="center"/>
        <w:rPr>
          <w:rFonts w:ascii="Arial" w:hAnsi="Arial" w:cs="Arial"/>
          <w:sz w:val="36"/>
          <w:szCs w:val="28"/>
        </w:rPr>
      </w:pPr>
      <w:r w:rsidRPr="00557DF1">
        <w:rPr>
          <w:rFonts w:ascii="Arial" w:hAnsi="Arial" w:cs="Arial"/>
          <w:b/>
          <w:bCs/>
          <w:sz w:val="36"/>
          <w:szCs w:val="28"/>
        </w:rPr>
        <w:t>Disability at Work</w:t>
      </w:r>
    </w:p>
    <w:p w:rsidR="00557DF1" w:rsidRPr="00557DF1" w:rsidRDefault="00557DF1" w:rsidP="00557DF1">
      <w:pPr>
        <w:autoSpaceDE w:val="0"/>
        <w:autoSpaceDN w:val="0"/>
        <w:adjustRightInd w:val="0"/>
        <w:spacing w:after="0" w:line="240" w:lineRule="auto"/>
        <w:jc w:val="center"/>
        <w:rPr>
          <w:rFonts w:ascii="Arial" w:hAnsi="Arial" w:cs="Arial"/>
          <w:sz w:val="36"/>
          <w:szCs w:val="28"/>
        </w:rPr>
      </w:pPr>
      <w:r w:rsidRPr="00557DF1">
        <w:rPr>
          <w:rFonts w:ascii="Arial" w:hAnsi="Arial" w:cs="Arial"/>
          <w:sz w:val="36"/>
          <w:szCs w:val="28"/>
        </w:rPr>
        <w:t>The Next Frontier</w:t>
      </w:r>
    </w:p>
    <w:p w:rsidR="00557DF1" w:rsidRPr="00557DF1" w:rsidRDefault="00557DF1" w:rsidP="00557DF1">
      <w:pPr>
        <w:autoSpaceDE w:val="0"/>
        <w:autoSpaceDN w:val="0"/>
        <w:adjustRightInd w:val="0"/>
        <w:spacing w:after="0" w:line="240" w:lineRule="auto"/>
        <w:jc w:val="center"/>
        <w:rPr>
          <w:rFonts w:ascii="Arial" w:hAnsi="Arial" w:cs="Arial"/>
          <w:b/>
          <w:bCs/>
          <w:sz w:val="36"/>
          <w:szCs w:val="28"/>
        </w:rPr>
      </w:pPr>
      <w:r w:rsidRPr="00557DF1">
        <w:rPr>
          <w:rFonts w:ascii="Arial" w:hAnsi="Arial" w:cs="Arial"/>
          <w:b/>
          <w:bCs/>
          <w:sz w:val="36"/>
          <w:szCs w:val="28"/>
        </w:rPr>
        <w:t>Conference Brochure</w:t>
      </w:r>
    </w:p>
    <w:p w:rsidR="00557DF1" w:rsidRPr="00557DF1" w:rsidRDefault="00557DF1" w:rsidP="00557DF1">
      <w:pPr>
        <w:autoSpaceDE w:val="0"/>
        <w:autoSpaceDN w:val="0"/>
        <w:adjustRightInd w:val="0"/>
        <w:spacing w:after="0" w:line="240" w:lineRule="auto"/>
        <w:jc w:val="center"/>
        <w:rPr>
          <w:rFonts w:ascii="Arial" w:hAnsi="Arial" w:cs="Arial"/>
          <w:sz w:val="36"/>
          <w:szCs w:val="28"/>
        </w:rPr>
      </w:pPr>
      <w:r w:rsidRPr="00557DF1">
        <w:rPr>
          <w:rFonts w:ascii="Arial" w:hAnsi="Arial" w:cs="Arial"/>
          <w:sz w:val="36"/>
          <w:szCs w:val="28"/>
        </w:rPr>
        <w:t>14-15 June 2018</w:t>
      </w:r>
    </w:p>
    <w:p w:rsidR="00557DF1" w:rsidRPr="00557DF1" w:rsidRDefault="00557DF1" w:rsidP="00557DF1">
      <w:pPr>
        <w:autoSpaceDE w:val="0"/>
        <w:autoSpaceDN w:val="0"/>
        <w:adjustRightInd w:val="0"/>
        <w:spacing w:after="240" w:line="240" w:lineRule="auto"/>
        <w:jc w:val="center"/>
        <w:rPr>
          <w:rFonts w:ascii="Arial" w:hAnsi="Arial" w:cs="Arial"/>
          <w:sz w:val="36"/>
          <w:szCs w:val="28"/>
        </w:rPr>
      </w:pPr>
      <w:r w:rsidRPr="00557DF1">
        <w:rPr>
          <w:rFonts w:ascii="Arial" w:hAnsi="Arial" w:cs="Arial"/>
          <w:sz w:val="36"/>
          <w:szCs w:val="28"/>
        </w:rPr>
        <w:t>Sofitel Sydney Wentworth</w:t>
      </w:r>
    </w:p>
    <w:p w:rsid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Exhibitors</w:t>
      </w:r>
    </w:p>
    <w:p w:rsidR="00557DF1" w:rsidRDefault="00557DF1" w:rsidP="00557DF1">
      <w:pPr>
        <w:autoSpaceDE w:val="0"/>
        <w:autoSpaceDN w:val="0"/>
        <w:adjustRightInd w:val="0"/>
        <w:spacing w:after="0" w:line="240" w:lineRule="auto"/>
        <w:rPr>
          <w:rFonts w:ascii="Arial" w:hAnsi="Arial" w:cs="Arial"/>
          <w:bCs/>
          <w:sz w:val="28"/>
          <w:szCs w:val="28"/>
        </w:rPr>
      </w:pPr>
      <w:r>
        <w:rPr>
          <w:rFonts w:ascii="Arial" w:hAnsi="Arial" w:cs="Arial"/>
          <w:bCs/>
          <w:sz w:val="28"/>
          <w:szCs w:val="28"/>
        </w:rPr>
        <w:t>BuyAbility</w:t>
      </w:r>
    </w:p>
    <w:p w:rsidR="00557DF1" w:rsidRDefault="00557DF1" w:rsidP="00557DF1">
      <w:pPr>
        <w:autoSpaceDE w:val="0"/>
        <w:autoSpaceDN w:val="0"/>
        <w:adjustRightInd w:val="0"/>
        <w:spacing w:after="0" w:line="240" w:lineRule="auto"/>
        <w:rPr>
          <w:rFonts w:ascii="Arial" w:hAnsi="Arial" w:cs="Arial"/>
          <w:bCs/>
          <w:sz w:val="28"/>
          <w:szCs w:val="28"/>
        </w:rPr>
      </w:pPr>
      <w:r>
        <w:rPr>
          <w:rFonts w:ascii="Arial" w:hAnsi="Arial" w:cs="Arial"/>
          <w:bCs/>
          <w:sz w:val="28"/>
          <w:szCs w:val="28"/>
        </w:rPr>
        <w:t>National Disability Practitioners</w:t>
      </w:r>
    </w:p>
    <w:p w:rsidR="00557DF1" w:rsidRDefault="00557DF1" w:rsidP="00557DF1">
      <w:pPr>
        <w:autoSpaceDE w:val="0"/>
        <w:autoSpaceDN w:val="0"/>
        <w:adjustRightInd w:val="0"/>
        <w:spacing w:after="0" w:line="240" w:lineRule="auto"/>
        <w:rPr>
          <w:rFonts w:ascii="Arial" w:hAnsi="Arial" w:cs="Arial"/>
          <w:bCs/>
          <w:sz w:val="28"/>
          <w:szCs w:val="28"/>
        </w:rPr>
      </w:pPr>
      <w:r>
        <w:rPr>
          <w:rFonts w:ascii="Arial" w:hAnsi="Arial" w:cs="Arial"/>
          <w:bCs/>
          <w:sz w:val="28"/>
          <w:szCs w:val="28"/>
        </w:rPr>
        <w:t>NDS Membership</w:t>
      </w:r>
    </w:p>
    <w:p w:rsidR="00665593" w:rsidRDefault="00665593" w:rsidP="00557DF1">
      <w:pPr>
        <w:autoSpaceDE w:val="0"/>
        <w:autoSpaceDN w:val="0"/>
        <w:adjustRightInd w:val="0"/>
        <w:spacing w:after="0" w:line="240" w:lineRule="auto"/>
        <w:rPr>
          <w:rFonts w:ascii="Arial" w:hAnsi="Arial" w:cs="Arial"/>
          <w:bCs/>
          <w:sz w:val="28"/>
          <w:szCs w:val="28"/>
        </w:rPr>
      </w:pPr>
      <w:r>
        <w:rPr>
          <w:rFonts w:ascii="Arial" w:hAnsi="Arial" w:cs="Arial"/>
          <w:bCs/>
          <w:sz w:val="28"/>
          <w:szCs w:val="28"/>
        </w:rPr>
        <w:t>NDS Consulting</w:t>
      </w:r>
    </w:p>
    <w:p w:rsidR="00665593" w:rsidRDefault="00665593" w:rsidP="00557DF1">
      <w:pPr>
        <w:autoSpaceDE w:val="0"/>
        <w:autoSpaceDN w:val="0"/>
        <w:adjustRightInd w:val="0"/>
        <w:spacing w:after="0" w:line="240" w:lineRule="auto"/>
        <w:rPr>
          <w:rFonts w:ascii="Arial" w:hAnsi="Arial" w:cs="Arial"/>
          <w:bCs/>
          <w:sz w:val="28"/>
          <w:szCs w:val="28"/>
        </w:rPr>
      </w:pPr>
      <w:r>
        <w:rPr>
          <w:rFonts w:ascii="Arial" w:hAnsi="Arial" w:cs="Arial"/>
          <w:bCs/>
          <w:sz w:val="28"/>
          <w:szCs w:val="28"/>
        </w:rPr>
        <w:t>STEPS Group Australia</w:t>
      </w:r>
    </w:p>
    <w:p w:rsidR="00CB668C" w:rsidRDefault="00CB668C" w:rsidP="00557DF1">
      <w:pPr>
        <w:autoSpaceDE w:val="0"/>
        <w:autoSpaceDN w:val="0"/>
        <w:adjustRightInd w:val="0"/>
        <w:spacing w:after="0" w:line="240" w:lineRule="auto"/>
        <w:rPr>
          <w:rFonts w:ascii="Arial" w:hAnsi="Arial" w:cs="Arial"/>
          <w:bCs/>
          <w:sz w:val="28"/>
          <w:szCs w:val="28"/>
        </w:rPr>
      </w:pPr>
      <w:r>
        <w:rPr>
          <w:rFonts w:ascii="Arial" w:hAnsi="Arial" w:cs="Arial"/>
          <w:bCs/>
          <w:sz w:val="28"/>
          <w:szCs w:val="28"/>
        </w:rPr>
        <w:t>StreetFleet</w:t>
      </w:r>
    </w:p>
    <w:p w:rsidR="00557DF1" w:rsidRPr="00557DF1" w:rsidRDefault="00557DF1" w:rsidP="00557DF1">
      <w:pPr>
        <w:autoSpaceDE w:val="0"/>
        <w:autoSpaceDN w:val="0"/>
        <w:adjustRightInd w:val="0"/>
        <w:spacing w:after="0" w:line="240" w:lineRule="auto"/>
        <w:rPr>
          <w:rFonts w:ascii="Arial" w:hAnsi="Arial" w:cs="Arial"/>
          <w:bCs/>
          <w:sz w:val="28"/>
          <w:szCs w:val="28"/>
        </w:rPr>
      </w:pPr>
    </w:p>
    <w:p w:rsidR="00557DF1" w:rsidRP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Other Supporters</w:t>
      </w:r>
    </w:p>
    <w:p w:rsidR="00557DF1" w:rsidRPr="00557DF1" w:rsidRDefault="00557DF1" w:rsidP="00557DF1">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National Disability Services would like to ackno</w:t>
      </w:r>
      <w:r>
        <w:rPr>
          <w:rFonts w:ascii="Arial" w:hAnsi="Arial" w:cs="Arial"/>
          <w:sz w:val="28"/>
          <w:szCs w:val="28"/>
        </w:rPr>
        <w:t xml:space="preserve">wledge that this conference has </w:t>
      </w:r>
      <w:r w:rsidRPr="00557DF1">
        <w:rPr>
          <w:rFonts w:ascii="Arial" w:hAnsi="Arial" w:cs="Arial"/>
          <w:sz w:val="28"/>
          <w:szCs w:val="28"/>
        </w:rPr>
        <w:t>been granted funding by the Department of Socia</w:t>
      </w:r>
      <w:r>
        <w:rPr>
          <w:rFonts w:ascii="Arial" w:hAnsi="Arial" w:cs="Arial"/>
          <w:sz w:val="28"/>
          <w:szCs w:val="28"/>
        </w:rPr>
        <w:t xml:space="preserve">l Services under the Disability </w:t>
      </w:r>
      <w:r w:rsidRPr="00557DF1">
        <w:rPr>
          <w:rFonts w:ascii="Arial" w:hAnsi="Arial" w:cs="Arial"/>
          <w:sz w:val="28"/>
          <w:szCs w:val="28"/>
        </w:rPr>
        <w:t>and Carer Support program.</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For sponsorship, exhibition and advertising opportunities, contact Claire</w:t>
      </w:r>
    </w:p>
    <w:p w:rsidR="00557DF1" w:rsidRPr="00557DF1" w:rsidRDefault="00557DF1" w:rsidP="00557DF1">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Blackmore on claire.blackmore@nds.org.au or 02 9256 3192.</w:t>
      </w:r>
    </w:p>
    <w:p w:rsidR="00557DF1" w:rsidRPr="00557DF1" w:rsidRDefault="00557DF1" w:rsidP="00557DF1">
      <w:pPr>
        <w:autoSpaceDE w:val="0"/>
        <w:autoSpaceDN w:val="0"/>
        <w:adjustRightInd w:val="0"/>
        <w:spacing w:after="240" w:line="240" w:lineRule="auto"/>
        <w:rPr>
          <w:rFonts w:ascii="Arial" w:hAnsi="Arial" w:cs="Arial"/>
          <w:b/>
          <w:bCs/>
          <w:sz w:val="28"/>
          <w:szCs w:val="28"/>
        </w:rPr>
      </w:pPr>
      <w:r w:rsidRPr="00557DF1">
        <w:rPr>
          <w:rFonts w:ascii="Arial" w:hAnsi="Arial" w:cs="Arial"/>
          <w:b/>
          <w:bCs/>
          <w:sz w:val="28"/>
          <w:szCs w:val="28"/>
        </w:rPr>
        <w:t xml:space="preserve">Explore ‘the next </w:t>
      </w:r>
      <w:r>
        <w:rPr>
          <w:rFonts w:ascii="Arial" w:hAnsi="Arial" w:cs="Arial"/>
          <w:b/>
          <w:bCs/>
          <w:sz w:val="28"/>
          <w:szCs w:val="28"/>
        </w:rPr>
        <w:t xml:space="preserve">frontier’ in disability employment at </w:t>
      </w:r>
      <w:r w:rsidRPr="00557DF1">
        <w:rPr>
          <w:rFonts w:ascii="Arial" w:hAnsi="Arial" w:cs="Arial"/>
          <w:b/>
          <w:bCs/>
          <w:sz w:val="28"/>
          <w:szCs w:val="28"/>
        </w:rPr>
        <w:t>Disability at Work 2018</w:t>
      </w:r>
    </w:p>
    <w:p w:rsidR="00C671EC" w:rsidRPr="00C671EC" w:rsidRDefault="00C671EC" w:rsidP="00C671EC">
      <w:pPr>
        <w:pStyle w:val="NormalWeb"/>
        <w:shd w:val="clear" w:color="auto" w:fill="FFFFFF"/>
        <w:spacing w:before="0" w:beforeAutospacing="0" w:after="0" w:afterAutospacing="0"/>
        <w:rPr>
          <w:rFonts w:ascii="Arial" w:hAnsi="Arial" w:cs="Arial"/>
          <w:sz w:val="28"/>
          <w:szCs w:val="28"/>
          <w:lang w:eastAsia="en-US"/>
        </w:rPr>
      </w:pPr>
      <w:r w:rsidRPr="00C671EC">
        <w:rPr>
          <w:rFonts w:ascii="Arial" w:hAnsi="Arial" w:cs="Arial"/>
          <w:sz w:val="28"/>
          <w:szCs w:val="28"/>
          <w:lang w:eastAsia="en-US"/>
        </w:rPr>
        <w:t>The two-day Disability at Work conference will examine innovative ways to activate and engage people with disability in employment opportunities. </w:t>
      </w:r>
    </w:p>
    <w:p w:rsidR="00C671EC" w:rsidRPr="00C671EC" w:rsidRDefault="00C671EC" w:rsidP="00C671EC">
      <w:pPr>
        <w:pStyle w:val="NormalWeb"/>
        <w:shd w:val="clear" w:color="auto" w:fill="FFFFFF"/>
        <w:spacing w:before="0" w:beforeAutospacing="0" w:after="0" w:afterAutospacing="0"/>
        <w:rPr>
          <w:rFonts w:ascii="Arial" w:hAnsi="Arial" w:cs="Arial"/>
          <w:sz w:val="28"/>
          <w:szCs w:val="28"/>
          <w:lang w:eastAsia="en-US"/>
        </w:rPr>
      </w:pPr>
    </w:p>
    <w:p w:rsidR="00C671EC" w:rsidRPr="00C671EC" w:rsidRDefault="00C671EC" w:rsidP="00C671EC">
      <w:pPr>
        <w:pStyle w:val="NormalWeb"/>
        <w:shd w:val="clear" w:color="auto" w:fill="FFFFFF"/>
        <w:spacing w:before="0" w:beforeAutospacing="0" w:after="0" w:afterAutospacing="0"/>
        <w:rPr>
          <w:rFonts w:ascii="Arial" w:hAnsi="Arial" w:cs="Arial"/>
          <w:sz w:val="28"/>
          <w:szCs w:val="28"/>
          <w:lang w:eastAsia="en-US"/>
        </w:rPr>
      </w:pPr>
      <w:r w:rsidRPr="00C671EC">
        <w:rPr>
          <w:rFonts w:ascii="Arial" w:hAnsi="Arial" w:cs="Arial"/>
          <w:sz w:val="28"/>
          <w:szCs w:val="28"/>
          <w:lang w:eastAsia="en-US"/>
        </w:rPr>
        <w:t>It is designed for employment service providers (open, supported, social enterprises and transition to work) and professionals interested in promoting a broad range of employment opportunities for people with disability.</w:t>
      </w:r>
    </w:p>
    <w:p w:rsidR="00C671EC" w:rsidRPr="00C671EC" w:rsidRDefault="00C671EC" w:rsidP="00C671EC">
      <w:pPr>
        <w:pStyle w:val="NormalWeb"/>
        <w:shd w:val="clear" w:color="auto" w:fill="FFFFFF"/>
        <w:spacing w:before="0" w:beforeAutospacing="0" w:after="0" w:afterAutospacing="0"/>
        <w:rPr>
          <w:rFonts w:ascii="Arial" w:hAnsi="Arial" w:cs="Arial"/>
          <w:sz w:val="28"/>
          <w:szCs w:val="28"/>
          <w:lang w:eastAsia="en-US"/>
        </w:rPr>
      </w:pPr>
    </w:p>
    <w:p w:rsidR="00C671EC" w:rsidRPr="00C671EC" w:rsidRDefault="00C671EC" w:rsidP="00C671EC">
      <w:pPr>
        <w:pStyle w:val="NormalWeb"/>
        <w:shd w:val="clear" w:color="auto" w:fill="FFFFFF"/>
        <w:spacing w:before="0" w:beforeAutospacing="0" w:after="0" w:afterAutospacing="0"/>
        <w:rPr>
          <w:rFonts w:ascii="Arial" w:hAnsi="Arial" w:cs="Arial"/>
          <w:sz w:val="28"/>
          <w:szCs w:val="28"/>
          <w:lang w:eastAsia="en-US"/>
        </w:rPr>
      </w:pPr>
      <w:r w:rsidRPr="00C671EC">
        <w:rPr>
          <w:rFonts w:ascii="Arial" w:hAnsi="Arial" w:cs="Arial"/>
          <w:sz w:val="28"/>
          <w:szCs w:val="28"/>
          <w:lang w:eastAsia="en-US"/>
        </w:rPr>
        <w:t>Following feedback from recent years, we’ve made some changes to how our 2018 Disability at Work conference will look. Day One will focus on big picture issues for providers, including outcomes measurement, attracting participants, the policy landscape and prioritising employment. Day Two will include four concurrent streams covering Open Employment, Supported Employment, Work Ready and BuyAbility.</w:t>
      </w:r>
    </w:p>
    <w:p w:rsidR="00C671EC" w:rsidRPr="00C671EC" w:rsidRDefault="00C671EC" w:rsidP="00C671EC">
      <w:pPr>
        <w:pStyle w:val="NormalWeb"/>
        <w:shd w:val="clear" w:color="auto" w:fill="FFFFFF"/>
        <w:spacing w:before="0" w:beforeAutospacing="0" w:after="0" w:afterAutospacing="0"/>
        <w:rPr>
          <w:rFonts w:ascii="Arial" w:hAnsi="Arial" w:cs="Arial"/>
          <w:sz w:val="28"/>
          <w:szCs w:val="28"/>
          <w:lang w:eastAsia="en-US"/>
        </w:rPr>
      </w:pPr>
    </w:p>
    <w:p w:rsidR="00C671EC" w:rsidRPr="00C671EC" w:rsidRDefault="00C671EC" w:rsidP="00C671EC">
      <w:pPr>
        <w:pStyle w:val="NormalWeb"/>
        <w:shd w:val="clear" w:color="auto" w:fill="FFFFFF"/>
        <w:spacing w:before="0" w:beforeAutospacing="0" w:after="0" w:afterAutospacing="0"/>
        <w:rPr>
          <w:rFonts w:ascii="Arial" w:hAnsi="Arial" w:cs="Arial"/>
          <w:sz w:val="28"/>
          <w:szCs w:val="28"/>
          <w:lang w:eastAsia="en-US"/>
        </w:rPr>
      </w:pPr>
      <w:r w:rsidRPr="00C671EC">
        <w:rPr>
          <w:rFonts w:ascii="Arial" w:hAnsi="Arial" w:cs="Arial"/>
          <w:sz w:val="28"/>
          <w:szCs w:val="28"/>
          <w:lang w:eastAsia="en-US"/>
        </w:rPr>
        <w:lastRenderedPageBreak/>
        <w:t>2018 promises to be a year of significant opportunities and challenges for employment service providers. A new DES contract in 2018 will have a greater focus on participant choice and control, as well as employer engagement and there will be many other changes, too.</w:t>
      </w:r>
    </w:p>
    <w:p w:rsidR="00C671EC" w:rsidRPr="00C671EC" w:rsidRDefault="00C671EC" w:rsidP="00C671EC">
      <w:pPr>
        <w:pStyle w:val="NormalWeb"/>
        <w:shd w:val="clear" w:color="auto" w:fill="FFFFFF"/>
        <w:spacing w:before="0" w:beforeAutospacing="0" w:after="0" w:afterAutospacing="0"/>
        <w:rPr>
          <w:rFonts w:ascii="Arial" w:hAnsi="Arial" w:cs="Arial"/>
          <w:sz w:val="28"/>
          <w:szCs w:val="28"/>
          <w:lang w:eastAsia="en-US"/>
        </w:rPr>
      </w:pPr>
    </w:p>
    <w:p w:rsidR="00C671EC" w:rsidRPr="00C671EC" w:rsidRDefault="00C671EC" w:rsidP="00C671EC">
      <w:pPr>
        <w:pStyle w:val="NormalWeb"/>
        <w:shd w:val="clear" w:color="auto" w:fill="FFFFFF"/>
        <w:spacing w:before="0" w:beforeAutospacing="0" w:after="0" w:afterAutospacing="0"/>
        <w:rPr>
          <w:rFonts w:ascii="Arial" w:hAnsi="Arial" w:cs="Arial"/>
          <w:sz w:val="28"/>
          <w:szCs w:val="28"/>
          <w:lang w:eastAsia="en-US"/>
        </w:rPr>
      </w:pPr>
      <w:r w:rsidRPr="00C671EC">
        <w:rPr>
          <w:rFonts w:ascii="Arial" w:hAnsi="Arial" w:cs="Arial"/>
          <w:sz w:val="28"/>
          <w:szCs w:val="28"/>
          <w:lang w:eastAsia="en-US"/>
        </w:rPr>
        <w:t>Disability at Work looks to engage you in the new world of disability employment and give you the best resources for success in the 2018-19 year.</w:t>
      </w:r>
    </w:p>
    <w:p w:rsidR="00C671EC" w:rsidRDefault="00C671EC" w:rsidP="00C671EC">
      <w:pPr>
        <w:pStyle w:val="NormalWeb"/>
        <w:shd w:val="clear" w:color="auto" w:fill="FFFFFF"/>
        <w:spacing w:before="0" w:beforeAutospacing="0" w:after="0" w:afterAutospacing="0"/>
        <w:rPr>
          <w:rFonts w:ascii="Arial" w:hAnsi="Arial" w:cs="Arial"/>
        </w:rPr>
      </w:pPr>
    </w:p>
    <w:p w:rsidR="00C671EC" w:rsidRDefault="00C671EC" w:rsidP="00C671EC">
      <w:pPr>
        <w:pStyle w:val="NormalWeb"/>
        <w:shd w:val="clear" w:color="auto" w:fill="FFFFFF"/>
        <w:spacing w:before="0" w:beforeAutospacing="0" w:after="0" w:afterAutospacing="0"/>
        <w:rPr>
          <w:rFonts w:ascii="Arial" w:hAnsi="Arial" w:cs="Arial"/>
        </w:rPr>
      </w:pPr>
    </w:p>
    <w:p w:rsidR="00C671EC" w:rsidRDefault="00C671EC" w:rsidP="00C671EC">
      <w:pPr>
        <w:pStyle w:val="NormalWeb"/>
        <w:shd w:val="clear" w:color="auto" w:fill="FFFFFF"/>
        <w:spacing w:before="0" w:beforeAutospacing="0" w:after="0" w:afterAutospacing="0"/>
        <w:rPr>
          <w:rFonts w:ascii="Arial" w:hAnsi="Arial" w:cs="Arial"/>
        </w:rPr>
      </w:pPr>
    </w:p>
    <w:p w:rsidR="00C671EC" w:rsidRDefault="00C671EC" w:rsidP="00C671EC">
      <w:pPr>
        <w:pStyle w:val="NormalWeb"/>
        <w:shd w:val="clear" w:color="auto" w:fill="FFFFFF"/>
        <w:spacing w:before="0" w:beforeAutospacing="0" w:after="0" w:afterAutospacing="0"/>
        <w:rPr>
          <w:rFonts w:ascii="Arial" w:hAnsi="Arial" w:cs="Arial"/>
        </w:rPr>
      </w:pPr>
    </w:p>
    <w:p w:rsidR="00557DF1" w:rsidRP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Registration Fees</w:t>
      </w:r>
    </w:p>
    <w:p w:rsid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If you are not sure whic</w:t>
      </w:r>
      <w:r>
        <w:rPr>
          <w:rFonts w:ascii="Arial" w:hAnsi="Arial" w:cs="Arial"/>
          <w:sz w:val="28"/>
          <w:szCs w:val="28"/>
        </w:rPr>
        <w:t xml:space="preserve">h rate to pay, please email the </w:t>
      </w:r>
      <w:r w:rsidRPr="00557DF1">
        <w:rPr>
          <w:rFonts w:ascii="Arial" w:hAnsi="Arial" w:cs="Arial"/>
          <w:sz w:val="28"/>
          <w:szCs w:val="28"/>
        </w:rPr>
        <w:t xml:space="preserve">membership team on </w:t>
      </w:r>
      <w:hyperlink r:id="rId4" w:history="1">
        <w:r w:rsidRPr="00070A31">
          <w:rPr>
            <w:rStyle w:val="Hyperlink"/>
            <w:rFonts w:ascii="Arial" w:hAnsi="Arial" w:cs="Arial"/>
            <w:sz w:val="28"/>
            <w:szCs w:val="28"/>
          </w:rPr>
          <w:t>membership@nds.org.au</w:t>
        </w:r>
      </w:hyperlink>
      <w:r>
        <w:rPr>
          <w:rFonts w:ascii="Arial" w:hAnsi="Arial" w:cs="Arial"/>
          <w:sz w:val="28"/>
          <w:szCs w:val="28"/>
        </w:rPr>
        <w:t xml:space="preserve"> </w:t>
      </w:r>
    </w:p>
    <w:p w:rsidR="00557DF1" w:rsidRPr="00557DF1" w:rsidRDefault="00557DF1" w:rsidP="00557DF1">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w:t>
      </w:r>
      <w:proofErr w:type="gramStart"/>
      <w:r w:rsidRPr="00557DF1">
        <w:rPr>
          <w:rFonts w:ascii="Arial" w:hAnsi="Arial" w:cs="Arial"/>
          <w:sz w:val="28"/>
          <w:szCs w:val="28"/>
        </w:rPr>
        <w:t>all</w:t>
      </w:r>
      <w:proofErr w:type="gramEnd"/>
      <w:r w:rsidRPr="00557DF1">
        <w:rPr>
          <w:rFonts w:ascii="Arial" w:hAnsi="Arial" w:cs="Arial"/>
          <w:sz w:val="28"/>
          <w:szCs w:val="28"/>
        </w:rPr>
        <w:t xml:space="preserve"> prices are per person and include GST)</w:t>
      </w:r>
    </w:p>
    <w:p w:rsidR="00557DF1" w:rsidRP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NDS Members</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Early Bird Registration* $545</w:t>
      </w:r>
    </w:p>
    <w:p w:rsidR="00557DF1" w:rsidRPr="00557DF1" w:rsidRDefault="0032070A" w:rsidP="00557DF1">
      <w:pPr>
        <w:autoSpaceDE w:val="0"/>
        <w:autoSpaceDN w:val="0"/>
        <w:adjustRightInd w:val="0"/>
        <w:spacing w:after="0" w:line="240" w:lineRule="auto"/>
        <w:rPr>
          <w:rFonts w:ascii="Arial" w:hAnsi="Arial" w:cs="Arial"/>
          <w:sz w:val="28"/>
          <w:szCs w:val="28"/>
        </w:rPr>
      </w:pPr>
      <w:r>
        <w:rPr>
          <w:rFonts w:ascii="Arial" w:hAnsi="Arial" w:cs="Arial"/>
          <w:sz w:val="28"/>
          <w:szCs w:val="28"/>
        </w:rPr>
        <w:t>Standard Full</w:t>
      </w:r>
      <w:r w:rsidR="00557DF1" w:rsidRPr="00557DF1">
        <w:rPr>
          <w:rFonts w:ascii="Arial" w:hAnsi="Arial" w:cs="Arial"/>
          <w:sz w:val="28"/>
          <w:szCs w:val="28"/>
        </w:rPr>
        <w:t xml:space="preserve"> Registration $570</w:t>
      </w:r>
    </w:p>
    <w:p w:rsidR="00557DF1" w:rsidRPr="00557DF1" w:rsidRDefault="0032070A" w:rsidP="00557DF1">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Standard </w:t>
      </w:r>
      <w:r w:rsidR="00557DF1" w:rsidRPr="00557DF1">
        <w:rPr>
          <w:rFonts w:ascii="Arial" w:hAnsi="Arial" w:cs="Arial"/>
          <w:sz w:val="28"/>
          <w:szCs w:val="28"/>
        </w:rPr>
        <w:t>Day Registration $335</w:t>
      </w:r>
    </w:p>
    <w:p w:rsidR="00557DF1" w:rsidRPr="00557DF1" w:rsidRDefault="00557DF1" w:rsidP="00557DF1">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Group Registration** $545 per person</w:t>
      </w:r>
    </w:p>
    <w:p w:rsidR="00557DF1" w:rsidRPr="00557DF1" w:rsidRDefault="00557DF1" w:rsidP="00557DF1">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NDS Industry Supporter &amp; Research Affiliate </w:t>
      </w:r>
      <w:r w:rsidRPr="00557DF1">
        <w:rPr>
          <w:rFonts w:ascii="Arial" w:hAnsi="Arial" w:cs="Arial"/>
          <w:b/>
          <w:bCs/>
          <w:sz w:val="28"/>
          <w:szCs w:val="28"/>
        </w:rPr>
        <w:t>Subscribers</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Early Bird Registration* $650</w:t>
      </w:r>
    </w:p>
    <w:p w:rsidR="00557DF1" w:rsidRPr="00557DF1" w:rsidRDefault="0032070A" w:rsidP="00557DF1">
      <w:pPr>
        <w:autoSpaceDE w:val="0"/>
        <w:autoSpaceDN w:val="0"/>
        <w:adjustRightInd w:val="0"/>
        <w:spacing w:after="0" w:line="240" w:lineRule="auto"/>
        <w:rPr>
          <w:rFonts w:ascii="Arial" w:hAnsi="Arial" w:cs="Arial"/>
          <w:sz w:val="28"/>
          <w:szCs w:val="28"/>
        </w:rPr>
      </w:pPr>
      <w:r>
        <w:rPr>
          <w:rFonts w:ascii="Arial" w:hAnsi="Arial" w:cs="Arial"/>
          <w:sz w:val="28"/>
          <w:szCs w:val="28"/>
        </w:rPr>
        <w:t>Standard Full</w:t>
      </w:r>
      <w:r w:rsidR="00557DF1" w:rsidRPr="00557DF1">
        <w:rPr>
          <w:rFonts w:ascii="Arial" w:hAnsi="Arial" w:cs="Arial"/>
          <w:sz w:val="28"/>
          <w:szCs w:val="28"/>
        </w:rPr>
        <w:t xml:space="preserve"> Registration $680</w:t>
      </w:r>
    </w:p>
    <w:p w:rsidR="00557DF1" w:rsidRPr="00557DF1" w:rsidRDefault="0032070A" w:rsidP="00557DF1">
      <w:pPr>
        <w:autoSpaceDE w:val="0"/>
        <w:autoSpaceDN w:val="0"/>
        <w:adjustRightInd w:val="0"/>
        <w:spacing w:after="240" w:line="240" w:lineRule="auto"/>
        <w:rPr>
          <w:rFonts w:ascii="Arial" w:hAnsi="Arial" w:cs="Arial"/>
          <w:sz w:val="28"/>
          <w:szCs w:val="28"/>
        </w:rPr>
      </w:pPr>
      <w:r>
        <w:rPr>
          <w:rFonts w:ascii="Arial" w:hAnsi="Arial" w:cs="Arial"/>
          <w:sz w:val="28"/>
          <w:szCs w:val="28"/>
        </w:rPr>
        <w:t>Standard</w:t>
      </w:r>
      <w:r w:rsidR="00557DF1" w:rsidRPr="00557DF1">
        <w:rPr>
          <w:rFonts w:ascii="Arial" w:hAnsi="Arial" w:cs="Arial"/>
          <w:sz w:val="28"/>
          <w:szCs w:val="28"/>
        </w:rPr>
        <w:t xml:space="preserve"> Day Registration $395</w:t>
      </w:r>
    </w:p>
    <w:p w:rsidR="00557DF1" w:rsidRP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Non-Members</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Early Bird Registration* $765</w:t>
      </w:r>
    </w:p>
    <w:p w:rsidR="00557DF1" w:rsidRPr="00557DF1" w:rsidRDefault="0032070A" w:rsidP="00557DF1">
      <w:pPr>
        <w:autoSpaceDE w:val="0"/>
        <w:autoSpaceDN w:val="0"/>
        <w:adjustRightInd w:val="0"/>
        <w:spacing w:after="0" w:line="240" w:lineRule="auto"/>
        <w:rPr>
          <w:rFonts w:ascii="Arial" w:hAnsi="Arial" w:cs="Arial"/>
          <w:sz w:val="28"/>
          <w:szCs w:val="28"/>
        </w:rPr>
      </w:pPr>
      <w:r>
        <w:rPr>
          <w:rFonts w:ascii="Arial" w:hAnsi="Arial" w:cs="Arial"/>
          <w:sz w:val="28"/>
          <w:szCs w:val="28"/>
        </w:rPr>
        <w:t>Standard Full</w:t>
      </w:r>
      <w:r w:rsidR="00557DF1" w:rsidRPr="00557DF1">
        <w:rPr>
          <w:rFonts w:ascii="Arial" w:hAnsi="Arial" w:cs="Arial"/>
          <w:sz w:val="28"/>
          <w:szCs w:val="28"/>
        </w:rPr>
        <w:t xml:space="preserve"> Registration $795</w:t>
      </w:r>
    </w:p>
    <w:p w:rsidR="00557DF1" w:rsidRPr="00557DF1" w:rsidRDefault="0032070A" w:rsidP="00557DF1">
      <w:pPr>
        <w:autoSpaceDE w:val="0"/>
        <w:autoSpaceDN w:val="0"/>
        <w:adjustRightInd w:val="0"/>
        <w:spacing w:after="240" w:line="240" w:lineRule="auto"/>
        <w:rPr>
          <w:rFonts w:ascii="Arial" w:hAnsi="Arial" w:cs="Arial"/>
          <w:sz w:val="28"/>
          <w:szCs w:val="28"/>
        </w:rPr>
      </w:pPr>
      <w:r>
        <w:rPr>
          <w:rFonts w:ascii="Arial" w:hAnsi="Arial" w:cs="Arial"/>
          <w:sz w:val="28"/>
          <w:szCs w:val="28"/>
        </w:rPr>
        <w:t>Standard</w:t>
      </w:r>
      <w:r w:rsidR="00557DF1" w:rsidRPr="00557DF1">
        <w:rPr>
          <w:rFonts w:ascii="Arial" w:hAnsi="Arial" w:cs="Arial"/>
          <w:sz w:val="28"/>
          <w:szCs w:val="28"/>
        </w:rPr>
        <w:t xml:space="preserve"> Day Registration $460</w:t>
      </w:r>
    </w:p>
    <w:p w:rsidR="00557DF1" w:rsidRPr="00557DF1" w:rsidRDefault="00557DF1" w:rsidP="00557DF1">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 Early Bird rate applie</w:t>
      </w:r>
      <w:r>
        <w:rPr>
          <w:rFonts w:ascii="Arial" w:hAnsi="Arial" w:cs="Arial"/>
          <w:sz w:val="28"/>
          <w:szCs w:val="28"/>
        </w:rPr>
        <w:t xml:space="preserve">s to registrations and payments </w:t>
      </w:r>
      <w:r w:rsidRPr="00557DF1">
        <w:rPr>
          <w:rFonts w:ascii="Arial" w:hAnsi="Arial" w:cs="Arial"/>
          <w:sz w:val="28"/>
          <w:szCs w:val="28"/>
        </w:rPr>
        <w:t>received by Friday, 18 May.</w:t>
      </w:r>
    </w:p>
    <w:p w:rsidR="00557DF1" w:rsidRPr="00557DF1" w:rsidRDefault="00557DF1" w:rsidP="00557DF1">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 Group rate is app</w:t>
      </w:r>
      <w:r>
        <w:rPr>
          <w:rFonts w:ascii="Arial" w:hAnsi="Arial" w:cs="Arial"/>
          <w:sz w:val="28"/>
          <w:szCs w:val="28"/>
        </w:rPr>
        <w:t xml:space="preserve">licable for National Disability </w:t>
      </w:r>
      <w:r w:rsidRPr="00557DF1">
        <w:rPr>
          <w:rFonts w:ascii="Arial" w:hAnsi="Arial" w:cs="Arial"/>
          <w:sz w:val="28"/>
          <w:szCs w:val="28"/>
        </w:rPr>
        <w:t>Services Members onl</w:t>
      </w:r>
      <w:r>
        <w:rPr>
          <w:rFonts w:ascii="Arial" w:hAnsi="Arial" w:cs="Arial"/>
          <w:sz w:val="28"/>
          <w:szCs w:val="28"/>
        </w:rPr>
        <w:t xml:space="preserve">y. Group rate is per person and </w:t>
      </w:r>
      <w:r w:rsidRPr="00557DF1">
        <w:rPr>
          <w:rFonts w:ascii="Arial" w:hAnsi="Arial" w:cs="Arial"/>
          <w:sz w:val="28"/>
          <w:szCs w:val="28"/>
        </w:rPr>
        <w:t>applies to 4 or more del</w:t>
      </w:r>
      <w:r>
        <w:rPr>
          <w:rFonts w:ascii="Arial" w:hAnsi="Arial" w:cs="Arial"/>
          <w:sz w:val="28"/>
          <w:szCs w:val="28"/>
        </w:rPr>
        <w:t xml:space="preserve">egates attending the conference </w:t>
      </w:r>
      <w:r w:rsidRPr="00557DF1">
        <w:rPr>
          <w:rFonts w:ascii="Arial" w:hAnsi="Arial" w:cs="Arial"/>
          <w:sz w:val="28"/>
          <w:szCs w:val="28"/>
        </w:rPr>
        <w:t>from the same NDS me</w:t>
      </w:r>
      <w:r>
        <w:rPr>
          <w:rFonts w:ascii="Arial" w:hAnsi="Arial" w:cs="Arial"/>
          <w:sz w:val="28"/>
          <w:szCs w:val="28"/>
        </w:rPr>
        <w:t xml:space="preserve">mber organisation. If we do not </w:t>
      </w:r>
      <w:r w:rsidRPr="00557DF1">
        <w:rPr>
          <w:rFonts w:ascii="Arial" w:hAnsi="Arial" w:cs="Arial"/>
          <w:sz w:val="28"/>
          <w:szCs w:val="28"/>
        </w:rPr>
        <w:t>receive the minimum requirements for the gro</w:t>
      </w:r>
      <w:r>
        <w:rPr>
          <w:rFonts w:ascii="Arial" w:hAnsi="Arial" w:cs="Arial"/>
          <w:sz w:val="28"/>
          <w:szCs w:val="28"/>
        </w:rPr>
        <w:t xml:space="preserve">up rate, </w:t>
      </w:r>
      <w:r w:rsidRPr="00557DF1">
        <w:rPr>
          <w:rFonts w:ascii="Arial" w:hAnsi="Arial" w:cs="Arial"/>
          <w:sz w:val="28"/>
          <w:szCs w:val="28"/>
        </w:rPr>
        <w:t>you will be issued wit</w:t>
      </w:r>
      <w:r>
        <w:rPr>
          <w:rFonts w:ascii="Arial" w:hAnsi="Arial" w:cs="Arial"/>
          <w:sz w:val="28"/>
          <w:szCs w:val="28"/>
        </w:rPr>
        <w:t xml:space="preserve">h an additional invoice for the </w:t>
      </w:r>
      <w:r w:rsidRPr="00557DF1">
        <w:rPr>
          <w:rFonts w:ascii="Arial" w:hAnsi="Arial" w:cs="Arial"/>
          <w:sz w:val="28"/>
          <w:szCs w:val="28"/>
        </w:rPr>
        <w:t>difference between the full registration and group rate.</w:t>
      </w:r>
    </w:p>
    <w:p w:rsidR="00557DF1" w:rsidRPr="00557DF1" w:rsidRDefault="00557DF1" w:rsidP="00557DF1">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***Registrations wi</w:t>
      </w:r>
      <w:r>
        <w:rPr>
          <w:rFonts w:ascii="Arial" w:hAnsi="Arial" w:cs="Arial"/>
          <w:sz w:val="28"/>
          <w:szCs w:val="28"/>
        </w:rPr>
        <w:t xml:space="preserve">ll close at 5pm AEST on Friday, </w:t>
      </w:r>
      <w:r w:rsidRPr="00557DF1">
        <w:rPr>
          <w:rFonts w:ascii="Arial" w:hAnsi="Arial" w:cs="Arial"/>
          <w:sz w:val="28"/>
          <w:szCs w:val="28"/>
        </w:rPr>
        <w:t>8 June</w:t>
      </w:r>
    </w:p>
    <w:p w:rsidR="00557DF1" w:rsidRP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lastRenderedPageBreak/>
        <w:t>Registration Inclusions</w:t>
      </w:r>
    </w:p>
    <w:p w:rsidR="00557DF1" w:rsidRPr="00557DF1" w:rsidRDefault="00557DF1" w:rsidP="00557DF1">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The registration</w:t>
      </w:r>
      <w:r>
        <w:rPr>
          <w:rFonts w:ascii="Arial" w:hAnsi="Arial" w:cs="Arial"/>
          <w:sz w:val="28"/>
          <w:szCs w:val="28"/>
        </w:rPr>
        <w:t xml:space="preserve"> fee includes attendance to all </w:t>
      </w:r>
      <w:r w:rsidRPr="00557DF1">
        <w:rPr>
          <w:rFonts w:ascii="Arial" w:hAnsi="Arial" w:cs="Arial"/>
          <w:sz w:val="28"/>
          <w:szCs w:val="28"/>
        </w:rPr>
        <w:t>confer</w:t>
      </w:r>
      <w:r>
        <w:rPr>
          <w:rFonts w:ascii="Arial" w:hAnsi="Arial" w:cs="Arial"/>
          <w:sz w:val="28"/>
          <w:szCs w:val="28"/>
        </w:rPr>
        <w:t xml:space="preserve">ence sessions, morning and afternoon teas, </w:t>
      </w:r>
      <w:r w:rsidRPr="00557DF1">
        <w:rPr>
          <w:rFonts w:ascii="Arial" w:hAnsi="Arial" w:cs="Arial"/>
          <w:sz w:val="28"/>
          <w:szCs w:val="28"/>
        </w:rPr>
        <w:t>lunches and satchel with program.</w:t>
      </w:r>
    </w:p>
    <w:p w:rsidR="00557DF1" w:rsidRP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Register Online Now!</w:t>
      </w:r>
    </w:p>
    <w:p w:rsidR="00557DF1" w:rsidRPr="00557DF1" w:rsidRDefault="00E979BF" w:rsidP="00557DF1">
      <w:pPr>
        <w:autoSpaceDE w:val="0"/>
        <w:autoSpaceDN w:val="0"/>
        <w:adjustRightInd w:val="0"/>
        <w:spacing w:after="240" w:line="240" w:lineRule="auto"/>
        <w:rPr>
          <w:rFonts w:ascii="Arial" w:hAnsi="Arial" w:cs="Arial"/>
          <w:b/>
          <w:bCs/>
          <w:sz w:val="28"/>
          <w:szCs w:val="28"/>
        </w:rPr>
      </w:pPr>
      <w:hyperlink r:id="rId5" w:history="1">
        <w:r w:rsidR="00557DF1" w:rsidRPr="00070A31">
          <w:rPr>
            <w:rStyle w:val="Hyperlink"/>
            <w:rFonts w:ascii="Arial" w:hAnsi="Arial" w:cs="Arial"/>
            <w:b/>
            <w:bCs/>
            <w:sz w:val="28"/>
            <w:szCs w:val="28"/>
          </w:rPr>
          <w:t>www.nds.org.au</w:t>
        </w:r>
      </w:hyperlink>
      <w:r w:rsidR="00557DF1">
        <w:rPr>
          <w:rFonts w:ascii="Arial" w:hAnsi="Arial" w:cs="Arial"/>
          <w:b/>
          <w:bCs/>
          <w:sz w:val="28"/>
          <w:szCs w:val="28"/>
        </w:rPr>
        <w:t xml:space="preserve"> </w:t>
      </w:r>
    </w:p>
    <w:p w:rsidR="00557DF1" w:rsidRP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Participation Requirements</w:t>
      </w:r>
    </w:p>
    <w:p w:rsidR="00557DF1" w:rsidRPr="00557DF1" w:rsidRDefault="00557DF1" w:rsidP="00557DF1">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The venue is wheelch</w:t>
      </w:r>
      <w:r>
        <w:rPr>
          <w:rFonts w:ascii="Arial" w:hAnsi="Arial" w:cs="Arial"/>
          <w:sz w:val="28"/>
          <w:szCs w:val="28"/>
        </w:rPr>
        <w:t xml:space="preserve">air accessible. If you have any </w:t>
      </w:r>
      <w:r w:rsidRPr="00557DF1">
        <w:rPr>
          <w:rFonts w:ascii="Arial" w:hAnsi="Arial" w:cs="Arial"/>
          <w:sz w:val="28"/>
          <w:szCs w:val="28"/>
        </w:rPr>
        <w:t>conference participation</w:t>
      </w:r>
      <w:r>
        <w:rPr>
          <w:rFonts w:ascii="Arial" w:hAnsi="Arial" w:cs="Arial"/>
          <w:sz w:val="28"/>
          <w:szCs w:val="28"/>
        </w:rPr>
        <w:t xml:space="preserve"> requirements (</w:t>
      </w:r>
      <w:proofErr w:type="spellStart"/>
      <w:r>
        <w:rPr>
          <w:rFonts w:ascii="Arial" w:hAnsi="Arial" w:cs="Arial"/>
          <w:sz w:val="28"/>
          <w:szCs w:val="28"/>
        </w:rPr>
        <w:t>ie</w:t>
      </w:r>
      <w:proofErr w:type="spellEnd"/>
      <w:r>
        <w:rPr>
          <w:rFonts w:ascii="Arial" w:hAnsi="Arial" w:cs="Arial"/>
          <w:sz w:val="28"/>
          <w:szCs w:val="28"/>
        </w:rPr>
        <w:t xml:space="preserve"> hearing loop, </w:t>
      </w:r>
      <w:r w:rsidRPr="00557DF1">
        <w:rPr>
          <w:rFonts w:ascii="Arial" w:hAnsi="Arial" w:cs="Arial"/>
          <w:sz w:val="28"/>
          <w:szCs w:val="28"/>
        </w:rPr>
        <w:t xml:space="preserve">captioning, interpreters, </w:t>
      </w:r>
      <w:r>
        <w:rPr>
          <w:rFonts w:ascii="Arial" w:hAnsi="Arial" w:cs="Arial"/>
          <w:sz w:val="28"/>
          <w:szCs w:val="28"/>
        </w:rPr>
        <w:t xml:space="preserve">large print program </w:t>
      </w:r>
      <w:proofErr w:type="spellStart"/>
      <w:r>
        <w:rPr>
          <w:rFonts w:ascii="Arial" w:hAnsi="Arial" w:cs="Arial"/>
          <w:sz w:val="28"/>
          <w:szCs w:val="28"/>
        </w:rPr>
        <w:t>etc</w:t>
      </w:r>
      <w:proofErr w:type="spellEnd"/>
      <w:r>
        <w:rPr>
          <w:rFonts w:ascii="Arial" w:hAnsi="Arial" w:cs="Arial"/>
          <w:sz w:val="28"/>
          <w:szCs w:val="28"/>
        </w:rPr>
        <w:t xml:space="preserve">) please </w:t>
      </w:r>
      <w:r w:rsidRPr="00557DF1">
        <w:rPr>
          <w:rFonts w:ascii="Arial" w:hAnsi="Arial" w:cs="Arial"/>
          <w:sz w:val="28"/>
          <w:szCs w:val="28"/>
        </w:rPr>
        <w:t>indicate when register</w:t>
      </w:r>
      <w:r>
        <w:rPr>
          <w:rFonts w:ascii="Arial" w:hAnsi="Arial" w:cs="Arial"/>
          <w:sz w:val="28"/>
          <w:szCs w:val="28"/>
        </w:rPr>
        <w:t xml:space="preserve">ing online by Friday, 25 May to </w:t>
      </w:r>
      <w:r w:rsidRPr="00557DF1">
        <w:rPr>
          <w:rFonts w:ascii="Arial" w:hAnsi="Arial" w:cs="Arial"/>
          <w:sz w:val="28"/>
          <w:szCs w:val="28"/>
        </w:rPr>
        <w:t>ensure availability. Th</w:t>
      </w:r>
      <w:r>
        <w:rPr>
          <w:rFonts w:ascii="Arial" w:hAnsi="Arial" w:cs="Arial"/>
          <w:sz w:val="28"/>
          <w:szCs w:val="28"/>
        </w:rPr>
        <w:t xml:space="preserve">ese conference supports will be </w:t>
      </w:r>
      <w:r w:rsidRPr="00557DF1">
        <w:rPr>
          <w:rFonts w:ascii="Arial" w:hAnsi="Arial" w:cs="Arial"/>
          <w:sz w:val="28"/>
          <w:szCs w:val="28"/>
        </w:rPr>
        <w:t>available upon request only. Delegates will need to</w:t>
      </w:r>
      <w:r>
        <w:rPr>
          <w:rFonts w:ascii="Arial" w:hAnsi="Arial" w:cs="Arial"/>
          <w:sz w:val="28"/>
          <w:szCs w:val="28"/>
        </w:rPr>
        <w:t xml:space="preserve"> </w:t>
      </w:r>
      <w:r w:rsidRPr="00557DF1">
        <w:rPr>
          <w:rFonts w:ascii="Arial" w:hAnsi="Arial" w:cs="Arial"/>
          <w:sz w:val="28"/>
          <w:szCs w:val="28"/>
        </w:rPr>
        <w:t>organise their own personal carers.</w:t>
      </w:r>
    </w:p>
    <w:p w:rsidR="00557DF1" w:rsidRPr="00557DF1" w:rsidRDefault="00797DA6" w:rsidP="00797DA6">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Disability &amp; Carer Support</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NDS has received</w:t>
      </w:r>
      <w:r w:rsidR="00797DA6">
        <w:rPr>
          <w:rFonts w:ascii="Arial" w:hAnsi="Arial" w:cs="Arial"/>
          <w:sz w:val="28"/>
          <w:szCs w:val="28"/>
        </w:rPr>
        <w:t xml:space="preserve"> funding from the Department of </w:t>
      </w:r>
      <w:r w:rsidRPr="00557DF1">
        <w:rPr>
          <w:rFonts w:ascii="Arial" w:hAnsi="Arial" w:cs="Arial"/>
          <w:sz w:val="28"/>
          <w:szCs w:val="28"/>
        </w:rPr>
        <w:t>Social Services to assis</w:t>
      </w:r>
      <w:r w:rsidR="00797DA6">
        <w:rPr>
          <w:rFonts w:ascii="Arial" w:hAnsi="Arial" w:cs="Arial"/>
          <w:sz w:val="28"/>
          <w:szCs w:val="28"/>
        </w:rPr>
        <w:t xml:space="preserve">t people with disability (along </w:t>
      </w:r>
      <w:r w:rsidRPr="00557DF1">
        <w:rPr>
          <w:rFonts w:ascii="Arial" w:hAnsi="Arial" w:cs="Arial"/>
          <w:sz w:val="28"/>
          <w:szCs w:val="28"/>
        </w:rPr>
        <w:t>with their carers) to</w:t>
      </w:r>
      <w:r w:rsidR="00797DA6">
        <w:rPr>
          <w:rFonts w:ascii="Arial" w:hAnsi="Arial" w:cs="Arial"/>
          <w:sz w:val="28"/>
          <w:szCs w:val="28"/>
        </w:rPr>
        <w:t xml:space="preserve"> attend the conference. Support </w:t>
      </w:r>
      <w:r w:rsidRPr="00557DF1">
        <w:rPr>
          <w:rFonts w:ascii="Arial" w:hAnsi="Arial" w:cs="Arial"/>
          <w:sz w:val="28"/>
          <w:szCs w:val="28"/>
        </w:rPr>
        <w:t>to attend the confere</w:t>
      </w:r>
      <w:r w:rsidR="00797DA6">
        <w:rPr>
          <w:rFonts w:ascii="Arial" w:hAnsi="Arial" w:cs="Arial"/>
          <w:sz w:val="28"/>
          <w:szCs w:val="28"/>
        </w:rPr>
        <w:t xml:space="preserve">nce may be provided in the form </w:t>
      </w:r>
      <w:r w:rsidRPr="00557DF1">
        <w:rPr>
          <w:rFonts w:ascii="Arial" w:hAnsi="Arial" w:cs="Arial"/>
          <w:sz w:val="28"/>
          <w:szCs w:val="28"/>
        </w:rPr>
        <w:t xml:space="preserve">of full or part funding to </w:t>
      </w:r>
      <w:r w:rsidR="00797DA6">
        <w:rPr>
          <w:rFonts w:ascii="Arial" w:hAnsi="Arial" w:cs="Arial"/>
          <w:sz w:val="28"/>
          <w:szCs w:val="28"/>
        </w:rPr>
        <w:t xml:space="preserve">cover registration fees, travel </w:t>
      </w:r>
      <w:r w:rsidRPr="00557DF1">
        <w:rPr>
          <w:rFonts w:ascii="Arial" w:hAnsi="Arial" w:cs="Arial"/>
          <w:sz w:val="28"/>
          <w:szCs w:val="28"/>
        </w:rPr>
        <w:t>costs, accommodatio</w:t>
      </w:r>
      <w:r w:rsidR="00797DA6">
        <w:rPr>
          <w:rFonts w:ascii="Arial" w:hAnsi="Arial" w:cs="Arial"/>
          <w:sz w:val="28"/>
          <w:szCs w:val="28"/>
        </w:rPr>
        <w:t xml:space="preserve">n charges or conference support </w:t>
      </w:r>
      <w:r w:rsidRPr="00557DF1">
        <w:rPr>
          <w:rFonts w:ascii="Arial" w:hAnsi="Arial" w:cs="Arial"/>
          <w:sz w:val="28"/>
          <w:szCs w:val="28"/>
        </w:rPr>
        <w:t>costs. The amount a</w:t>
      </w:r>
      <w:r w:rsidR="00797DA6">
        <w:rPr>
          <w:rFonts w:ascii="Arial" w:hAnsi="Arial" w:cs="Arial"/>
          <w:sz w:val="28"/>
          <w:szCs w:val="28"/>
        </w:rPr>
        <w:t xml:space="preserve">vailable to individuals will be </w:t>
      </w:r>
      <w:r w:rsidRPr="00557DF1">
        <w:rPr>
          <w:rFonts w:ascii="Arial" w:hAnsi="Arial" w:cs="Arial"/>
          <w:sz w:val="28"/>
          <w:szCs w:val="28"/>
        </w:rPr>
        <w:t>dependent upon the number of people who ap</w:t>
      </w:r>
      <w:r w:rsidR="00797DA6">
        <w:rPr>
          <w:rFonts w:ascii="Arial" w:hAnsi="Arial" w:cs="Arial"/>
          <w:sz w:val="28"/>
          <w:szCs w:val="28"/>
        </w:rPr>
        <w:t xml:space="preserve">ply for </w:t>
      </w:r>
      <w:r w:rsidRPr="00557DF1">
        <w:rPr>
          <w:rFonts w:ascii="Arial" w:hAnsi="Arial" w:cs="Arial"/>
          <w:sz w:val="28"/>
          <w:szCs w:val="28"/>
        </w:rPr>
        <w:t>funding assistance.</w:t>
      </w:r>
    </w:p>
    <w:p w:rsidR="00557DF1" w:rsidRPr="00557DF1" w:rsidRDefault="00557DF1" w:rsidP="00797DA6">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If you would l</w:t>
      </w:r>
      <w:r w:rsidR="00797DA6">
        <w:rPr>
          <w:rFonts w:ascii="Arial" w:hAnsi="Arial" w:cs="Arial"/>
          <w:sz w:val="28"/>
          <w:szCs w:val="28"/>
        </w:rPr>
        <w:t xml:space="preserve">ike to apply or require further </w:t>
      </w:r>
      <w:r w:rsidRPr="00557DF1">
        <w:rPr>
          <w:rFonts w:ascii="Arial" w:hAnsi="Arial" w:cs="Arial"/>
          <w:sz w:val="28"/>
          <w:szCs w:val="28"/>
        </w:rPr>
        <w:t xml:space="preserve">information, contact </w:t>
      </w:r>
      <w:r w:rsidR="00797DA6">
        <w:rPr>
          <w:rFonts w:ascii="Arial" w:hAnsi="Arial" w:cs="Arial"/>
          <w:sz w:val="28"/>
          <w:szCs w:val="28"/>
        </w:rPr>
        <w:t xml:space="preserve">Julie Walton on 02 9256 3115 or </w:t>
      </w:r>
      <w:r w:rsidRPr="00557DF1">
        <w:rPr>
          <w:rFonts w:ascii="Arial" w:hAnsi="Arial" w:cs="Arial"/>
          <w:sz w:val="28"/>
          <w:szCs w:val="28"/>
        </w:rPr>
        <w:t>julie.walton@nds.org.au by Friday</w:t>
      </w:r>
      <w:r w:rsidR="00797DA6">
        <w:rPr>
          <w:rFonts w:ascii="Arial" w:hAnsi="Arial" w:cs="Arial"/>
          <w:sz w:val="28"/>
          <w:szCs w:val="28"/>
        </w:rPr>
        <w:t>,</w:t>
      </w:r>
      <w:r w:rsidRPr="00557DF1">
        <w:rPr>
          <w:rFonts w:ascii="Arial" w:hAnsi="Arial" w:cs="Arial"/>
          <w:sz w:val="28"/>
          <w:szCs w:val="28"/>
        </w:rPr>
        <w:t xml:space="preserve"> 11 May.</w:t>
      </w:r>
    </w:p>
    <w:p w:rsidR="00557DF1" w:rsidRPr="00557DF1" w:rsidRDefault="00797DA6" w:rsidP="00797DA6">
      <w:pPr>
        <w:autoSpaceDE w:val="0"/>
        <w:autoSpaceDN w:val="0"/>
        <w:adjustRightInd w:val="0"/>
        <w:spacing w:after="240" w:line="240" w:lineRule="auto"/>
        <w:rPr>
          <w:rFonts w:ascii="Arial" w:hAnsi="Arial" w:cs="Arial"/>
          <w:b/>
          <w:bCs/>
          <w:sz w:val="28"/>
          <w:szCs w:val="28"/>
        </w:rPr>
      </w:pPr>
      <w:r w:rsidRPr="00557DF1">
        <w:rPr>
          <w:rFonts w:ascii="Arial" w:hAnsi="Arial" w:cs="Arial"/>
          <w:b/>
          <w:bCs/>
          <w:sz w:val="28"/>
          <w:szCs w:val="28"/>
        </w:rPr>
        <w:t>Cocktail Function</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b/>
          <w:bCs/>
          <w:sz w:val="28"/>
          <w:szCs w:val="28"/>
        </w:rPr>
        <w:t xml:space="preserve">When </w:t>
      </w:r>
      <w:r w:rsidRPr="00557DF1">
        <w:rPr>
          <w:rFonts w:ascii="Arial" w:hAnsi="Arial" w:cs="Arial"/>
          <w:sz w:val="28"/>
          <w:szCs w:val="28"/>
        </w:rPr>
        <w:t>Thursday, 14 June 2018</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b/>
          <w:bCs/>
          <w:sz w:val="28"/>
          <w:szCs w:val="28"/>
        </w:rPr>
        <w:t xml:space="preserve">Time </w:t>
      </w:r>
      <w:r w:rsidRPr="00557DF1">
        <w:rPr>
          <w:rFonts w:ascii="Arial" w:hAnsi="Arial" w:cs="Arial"/>
          <w:sz w:val="28"/>
          <w:szCs w:val="28"/>
        </w:rPr>
        <w:t>5.00pm – 6.30pm</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b/>
          <w:bCs/>
          <w:sz w:val="28"/>
          <w:szCs w:val="28"/>
        </w:rPr>
        <w:t xml:space="preserve">Venue </w:t>
      </w:r>
      <w:r w:rsidRPr="00557DF1">
        <w:rPr>
          <w:rFonts w:ascii="Arial" w:hAnsi="Arial" w:cs="Arial"/>
          <w:sz w:val="28"/>
          <w:szCs w:val="28"/>
        </w:rPr>
        <w:t>Sofitel Sydney Wentworth</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b/>
          <w:bCs/>
          <w:sz w:val="28"/>
          <w:szCs w:val="28"/>
        </w:rPr>
        <w:t xml:space="preserve">Cost </w:t>
      </w:r>
      <w:r w:rsidRPr="00557DF1">
        <w:rPr>
          <w:rFonts w:ascii="Arial" w:hAnsi="Arial" w:cs="Arial"/>
          <w:sz w:val="28"/>
          <w:szCs w:val="28"/>
        </w:rPr>
        <w:t>$65 per person</w:t>
      </w:r>
    </w:p>
    <w:p w:rsidR="00557DF1" w:rsidRDefault="00557DF1" w:rsidP="00797DA6">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w:t>
      </w:r>
      <w:proofErr w:type="gramStart"/>
      <w:r w:rsidRPr="00557DF1">
        <w:rPr>
          <w:rFonts w:ascii="Arial" w:hAnsi="Arial" w:cs="Arial"/>
          <w:sz w:val="28"/>
          <w:szCs w:val="28"/>
        </w:rPr>
        <w:t>cost</w:t>
      </w:r>
      <w:proofErr w:type="gramEnd"/>
      <w:r w:rsidRPr="00557DF1">
        <w:rPr>
          <w:rFonts w:ascii="Arial" w:hAnsi="Arial" w:cs="Arial"/>
          <w:sz w:val="28"/>
          <w:szCs w:val="28"/>
        </w:rPr>
        <w:t xml:space="preserve"> not included in registration fee)</w:t>
      </w:r>
    </w:p>
    <w:p w:rsidR="00797DA6" w:rsidRPr="00557DF1" w:rsidRDefault="00797DA6" w:rsidP="00797DA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What t</w:t>
      </w:r>
      <w:r w:rsidRPr="00557DF1">
        <w:rPr>
          <w:rFonts w:ascii="Arial" w:hAnsi="Arial" w:cs="Arial"/>
          <w:b/>
          <w:bCs/>
          <w:sz w:val="28"/>
          <w:szCs w:val="28"/>
        </w:rPr>
        <w:t>o Wear</w:t>
      </w:r>
    </w:p>
    <w:p w:rsidR="00797DA6" w:rsidRPr="00557DF1" w:rsidRDefault="00797DA6" w:rsidP="00797DA6">
      <w:pPr>
        <w:autoSpaceDE w:val="0"/>
        <w:autoSpaceDN w:val="0"/>
        <w:adjustRightInd w:val="0"/>
        <w:spacing w:after="0" w:line="240" w:lineRule="auto"/>
        <w:rPr>
          <w:rFonts w:ascii="Arial" w:hAnsi="Arial" w:cs="Arial"/>
          <w:sz w:val="28"/>
          <w:szCs w:val="28"/>
        </w:rPr>
      </w:pPr>
      <w:r w:rsidRPr="00557DF1">
        <w:rPr>
          <w:rFonts w:ascii="Arial" w:hAnsi="Arial" w:cs="Arial"/>
          <w:b/>
          <w:bCs/>
          <w:sz w:val="28"/>
          <w:szCs w:val="28"/>
        </w:rPr>
        <w:t xml:space="preserve">Conference Sessions </w:t>
      </w:r>
      <w:r w:rsidRPr="00557DF1">
        <w:rPr>
          <w:rFonts w:ascii="Arial" w:hAnsi="Arial" w:cs="Arial"/>
          <w:sz w:val="28"/>
          <w:szCs w:val="28"/>
        </w:rPr>
        <w:t>Business attire</w:t>
      </w:r>
    </w:p>
    <w:p w:rsidR="00797DA6" w:rsidRPr="00557DF1" w:rsidRDefault="00797DA6" w:rsidP="00797DA6">
      <w:pPr>
        <w:autoSpaceDE w:val="0"/>
        <w:autoSpaceDN w:val="0"/>
        <w:adjustRightInd w:val="0"/>
        <w:spacing w:after="240" w:line="240" w:lineRule="auto"/>
        <w:rPr>
          <w:rFonts w:ascii="Arial" w:hAnsi="Arial" w:cs="Arial"/>
          <w:sz w:val="28"/>
          <w:szCs w:val="28"/>
        </w:rPr>
      </w:pPr>
      <w:r w:rsidRPr="00557DF1">
        <w:rPr>
          <w:rFonts w:ascii="Arial" w:hAnsi="Arial" w:cs="Arial"/>
          <w:b/>
          <w:bCs/>
          <w:sz w:val="28"/>
          <w:szCs w:val="28"/>
        </w:rPr>
        <w:t xml:space="preserve">Cocktail Function </w:t>
      </w:r>
      <w:r w:rsidRPr="00557DF1">
        <w:rPr>
          <w:rFonts w:ascii="Arial" w:hAnsi="Arial" w:cs="Arial"/>
          <w:sz w:val="28"/>
          <w:szCs w:val="28"/>
        </w:rPr>
        <w:t>Smart casual/business attire</w:t>
      </w:r>
    </w:p>
    <w:p w:rsidR="00797DA6" w:rsidRPr="00557DF1" w:rsidRDefault="00797DA6" w:rsidP="00797DA6">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Registration Desk</w:t>
      </w:r>
    </w:p>
    <w:p w:rsidR="00797DA6" w:rsidRPr="00557DF1" w:rsidRDefault="00797DA6" w:rsidP="00797DA6">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Registration will be open during the following hours:</w:t>
      </w:r>
    </w:p>
    <w:p w:rsidR="00797DA6" w:rsidRPr="00557DF1" w:rsidRDefault="00797DA6" w:rsidP="00797DA6">
      <w:pPr>
        <w:autoSpaceDE w:val="0"/>
        <w:autoSpaceDN w:val="0"/>
        <w:adjustRightInd w:val="0"/>
        <w:spacing w:after="0" w:line="240" w:lineRule="auto"/>
        <w:rPr>
          <w:rFonts w:ascii="Arial" w:hAnsi="Arial" w:cs="Arial"/>
          <w:sz w:val="28"/>
          <w:szCs w:val="28"/>
        </w:rPr>
      </w:pPr>
      <w:r w:rsidRPr="00557DF1">
        <w:rPr>
          <w:rFonts w:ascii="Arial" w:hAnsi="Arial" w:cs="Arial"/>
          <w:b/>
          <w:bCs/>
          <w:sz w:val="28"/>
          <w:szCs w:val="28"/>
        </w:rPr>
        <w:t xml:space="preserve">Thursday, 14 June </w:t>
      </w:r>
      <w:r w:rsidRPr="00557DF1">
        <w:rPr>
          <w:rFonts w:ascii="Arial" w:hAnsi="Arial" w:cs="Arial"/>
          <w:sz w:val="28"/>
          <w:szCs w:val="28"/>
        </w:rPr>
        <w:t>8.00am – 5.00pm</w:t>
      </w:r>
    </w:p>
    <w:p w:rsidR="00797DA6" w:rsidRPr="00557DF1" w:rsidRDefault="00797DA6" w:rsidP="00797DA6">
      <w:pPr>
        <w:autoSpaceDE w:val="0"/>
        <w:autoSpaceDN w:val="0"/>
        <w:adjustRightInd w:val="0"/>
        <w:spacing w:after="240" w:line="240" w:lineRule="auto"/>
        <w:rPr>
          <w:rFonts w:ascii="Arial" w:hAnsi="Arial" w:cs="Arial"/>
          <w:sz w:val="28"/>
          <w:szCs w:val="28"/>
        </w:rPr>
      </w:pPr>
      <w:r w:rsidRPr="00557DF1">
        <w:rPr>
          <w:rFonts w:ascii="Arial" w:hAnsi="Arial" w:cs="Arial"/>
          <w:b/>
          <w:bCs/>
          <w:sz w:val="28"/>
          <w:szCs w:val="28"/>
        </w:rPr>
        <w:t xml:space="preserve">Friday, 15 June </w:t>
      </w:r>
      <w:r w:rsidRPr="00557DF1">
        <w:rPr>
          <w:rFonts w:ascii="Arial" w:hAnsi="Arial" w:cs="Arial"/>
          <w:sz w:val="28"/>
          <w:szCs w:val="28"/>
        </w:rPr>
        <w:t>8.30am – 2.00pm</w:t>
      </w:r>
    </w:p>
    <w:p w:rsidR="00557DF1" w:rsidRPr="00557DF1" w:rsidRDefault="00797DA6"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Tax Invoices</w:t>
      </w:r>
    </w:p>
    <w:p w:rsidR="00557DF1" w:rsidRPr="00557DF1" w:rsidRDefault="00557DF1" w:rsidP="00797DA6">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lastRenderedPageBreak/>
        <w:t xml:space="preserve">All registration </w:t>
      </w:r>
      <w:r w:rsidR="00797DA6">
        <w:rPr>
          <w:rFonts w:ascii="Arial" w:hAnsi="Arial" w:cs="Arial"/>
          <w:sz w:val="28"/>
          <w:szCs w:val="28"/>
        </w:rPr>
        <w:t xml:space="preserve">fees are inclusive of GST. Upon </w:t>
      </w:r>
      <w:r w:rsidRPr="00557DF1">
        <w:rPr>
          <w:rFonts w:ascii="Arial" w:hAnsi="Arial" w:cs="Arial"/>
          <w:sz w:val="28"/>
          <w:szCs w:val="28"/>
        </w:rPr>
        <w:t>successful processing o</w:t>
      </w:r>
      <w:r w:rsidR="00797DA6">
        <w:rPr>
          <w:rFonts w:ascii="Arial" w:hAnsi="Arial" w:cs="Arial"/>
          <w:sz w:val="28"/>
          <w:szCs w:val="28"/>
        </w:rPr>
        <w:t xml:space="preserve">f your online registration, you </w:t>
      </w:r>
      <w:r w:rsidRPr="00557DF1">
        <w:rPr>
          <w:rFonts w:ascii="Arial" w:hAnsi="Arial" w:cs="Arial"/>
          <w:sz w:val="28"/>
          <w:szCs w:val="28"/>
        </w:rPr>
        <w:t>will receive a confirm</w:t>
      </w:r>
      <w:r w:rsidR="00797DA6">
        <w:rPr>
          <w:rFonts w:ascii="Arial" w:hAnsi="Arial" w:cs="Arial"/>
          <w:sz w:val="28"/>
          <w:szCs w:val="28"/>
        </w:rPr>
        <w:t xml:space="preserve">ation letter and tax invoice by </w:t>
      </w:r>
      <w:r w:rsidRPr="00557DF1">
        <w:rPr>
          <w:rFonts w:ascii="Arial" w:hAnsi="Arial" w:cs="Arial"/>
          <w:sz w:val="28"/>
          <w:szCs w:val="28"/>
        </w:rPr>
        <w:t>email within minutes of registering.</w:t>
      </w:r>
    </w:p>
    <w:p w:rsidR="00557DF1" w:rsidRPr="00557DF1" w:rsidRDefault="00797DA6"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Conference &amp; Cocktail Cancellation Policy</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All cancellations must be made in writing to NDS.</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Full refunds will b</w:t>
      </w:r>
      <w:r w:rsidR="00797DA6">
        <w:rPr>
          <w:rFonts w:ascii="Arial" w:hAnsi="Arial" w:cs="Arial"/>
          <w:sz w:val="28"/>
          <w:szCs w:val="28"/>
        </w:rPr>
        <w:t xml:space="preserve">e paid up to Friday, 25 May. An </w:t>
      </w:r>
      <w:r w:rsidRPr="00557DF1">
        <w:rPr>
          <w:rFonts w:ascii="Arial" w:hAnsi="Arial" w:cs="Arial"/>
          <w:sz w:val="28"/>
          <w:szCs w:val="28"/>
        </w:rPr>
        <w:t>administration fee of $50 will apply to all cancellations.</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If you are unable to at</w:t>
      </w:r>
      <w:r w:rsidR="00797DA6">
        <w:rPr>
          <w:rFonts w:ascii="Arial" w:hAnsi="Arial" w:cs="Arial"/>
          <w:sz w:val="28"/>
          <w:szCs w:val="28"/>
        </w:rPr>
        <w:t xml:space="preserve">tend, substitute delegates from </w:t>
      </w:r>
      <w:r w:rsidRPr="00557DF1">
        <w:rPr>
          <w:rFonts w:ascii="Arial" w:hAnsi="Arial" w:cs="Arial"/>
          <w:sz w:val="28"/>
          <w:szCs w:val="28"/>
        </w:rPr>
        <w:t>the same organisation</w:t>
      </w:r>
      <w:r w:rsidR="00797DA6">
        <w:rPr>
          <w:rFonts w:ascii="Arial" w:hAnsi="Arial" w:cs="Arial"/>
          <w:sz w:val="28"/>
          <w:szCs w:val="28"/>
        </w:rPr>
        <w:t xml:space="preserve"> are welcome. Please advise NDS </w:t>
      </w:r>
      <w:r w:rsidRPr="00557DF1">
        <w:rPr>
          <w:rFonts w:ascii="Arial" w:hAnsi="Arial" w:cs="Arial"/>
          <w:sz w:val="28"/>
          <w:szCs w:val="28"/>
        </w:rPr>
        <w:t>of any cancellations or</w:t>
      </w:r>
      <w:r w:rsidR="00797DA6">
        <w:rPr>
          <w:rFonts w:ascii="Arial" w:hAnsi="Arial" w:cs="Arial"/>
          <w:sz w:val="28"/>
          <w:szCs w:val="28"/>
        </w:rPr>
        <w:t xml:space="preserve"> transfers in writing to confs@</w:t>
      </w:r>
      <w:r w:rsidRPr="00557DF1">
        <w:rPr>
          <w:rFonts w:ascii="Arial" w:hAnsi="Arial" w:cs="Arial"/>
          <w:sz w:val="28"/>
          <w:szCs w:val="28"/>
        </w:rPr>
        <w:t>nds.org.au.</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No refunds will be mad</w:t>
      </w:r>
      <w:r w:rsidR="00797DA6">
        <w:rPr>
          <w:rFonts w:ascii="Arial" w:hAnsi="Arial" w:cs="Arial"/>
          <w:sz w:val="28"/>
          <w:szCs w:val="28"/>
        </w:rPr>
        <w:t xml:space="preserve">e for non-attendance at the NDS </w:t>
      </w:r>
      <w:r w:rsidRPr="00557DF1">
        <w:rPr>
          <w:rFonts w:ascii="Arial" w:hAnsi="Arial" w:cs="Arial"/>
          <w:sz w:val="28"/>
          <w:szCs w:val="28"/>
        </w:rPr>
        <w:t>Disability at Work Conference or cocktail function.</w:t>
      </w:r>
    </w:p>
    <w:p w:rsidR="00557DF1" w:rsidRPr="00557DF1" w:rsidRDefault="00797DA6" w:rsidP="00797DA6">
      <w:pPr>
        <w:autoSpaceDE w:val="0"/>
        <w:autoSpaceDN w:val="0"/>
        <w:adjustRightInd w:val="0"/>
        <w:spacing w:after="240" w:line="240" w:lineRule="auto"/>
        <w:rPr>
          <w:rFonts w:ascii="Arial" w:hAnsi="Arial" w:cs="Arial"/>
          <w:b/>
          <w:bCs/>
          <w:sz w:val="28"/>
          <w:szCs w:val="28"/>
        </w:rPr>
      </w:pPr>
      <w:r w:rsidRPr="00557DF1">
        <w:rPr>
          <w:rFonts w:ascii="Arial" w:hAnsi="Arial" w:cs="Arial"/>
          <w:b/>
          <w:bCs/>
          <w:sz w:val="28"/>
          <w:szCs w:val="28"/>
        </w:rPr>
        <w:t>Conference Venue</w:t>
      </w:r>
    </w:p>
    <w:p w:rsidR="00557DF1" w:rsidRP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Sofitel Sydney Wentworth</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61-101 Phillip Street</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Sydney NSW 2000</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02 9228 9188</w:t>
      </w:r>
    </w:p>
    <w:p w:rsidR="00557DF1" w:rsidRPr="00797DA6" w:rsidRDefault="00797DA6" w:rsidP="00797DA6">
      <w:pPr>
        <w:autoSpaceDE w:val="0"/>
        <w:autoSpaceDN w:val="0"/>
        <w:adjustRightInd w:val="0"/>
        <w:spacing w:after="0" w:line="240" w:lineRule="auto"/>
        <w:rPr>
          <w:rStyle w:val="Hyperlink"/>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HYPERLINK "http://www.accorhotels.com/gb/hotel-3665-sofitel-sydneywentworth/" </w:instrText>
      </w:r>
      <w:r>
        <w:rPr>
          <w:rFonts w:ascii="Arial" w:hAnsi="Arial" w:cs="Arial"/>
          <w:sz w:val="28"/>
          <w:szCs w:val="28"/>
        </w:rPr>
        <w:fldChar w:fldCharType="separate"/>
      </w:r>
      <w:r w:rsidR="00557DF1" w:rsidRPr="00797DA6">
        <w:rPr>
          <w:rStyle w:val="Hyperlink"/>
          <w:rFonts w:ascii="Arial" w:hAnsi="Arial" w:cs="Arial"/>
          <w:sz w:val="28"/>
          <w:szCs w:val="28"/>
        </w:rPr>
        <w:t>www.accorhotels.com/gb/hotel-3665-sofitel-sydneywentworth/</w:t>
      </w:r>
    </w:p>
    <w:p w:rsidR="00557DF1" w:rsidRPr="00557DF1" w:rsidRDefault="00557DF1" w:rsidP="00797DA6">
      <w:pPr>
        <w:autoSpaceDE w:val="0"/>
        <w:autoSpaceDN w:val="0"/>
        <w:adjustRightInd w:val="0"/>
        <w:spacing w:after="0" w:line="240" w:lineRule="auto"/>
        <w:rPr>
          <w:rFonts w:ascii="Arial" w:hAnsi="Arial" w:cs="Arial"/>
          <w:sz w:val="28"/>
          <w:szCs w:val="28"/>
        </w:rPr>
      </w:pPr>
      <w:r w:rsidRPr="00797DA6">
        <w:rPr>
          <w:rStyle w:val="Hyperlink"/>
          <w:rFonts w:ascii="Arial" w:hAnsi="Arial" w:cs="Arial"/>
          <w:sz w:val="28"/>
          <w:szCs w:val="28"/>
        </w:rPr>
        <w:t>index.shtml</w:t>
      </w:r>
      <w:r w:rsidR="00797DA6">
        <w:rPr>
          <w:rFonts w:ascii="Arial" w:hAnsi="Arial" w:cs="Arial"/>
          <w:sz w:val="28"/>
          <w:szCs w:val="28"/>
        </w:rPr>
        <w:fldChar w:fldCharType="end"/>
      </w:r>
      <w:r w:rsidR="00797DA6">
        <w:rPr>
          <w:rFonts w:ascii="Arial" w:hAnsi="Arial" w:cs="Arial"/>
          <w:sz w:val="28"/>
          <w:szCs w:val="28"/>
        </w:rPr>
        <w:t xml:space="preserve"> </w:t>
      </w:r>
    </w:p>
    <w:p w:rsidR="00557DF1" w:rsidRPr="00557DF1" w:rsidRDefault="00557DF1" w:rsidP="00797DA6">
      <w:pPr>
        <w:autoSpaceDE w:val="0"/>
        <w:autoSpaceDN w:val="0"/>
        <w:adjustRightInd w:val="0"/>
        <w:spacing w:before="240" w:after="0" w:line="240" w:lineRule="auto"/>
        <w:rPr>
          <w:rFonts w:ascii="Arial" w:hAnsi="Arial" w:cs="Arial"/>
          <w:sz w:val="28"/>
          <w:szCs w:val="28"/>
        </w:rPr>
      </w:pPr>
      <w:r w:rsidRPr="00557DF1">
        <w:rPr>
          <w:rFonts w:ascii="Arial" w:hAnsi="Arial" w:cs="Arial"/>
          <w:sz w:val="28"/>
          <w:szCs w:val="28"/>
        </w:rPr>
        <w:t>Located in the heart of Sydney, Sofitel Sydney</w:t>
      </w:r>
      <w:r w:rsidR="00797DA6">
        <w:rPr>
          <w:rFonts w:ascii="Arial" w:hAnsi="Arial" w:cs="Arial"/>
          <w:sz w:val="28"/>
          <w:szCs w:val="28"/>
        </w:rPr>
        <w:t xml:space="preserve"> </w:t>
      </w:r>
      <w:r w:rsidRPr="00557DF1">
        <w:rPr>
          <w:rFonts w:ascii="Arial" w:hAnsi="Arial" w:cs="Arial"/>
          <w:sz w:val="28"/>
          <w:szCs w:val="28"/>
        </w:rPr>
        <w:t>Wentworth offers lux</w:t>
      </w:r>
      <w:r w:rsidR="00797DA6">
        <w:rPr>
          <w:rFonts w:ascii="Arial" w:hAnsi="Arial" w:cs="Arial"/>
          <w:sz w:val="28"/>
          <w:szCs w:val="28"/>
        </w:rPr>
        <w:t xml:space="preserve">ury accommodation perfect for </w:t>
      </w:r>
      <w:r w:rsidRPr="00557DF1">
        <w:rPr>
          <w:rFonts w:ascii="Arial" w:hAnsi="Arial" w:cs="Arial"/>
          <w:sz w:val="28"/>
          <w:szCs w:val="28"/>
        </w:rPr>
        <w:t xml:space="preserve">both business and leisure </w:t>
      </w:r>
      <w:r w:rsidR="00797DA6">
        <w:rPr>
          <w:rFonts w:ascii="Arial" w:hAnsi="Arial" w:cs="Arial"/>
          <w:sz w:val="28"/>
          <w:szCs w:val="28"/>
        </w:rPr>
        <w:t xml:space="preserve">travellers. Business travellers </w:t>
      </w:r>
      <w:r w:rsidRPr="00557DF1">
        <w:rPr>
          <w:rFonts w:ascii="Arial" w:hAnsi="Arial" w:cs="Arial"/>
          <w:sz w:val="28"/>
          <w:szCs w:val="28"/>
        </w:rPr>
        <w:t>have Sydney CBD and a</w:t>
      </w:r>
      <w:r w:rsidR="00797DA6">
        <w:rPr>
          <w:rFonts w:ascii="Arial" w:hAnsi="Arial" w:cs="Arial"/>
          <w:sz w:val="28"/>
          <w:szCs w:val="28"/>
        </w:rPr>
        <w:t xml:space="preserve"> range of conference facilities </w:t>
      </w:r>
      <w:r w:rsidRPr="00557DF1">
        <w:rPr>
          <w:rFonts w:ascii="Arial" w:hAnsi="Arial" w:cs="Arial"/>
          <w:sz w:val="28"/>
          <w:szCs w:val="28"/>
        </w:rPr>
        <w:t>on the doorstep,</w:t>
      </w:r>
      <w:r w:rsidR="00797DA6">
        <w:rPr>
          <w:rFonts w:ascii="Arial" w:hAnsi="Arial" w:cs="Arial"/>
          <w:sz w:val="28"/>
          <w:szCs w:val="28"/>
        </w:rPr>
        <w:t xml:space="preserve"> while leisure visitors are within easy </w:t>
      </w:r>
      <w:r w:rsidRPr="00557DF1">
        <w:rPr>
          <w:rFonts w:ascii="Arial" w:hAnsi="Arial" w:cs="Arial"/>
          <w:sz w:val="28"/>
          <w:szCs w:val="28"/>
        </w:rPr>
        <w:t>reach of many of S</w:t>
      </w:r>
      <w:r w:rsidR="00797DA6">
        <w:rPr>
          <w:rFonts w:ascii="Arial" w:hAnsi="Arial" w:cs="Arial"/>
          <w:sz w:val="28"/>
          <w:szCs w:val="28"/>
        </w:rPr>
        <w:t xml:space="preserve">ydney’s best bars, restaurants, </w:t>
      </w:r>
      <w:r w:rsidRPr="00557DF1">
        <w:rPr>
          <w:rFonts w:ascii="Arial" w:hAnsi="Arial" w:cs="Arial"/>
          <w:sz w:val="28"/>
          <w:szCs w:val="28"/>
        </w:rPr>
        <w:t>shops, attractions a</w:t>
      </w:r>
      <w:r w:rsidR="00797DA6">
        <w:rPr>
          <w:rFonts w:ascii="Arial" w:hAnsi="Arial" w:cs="Arial"/>
          <w:sz w:val="28"/>
          <w:szCs w:val="28"/>
        </w:rPr>
        <w:t xml:space="preserve">nd many of its public transport </w:t>
      </w:r>
      <w:r w:rsidRPr="00557DF1">
        <w:rPr>
          <w:rFonts w:ascii="Arial" w:hAnsi="Arial" w:cs="Arial"/>
          <w:sz w:val="28"/>
          <w:szCs w:val="28"/>
        </w:rPr>
        <w:t>options. The Royal Botanic Gardens, Sydney Opera</w:t>
      </w:r>
    </w:p>
    <w:p w:rsidR="00557DF1" w:rsidRPr="00557DF1" w:rsidRDefault="00557DF1" w:rsidP="00797DA6">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House, Sydney Harbou</w:t>
      </w:r>
      <w:r w:rsidR="00797DA6">
        <w:rPr>
          <w:rFonts w:ascii="Arial" w:hAnsi="Arial" w:cs="Arial"/>
          <w:sz w:val="28"/>
          <w:szCs w:val="28"/>
        </w:rPr>
        <w:t xml:space="preserve">r Bridge, The Rocks and Darling </w:t>
      </w:r>
      <w:r w:rsidRPr="00557DF1">
        <w:rPr>
          <w:rFonts w:ascii="Arial" w:hAnsi="Arial" w:cs="Arial"/>
          <w:sz w:val="28"/>
          <w:szCs w:val="28"/>
        </w:rPr>
        <w:t>Harbour are just a short stroll away.</w:t>
      </w:r>
    </w:p>
    <w:p w:rsidR="00557DF1" w:rsidRPr="00557DF1" w:rsidRDefault="00797DA6"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Parking</w:t>
      </w:r>
    </w:p>
    <w:p w:rsidR="00557DF1" w:rsidRPr="00557DF1" w:rsidRDefault="00557DF1" w:rsidP="00797DA6">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Sofitel Sydney Wentwort</w:t>
      </w:r>
      <w:r w:rsidR="00797DA6">
        <w:rPr>
          <w:rFonts w:ascii="Arial" w:hAnsi="Arial" w:cs="Arial"/>
          <w:sz w:val="28"/>
          <w:szCs w:val="28"/>
        </w:rPr>
        <w:t xml:space="preserve">h offer a discounted conference </w:t>
      </w:r>
      <w:r w:rsidRPr="00557DF1">
        <w:rPr>
          <w:rFonts w:ascii="Arial" w:hAnsi="Arial" w:cs="Arial"/>
          <w:sz w:val="28"/>
          <w:szCs w:val="28"/>
        </w:rPr>
        <w:t>parking rate of $53 p</w:t>
      </w:r>
      <w:r w:rsidR="00797DA6">
        <w:rPr>
          <w:rFonts w:ascii="Arial" w:hAnsi="Arial" w:cs="Arial"/>
          <w:sz w:val="28"/>
          <w:szCs w:val="28"/>
        </w:rPr>
        <w:t xml:space="preserve">er day. Parking is available at </w:t>
      </w:r>
      <w:r w:rsidRPr="00557DF1">
        <w:rPr>
          <w:rFonts w:ascii="Arial" w:hAnsi="Arial" w:cs="Arial"/>
          <w:sz w:val="28"/>
          <w:szCs w:val="28"/>
        </w:rPr>
        <w:t>Wilson Parking 61-10</w:t>
      </w:r>
      <w:r w:rsidR="00797DA6">
        <w:rPr>
          <w:rFonts w:ascii="Arial" w:hAnsi="Arial" w:cs="Arial"/>
          <w:sz w:val="28"/>
          <w:szCs w:val="28"/>
        </w:rPr>
        <w:t xml:space="preserve">1 Phillip St, Sydney, entry via </w:t>
      </w:r>
      <w:r w:rsidRPr="00557DF1">
        <w:rPr>
          <w:rFonts w:ascii="Arial" w:hAnsi="Arial" w:cs="Arial"/>
          <w:sz w:val="28"/>
          <w:szCs w:val="28"/>
        </w:rPr>
        <w:t>2 Bligh Street.</w:t>
      </w:r>
    </w:p>
    <w:p w:rsidR="00557DF1" w:rsidRP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Accommodation</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Conference particip</w:t>
      </w:r>
      <w:r w:rsidR="00797DA6">
        <w:rPr>
          <w:rFonts w:ascii="Arial" w:hAnsi="Arial" w:cs="Arial"/>
          <w:sz w:val="28"/>
          <w:szCs w:val="28"/>
        </w:rPr>
        <w:t xml:space="preserve">ants are responsible for making </w:t>
      </w:r>
      <w:r w:rsidRPr="00557DF1">
        <w:rPr>
          <w:rFonts w:ascii="Arial" w:hAnsi="Arial" w:cs="Arial"/>
          <w:sz w:val="28"/>
          <w:szCs w:val="28"/>
        </w:rPr>
        <w:t>their own hotel acc</w:t>
      </w:r>
      <w:r w:rsidR="00797DA6">
        <w:rPr>
          <w:rFonts w:ascii="Arial" w:hAnsi="Arial" w:cs="Arial"/>
          <w:sz w:val="28"/>
          <w:szCs w:val="28"/>
        </w:rPr>
        <w:t xml:space="preserve">ommodation bookings direct with </w:t>
      </w:r>
      <w:r w:rsidRPr="00557DF1">
        <w:rPr>
          <w:rFonts w:ascii="Arial" w:hAnsi="Arial" w:cs="Arial"/>
          <w:sz w:val="28"/>
          <w:szCs w:val="28"/>
        </w:rPr>
        <w:t>the hotel of their cho</w:t>
      </w:r>
      <w:r w:rsidR="00797DA6">
        <w:rPr>
          <w:rFonts w:ascii="Arial" w:hAnsi="Arial" w:cs="Arial"/>
          <w:sz w:val="28"/>
          <w:szCs w:val="28"/>
        </w:rPr>
        <w:t xml:space="preserve">ice. NDS has negotiated special </w:t>
      </w:r>
      <w:r w:rsidRPr="00557DF1">
        <w:rPr>
          <w:rFonts w:ascii="Arial" w:hAnsi="Arial" w:cs="Arial"/>
          <w:sz w:val="28"/>
          <w:szCs w:val="28"/>
        </w:rPr>
        <w:t>rates with nearby hotels over the conference dates.</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 xml:space="preserve">These hotels have limited </w:t>
      </w:r>
      <w:r w:rsidR="00797DA6">
        <w:rPr>
          <w:rFonts w:ascii="Arial" w:hAnsi="Arial" w:cs="Arial"/>
          <w:sz w:val="28"/>
          <w:szCs w:val="28"/>
        </w:rPr>
        <w:t xml:space="preserve">availability of conference rate </w:t>
      </w:r>
      <w:r w:rsidRPr="00557DF1">
        <w:rPr>
          <w:rFonts w:ascii="Arial" w:hAnsi="Arial" w:cs="Arial"/>
          <w:sz w:val="28"/>
          <w:szCs w:val="28"/>
        </w:rPr>
        <w:t xml:space="preserve">rooms and bookings are </w:t>
      </w:r>
      <w:r w:rsidR="00797DA6">
        <w:rPr>
          <w:rFonts w:ascii="Arial" w:hAnsi="Arial" w:cs="Arial"/>
          <w:sz w:val="28"/>
          <w:szCs w:val="28"/>
        </w:rPr>
        <w:t xml:space="preserve">subject to cancellation clauses </w:t>
      </w:r>
      <w:r w:rsidRPr="00557DF1">
        <w:rPr>
          <w:rFonts w:ascii="Arial" w:hAnsi="Arial" w:cs="Arial"/>
          <w:sz w:val="28"/>
          <w:szCs w:val="28"/>
        </w:rPr>
        <w:t>subject to the hotels discretion.</w:t>
      </w:r>
    </w:p>
    <w:p w:rsidR="00557DF1" w:rsidRPr="00797DA6" w:rsidRDefault="00557DF1" w:rsidP="00557DF1">
      <w:pPr>
        <w:autoSpaceDE w:val="0"/>
        <w:autoSpaceDN w:val="0"/>
        <w:adjustRightInd w:val="0"/>
        <w:spacing w:after="0" w:line="240" w:lineRule="auto"/>
        <w:rPr>
          <w:rFonts w:ascii="Arial" w:hAnsi="Arial" w:cs="Arial"/>
          <w:bCs/>
          <w:sz w:val="28"/>
          <w:szCs w:val="28"/>
        </w:rPr>
      </w:pPr>
      <w:r w:rsidRPr="00797DA6">
        <w:rPr>
          <w:rFonts w:ascii="Arial" w:hAnsi="Arial" w:cs="Arial"/>
          <w:bCs/>
          <w:sz w:val="28"/>
          <w:szCs w:val="28"/>
        </w:rPr>
        <w:t>To book, go to the accommodation link</w:t>
      </w:r>
    </w:p>
    <w:p w:rsidR="00557DF1" w:rsidRPr="00557DF1" w:rsidRDefault="00E979BF" w:rsidP="00797DA6">
      <w:pPr>
        <w:autoSpaceDE w:val="0"/>
        <w:autoSpaceDN w:val="0"/>
        <w:adjustRightInd w:val="0"/>
        <w:spacing w:after="240" w:line="240" w:lineRule="auto"/>
        <w:rPr>
          <w:rFonts w:ascii="Arial" w:hAnsi="Arial" w:cs="Arial"/>
          <w:sz w:val="28"/>
          <w:szCs w:val="28"/>
        </w:rPr>
      </w:pPr>
      <w:hyperlink r:id="rId6" w:history="1">
        <w:r w:rsidR="00557DF1" w:rsidRPr="00797DA6">
          <w:rPr>
            <w:rStyle w:val="Hyperlink"/>
            <w:rFonts w:ascii="Arial" w:hAnsi="Arial" w:cs="Arial"/>
            <w:sz w:val="28"/>
            <w:szCs w:val="28"/>
          </w:rPr>
          <w:t>ep.ozaccom.com.au/public/DAW18/accommodation.aspx</w:t>
        </w:r>
      </w:hyperlink>
    </w:p>
    <w:p w:rsidR="00557DF1" w:rsidRPr="00557DF1" w:rsidRDefault="00797DA6"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Liability</w:t>
      </w:r>
    </w:p>
    <w:p w:rsidR="00557DF1" w:rsidRPr="00557DF1" w:rsidRDefault="00557DF1" w:rsidP="00C42D18">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In the event of industrial</w:t>
      </w:r>
      <w:r w:rsidR="00C42D18">
        <w:rPr>
          <w:rFonts w:ascii="Arial" w:hAnsi="Arial" w:cs="Arial"/>
          <w:sz w:val="28"/>
          <w:szCs w:val="28"/>
        </w:rPr>
        <w:t xml:space="preserve"> disruption or other unforeseen </w:t>
      </w:r>
      <w:r w:rsidRPr="00557DF1">
        <w:rPr>
          <w:rFonts w:ascii="Arial" w:hAnsi="Arial" w:cs="Arial"/>
          <w:sz w:val="28"/>
          <w:szCs w:val="28"/>
        </w:rPr>
        <w:t xml:space="preserve">circumstances, NDS is </w:t>
      </w:r>
      <w:r w:rsidR="00C42D18">
        <w:rPr>
          <w:rFonts w:ascii="Arial" w:hAnsi="Arial" w:cs="Arial"/>
          <w:sz w:val="28"/>
          <w:szCs w:val="28"/>
        </w:rPr>
        <w:t xml:space="preserve">unable to accept responsibility </w:t>
      </w:r>
      <w:r w:rsidRPr="00557DF1">
        <w:rPr>
          <w:rFonts w:ascii="Arial" w:hAnsi="Arial" w:cs="Arial"/>
          <w:sz w:val="28"/>
          <w:szCs w:val="28"/>
        </w:rPr>
        <w:t>for loss of monies incurred by participants. Part</w:t>
      </w:r>
      <w:r w:rsidR="00C42D18">
        <w:rPr>
          <w:rFonts w:ascii="Arial" w:hAnsi="Arial" w:cs="Arial"/>
          <w:sz w:val="28"/>
          <w:szCs w:val="28"/>
        </w:rPr>
        <w:t xml:space="preserve">icipants </w:t>
      </w:r>
      <w:r w:rsidRPr="00557DF1">
        <w:rPr>
          <w:rFonts w:ascii="Arial" w:hAnsi="Arial" w:cs="Arial"/>
          <w:sz w:val="28"/>
          <w:szCs w:val="28"/>
        </w:rPr>
        <w:t>should make their o</w:t>
      </w:r>
      <w:r w:rsidR="00C42D18">
        <w:rPr>
          <w:rFonts w:ascii="Arial" w:hAnsi="Arial" w:cs="Arial"/>
          <w:sz w:val="28"/>
          <w:szCs w:val="28"/>
        </w:rPr>
        <w:t xml:space="preserve">wn arrangements with respect to </w:t>
      </w:r>
      <w:r w:rsidRPr="00557DF1">
        <w:rPr>
          <w:rFonts w:ascii="Arial" w:hAnsi="Arial" w:cs="Arial"/>
          <w:sz w:val="28"/>
          <w:szCs w:val="28"/>
        </w:rPr>
        <w:t>both personal and travel insurance.</w:t>
      </w:r>
    </w:p>
    <w:p w:rsidR="00557DF1" w:rsidRPr="00557DF1" w:rsidRDefault="00C42D18"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Information Disclaimer</w:t>
      </w:r>
    </w:p>
    <w:p w:rsidR="00557DF1" w:rsidRPr="00557DF1" w:rsidRDefault="00557DF1" w:rsidP="00C42D18">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The information provided</w:t>
      </w:r>
      <w:r w:rsidR="00C42D18">
        <w:rPr>
          <w:rFonts w:ascii="Arial" w:hAnsi="Arial" w:cs="Arial"/>
          <w:sz w:val="28"/>
          <w:szCs w:val="28"/>
        </w:rPr>
        <w:t xml:space="preserve"> in this document is correct at </w:t>
      </w:r>
      <w:r w:rsidRPr="00557DF1">
        <w:rPr>
          <w:rFonts w:ascii="Arial" w:hAnsi="Arial" w:cs="Arial"/>
          <w:sz w:val="28"/>
          <w:szCs w:val="28"/>
        </w:rPr>
        <w:t>the time of publishing.</w:t>
      </w:r>
      <w:r w:rsidR="00C42D18">
        <w:rPr>
          <w:rFonts w:ascii="Arial" w:hAnsi="Arial" w:cs="Arial"/>
          <w:sz w:val="28"/>
          <w:szCs w:val="28"/>
        </w:rPr>
        <w:t xml:space="preserve"> Taxi and parking prices should </w:t>
      </w:r>
      <w:r w:rsidRPr="00557DF1">
        <w:rPr>
          <w:rFonts w:ascii="Arial" w:hAnsi="Arial" w:cs="Arial"/>
          <w:sz w:val="28"/>
          <w:szCs w:val="28"/>
        </w:rPr>
        <w:t>be used as a guide only.</w:t>
      </w:r>
    </w:p>
    <w:p w:rsidR="00557DF1" w:rsidRP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Program Disclaimer</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National Disability Services Limited (NDS) believes</w:t>
      </w:r>
      <w:r w:rsidR="00C42D18">
        <w:rPr>
          <w:rFonts w:ascii="Arial" w:hAnsi="Arial" w:cs="Arial"/>
          <w:sz w:val="28"/>
          <w:szCs w:val="28"/>
        </w:rPr>
        <w:t xml:space="preserve"> </w:t>
      </w:r>
      <w:r w:rsidRPr="00557DF1">
        <w:rPr>
          <w:rFonts w:ascii="Arial" w:hAnsi="Arial" w:cs="Arial"/>
          <w:sz w:val="28"/>
          <w:szCs w:val="28"/>
        </w:rPr>
        <w:t>that the information c</w:t>
      </w:r>
      <w:r w:rsidR="00C42D18">
        <w:rPr>
          <w:rFonts w:ascii="Arial" w:hAnsi="Arial" w:cs="Arial"/>
          <w:sz w:val="28"/>
          <w:szCs w:val="28"/>
        </w:rPr>
        <w:t xml:space="preserve">ontained in this publication is </w:t>
      </w:r>
      <w:r w:rsidRPr="00557DF1">
        <w:rPr>
          <w:rFonts w:ascii="Arial" w:hAnsi="Arial" w:cs="Arial"/>
          <w:sz w:val="28"/>
          <w:szCs w:val="28"/>
        </w:rPr>
        <w:t xml:space="preserve">correct at the time of </w:t>
      </w:r>
      <w:r w:rsidR="00C42D18">
        <w:rPr>
          <w:rFonts w:ascii="Arial" w:hAnsi="Arial" w:cs="Arial"/>
          <w:sz w:val="28"/>
          <w:szCs w:val="28"/>
        </w:rPr>
        <w:t xml:space="preserve">printing. However, NDS reserves </w:t>
      </w:r>
      <w:r w:rsidRPr="00557DF1">
        <w:rPr>
          <w:rFonts w:ascii="Arial" w:hAnsi="Arial" w:cs="Arial"/>
          <w:sz w:val="28"/>
          <w:szCs w:val="28"/>
        </w:rPr>
        <w:t>the right to vary any o</w:t>
      </w:r>
      <w:r w:rsidR="00C42D18">
        <w:rPr>
          <w:rFonts w:ascii="Arial" w:hAnsi="Arial" w:cs="Arial"/>
          <w:sz w:val="28"/>
          <w:szCs w:val="28"/>
        </w:rPr>
        <w:t xml:space="preserve">f the speakers, topics or times </w:t>
      </w:r>
      <w:r w:rsidRPr="00557DF1">
        <w:rPr>
          <w:rFonts w:ascii="Arial" w:hAnsi="Arial" w:cs="Arial"/>
          <w:sz w:val="28"/>
          <w:szCs w:val="28"/>
        </w:rPr>
        <w:t>referred to in this publication without further notice.</w:t>
      </w:r>
    </w:p>
    <w:p w:rsidR="00561F15" w:rsidRDefault="00557DF1" w:rsidP="00C42D18">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Any conference or p</w:t>
      </w:r>
      <w:r w:rsidR="00C42D18">
        <w:rPr>
          <w:rFonts w:ascii="Arial" w:hAnsi="Arial" w:cs="Arial"/>
          <w:sz w:val="28"/>
          <w:szCs w:val="28"/>
        </w:rPr>
        <w:t xml:space="preserve">ublic forum referred to in this </w:t>
      </w:r>
      <w:r w:rsidRPr="00557DF1">
        <w:rPr>
          <w:rFonts w:ascii="Arial" w:hAnsi="Arial" w:cs="Arial"/>
          <w:sz w:val="28"/>
          <w:szCs w:val="28"/>
        </w:rPr>
        <w:t xml:space="preserve">publication may involve </w:t>
      </w:r>
      <w:r w:rsidR="00C42D18">
        <w:rPr>
          <w:rFonts w:ascii="Arial" w:hAnsi="Arial" w:cs="Arial"/>
          <w:sz w:val="28"/>
          <w:szCs w:val="28"/>
        </w:rPr>
        <w:t xml:space="preserve">the presentation of information </w:t>
      </w:r>
      <w:r w:rsidRPr="00557DF1">
        <w:rPr>
          <w:rFonts w:ascii="Arial" w:hAnsi="Arial" w:cs="Arial"/>
          <w:sz w:val="28"/>
          <w:szCs w:val="28"/>
        </w:rPr>
        <w:t>by speakers or oth</w:t>
      </w:r>
      <w:r w:rsidR="00C42D18">
        <w:rPr>
          <w:rFonts w:ascii="Arial" w:hAnsi="Arial" w:cs="Arial"/>
          <w:sz w:val="28"/>
          <w:szCs w:val="28"/>
        </w:rPr>
        <w:t xml:space="preserve">er persons (Presentations). The </w:t>
      </w:r>
      <w:r w:rsidRPr="00557DF1">
        <w:rPr>
          <w:rFonts w:ascii="Arial" w:hAnsi="Arial" w:cs="Arial"/>
          <w:sz w:val="28"/>
          <w:szCs w:val="28"/>
        </w:rPr>
        <w:t>views expressed in any Presentations are no</w:t>
      </w:r>
      <w:r w:rsidR="00C42D18">
        <w:rPr>
          <w:rFonts w:ascii="Arial" w:hAnsi="Arial" w:cs="Arial"/>
          <w:sz w:val="28"/>
          <w:szCs w:val="28"/>
        </w:rPr>
        <w:t xml:space="preserve">t </w:t>
      </w:r>
      <w:r w:rsidRPr="00557DF1">
        <w:rPr>
          <w:rFonts w:ascii="Arial" w:hAnsi="Arial" w:cs="Arial"/>
          <w:sz w:val="28"/>
          <w:szCs w:val="28"/>
        </w:rPr>
        <w:t xml:space="preserve">necessarily the views </w:t>
      </w:r>
      <w:r w:rsidR="00C42D18">
        <w:rPr>
          <w:rFonts w:ascii="Arial" w:hAnsi="Arial" w:cs="Arial"/>
          <w:sz w:val="28"/>
          <w:szCs w:val="28"/>
        </w:rPr>
        <w:t xml:space="preserve">of NDS and NDS does not warrant </w:t>
      </w:r>
      <w:r w:rsidRPr="00557DF1">
        <w:rPr>
          <w:rFonts w:ascii="Arial" w:hAnsi="Arial" w:cs="Arial"/>
          <w:sz w:val="28"/>
          <w:szCs w:val="28"/>
        </w:rPr>
        <w:t>or represent that th</w:t>
      </w:r>
      <w:r w:rsidR="00C42D18">
        <w:rPr>
          <w:rFonts w:ascii="Arial" w:hAnsi="Arial" w:cs="Arial"/>
          <w:sz w:val="28"/>
          <w:szCs w:val="28"/>
        </w:rPr>
        <w:t xml:space="preserve">e Presentations are accurate or </w:t>
      </w:r>
      <w:r w:rsidRPr="00557DF1">
        <w:rPr>
          <w:rFonts w:ascii="Arial" w:hAnsi="Arial" w:cs="Arial"/>
          <w:sz w:val="28"/>
          <w:szCs w:val="28"/>
        </w:rPr>
        <w:t>suitable for any specif</w:t>
      </w:r>
      <w:r w:rsidR="00C42D18">
        <w:rPr>
          <w:rFonts w:ascii="Arial" w:hAnsi="Arial" w:cs="Arial"/>
          <w:sz w:val="28"/>
          <w:szCs w:val="28"/>
        </w:rPr>
        <w:t xml:space="preserve">ic needs. The Presentations are </w:t>
      </w:r>
      <w:r w:rsidRPr="00557DF1">
        <w:rPr>
          <w:rFonts w:ascii="Arial" w:hAnsi="Arial" w:cs="Arial"/>
          <w:sz w:val="28"/>
          <w:szCs w:val="28"/>
        </w:rPr>
        <w:t>intended to provide gener</w:t>
      </w:r>
      <w:r w:rsidR="00C42D18">
        <w:rPr>
          <w:rFonts w:ascii="Arial" w:hAnsi="Arial" w:cs="Arial"/>
          <w:sz w:val="28"/>
          <w:szCs w:val="28"/>
        </w:rPr>
        <w:t xml:space="preserve">al information only that should </w:t>
      </w:r>
      <w:r w:rsidRPr="00557DF1">
        <w:rPr>
          <w:rFonts w:ascii="Arial" w:hAnsi="Arial" w:cs="Arial"/>
          <w:sz w:val="28"/>
          <w:szCs w:val="28"/>
        </w:rPr>
        <w:t>not be relied on instead of other le</w:t>
      </w:r>
      <w:r w:rsidR="00C42D18">
        <w:rPr>
          <w:rFonts w:ascii="Arial" w:hAnsi="Arial" w:cs="Arial"/>
          <w:sz w:val="28"/>
          <w:szCs w:val="28"/>
        </w:rPr>
        <w:t xml:space="preserve">gal, medical, financial </w:t>
      </w:r>
      <w:r w:rsidRPr="00557DF1">
        <w:rPr>
          <w:rFonts w:ascii="Arial" w:hAnsi="Arial" w:cs="Arial"/>
          <w:sz w:val="28"/>
          <w:szCs w:val="28"/>
        </w:rPr>
        <w:t>or professional advice.</w:t>
      </w:r>
    </w:p>
    <w:p w:rsidR="00E0027D" w:rsidRDefault="00E0027D" w:rsidP="00C42D18">
      <w:pPr>
        <w:autoSpaceDE w:val="0"/>
        <w:autoSpaceDN w:val="0"/>
        <w:adjustRightInd w:val="0"/>
        <w:spacing w:after="0" w:line="240" w:lineRule="auto"/>
        <w:rPr>
          <w:rFonts w:ascii="Arial" w:hAnsi="Arial" w:cs="Arial"/>
          <w:sz w:val="28"/>
          <w:szCs w:val="28"/>
        </w:rPr>
      </w:pPr>
    </w:p>
    <w:p w:rsidR="00E0027D" w:rsidRDefault="00E0027D" w:rsidP="00C42D18">
      <w:pPr>
        <w:autoSpaceDE w:val="0"/>
        <w:autoSpaceDN w:val="0"/>
        <w:adjustRightInd w:val="0"/>
        <w:spacing w:after="0" w:line="240" w:lineRule="auto"/>
        <w:rPr>
          <w:rFonts w:ascii="Arial" w:hAnsi="Arial" w:cs="Arial"/>
          <w:b/>
          <w:sz w:val="28"/>
          <w:szCs w:val="28"/>
        </w:rPr>
      </w:pPr>
      <w:r>
        <w:rPr>
          <w:rFonts w:ascii="Arial" w:hAnsi="Arial" w:cs="Arial"/>
          <w:b/>
          <w:sz w:val="28"/>
          <w:szCs w:val="28"/>
        </w:rPr>
        <w:t>Preliminary program – Day 1 Thursday 14 June</w:t>
      </w:r>
    </w:p>
    <w:p w:rsidR="00E0027D" w:rsidRDefault="00E0027D" w:rsidP="00C42D18">
      <w:pPr>
        <w:autoSpaceDE w:val="0"/>
        <w:autoSpaceDN w:val="0"/>
        <w:adjustRightInd w:val="0"/>
        <w:spacing w:after="0" w:line="240" w:lineRule="auto"/>
        <w:rPr>
          <w:rFonts w:ascii="Arial" w:hAnsi="Arial" w:cs="Arial"/>
          <w:b/>
          <w:sz w:val="28"/>
          <w:szCs w:val="28"/>
        </w:rPr>
      </w:pPr>
    </w:p>
    <w:p w:rsidR="00E0027D" w:rsidRPr="00E94AC1" w:rsidRDefault="00E0027D" w:rsidP="00E0027D">
      <w:pPr>
        <w:rPr>
          <w:rFonts w:ascii="Arial" w:hAnsi="Arial" w:cs="Arial"/>
          <w:sz w:val="28"/>
          <w:szCs w:val="28"/>
        </w:rPr>
      </w:pPr>
      <w:r w:rsidRPr="00E94AC1">
        <w:rPr>
          <w:rFonts w:ascii="Arial" w:hAnsi="Arial" w:cs="Arial"/>
          <w:sz w:val="28"/>
          <w:szCs w:val="28"/>
        </w:rPr>
        <w:t>8.00am - 9.00 am Registration / Arrival Tea and Coffee</w:t>
      </w:r>
    </w:p>
    <w:p w:rsidR="00E0027D" w:rsidRPr="00E94AC1" w:rsidRDefault="00E0027D" w:rsidP="00E0027D">
      <w:pPr>
        <w:rPr>
          <w:rFonts w:ascii="Arial" w:hAnsi="Arial" w:cs="Arial"/>
          <w:sz w:val="28"/>
          <w:szCs w:val="28"/>
        </w:rPr>
      </w:pPr>
      <w:r w:rsidRPr="00E94AC1">
        <w:rPr>
          <w:rFonts w:ascii="Arial" w:hAnsi="Arial" w:cs="Arial"/>
          <w:sz w:val="28"/>
          <w:szCs w:val="28"/>
        </w:rPr>
        <w:t xml:space="preserve">9.00am -9.05am Housekeeping </w:t>
      </w:r>
    </w:p>
    <w:p w:rsidR="00E0027D" w:rsidRPr="00E94AC1" w:rsidRDefault="00E0027D" w:rsidP="00E0027D">
      <w:pPr>
        <w:rPr>
          <w:rFonts w:ascii="Arial" w:hAnsi="Arial" w:cs="Arial"/>
          <w:sz w:val="28"/>
          <w:szCs w:val="28"/>
        </w:rPr>
      </w:pPr>
      <w:r w:rsidRPr="00E94AC1">
        <w:rPr>
          <w:rFonts w:ascii="Arial" w:hAnsi="Arial" w:cs="Arial"/>
          <w:sz w:val="28"/>
          <w:szCs w:val="28"/>
        </w:rPr>
        <w:t>9.05am -9.10am Welcome to Country Aunty Norma Ingram</w:t>
      </w:r>
    </w:p>
    <w:p w:rsidR="00E94AC1" w:rsidRPr="00E94AC1" w:rsidRDefault="00E0027D" w:rsidP="00E94AC1">
      <w:pPr>
        <w:rPr>
          <w:rFonts w:ascii="Arial" w:hAnsi="Arial" w:cs="Arial"/>
          <w:sz w:val="28"/>
          <w:szCs w:val="28"/>
          <w:highlight w:val="green"/>
        </w:rPr>
      </w:pPr>
      <w:r w:rsidRPr="00E94AC1">
        <w:rPr>
          <w:rFonts w:ascii="Arial" w:hAnsi="Arial" w:cs="Arial"/>
          <w:sz w:val="28"/>
          <w:szCs w:val="28"/>
        </w:rPr>
        <w:t>9.10am -</w:t>
      </w:r>
      <w:r w:rsidR="00E979BF">
        <w:rPr>
          <w:rFonts w:ascii="Arial" w:hAnsi="Arial" w:cs="Arial"/>
          <w:sz w:val="28"/>
          <w:szCs w:val="28"/>
        </w:rPr>
        <w:t xml:space="preserve"> </w:t>
      </w:r>
      <w:r w:rsidRPr="00E94AC1">
        <w:rPr>
          <w:rFonts w:ascii="Arial" w:hAnsi="Arial" w:cs="Arial"/>
          <w:sz w:val="28"/>
          <w:szCs w:val="28"/>
        </w:rPr>
        <w:t>9.20am</w:t>
      </w:r>
      <w:r w:rsidR="00E94AC1" w:rsidRPr="00E94AC1">
        <w:rPr>
          <w:rFonts w:ascii="Arial" w:hAnsi="Arial" w:cs="Arial"/>
          <w:sz w:val="28"/>
          <w:szCs w:val="28"/>
        </w:rPr>
        <w:t xml:space="preserve"> Welcome Joan McKenna Kerr, President, National Disability Services</w:t>
      </w:r>
    </w:p>
    <w:p w:rsidR="00E94AC1" w:rsidRPr="00E94AC1" w:rsidRDefault="00E94AC1" w:rsidP="00E94AC1">
      <w:pPr>
        <w:rPr>
          <w:rFonts w:ascii="Arial" w:hAnsi="Arial" w:cs="Arial"/>
          <w:sz w:val="28"/>
          <w:szCs w:val="28"/>
        </w:rPr>
      </w:pPr>
      <w:r w:rsidRPr="00E94AC1">
        <w:rPr>
          <w:rFonts w:ascii="Arial" w:hAnsi="Arial" w:cs="Arial"/>
          <w:sz w:val="28"/>
          <w:szCs w:val="28"/>
        </w:rPr>
        <w:t>9.20am -10.05am Making employment a priority Ken Baker, Chief Executive, National Disability Services</w:t>
      </w:r>
    </w:p>
    <w:p w:rsidR="00665593" w:rsidRPr="00E94AC1" w:rsidRDefault="00E94AC1" w:rsidP="00665593">
      <w:pPr>
        <w:spacing w:line="240" w:lineRule="auto"/>
        <w:rPr>
          <w:rFonts w:ascii="Arial" w:hAnsi="Arial" w:cs="Arial"/>
          <w:sz w:val="28"/>
          <w:szCs w:val="28"/>
        </w:rPr>
      </w:pPr>
      <w:r w:rsidRPr="00E94AC1">
        <w:rPr>
          <w:rFonts w:ascii="Arial" w:hAnsi="Arial" w:cs="Arial"/>
          <w:sz w:val="28"/>
          <w:szCs w:val="28"/>
        </w:rPr>
        <w:t xml:space="preserve">10.05am -11.00am </w:t>
      </w:r>
      <w:r w:rsidR="00FF5930" w:rsidRPr="00FF5930">
        <w:rPr>
          <w:rFonts w:ascii="Arial" w:hAnsi="Arial" w:cs="Arial"/>
          <w:sz w:val="28"/>
          <w:szCs w:val="28"/>
        </w:rPr>
        <w:t>The Customer Ocean. How to stand out. How to be chosen!</w:t>
      </w:r>
      <w:r w:rsidR="00FF5930">
        <w:rPr>
          <w:rFonts w:ascii="Arial" w:hAnsi="Arial" w:cs="Arial"/>
          <w:sz w:val="28"/>
          <w:szCs w:val="28"/>
        </w:rPr>
        <w:t xml:space="preserve"> </w:t>
      </w:r>
      <w:r w:rsidR="00665593" w:rsidRPr="00665593">
        <w:rPr>
          <w:rFonts w:ascii="Arial" w:hAnsi="Arial" w:cs="Arial"/>
          <w:sz w:val="28"/>
          <w:szCs w:val="28"/>
        </w:rPr>
        <w:t>Kathryn Ossipoff, Strategic</w:t>
      </w:r>
      <w:r w:rsidR="00FF5930">
        <w:rPr>
          <w:rFonts w:ascii="Arial" w:hAnsi="Arial" w:cs="Arial"/>
          <w:sz w:val="28"/>
          <w:szCs w:val="28"/>
        </w:rPr>
        <w:t xml:space="preserve"> Advisor: Marketing, B</w:t>
      </w:r>
      <w:r w:rsidR="00665593" w:rsidRPr="00665593">
        <w:rPr>
          <w:rFonts w:ascii="Arial" w:hAnsi="Arial" w:cs="Arial"/>
          <w:sz w:val="28"/>
          <w:szCs w:val="28"/>
        </w:rPr>
        <w:t>rand</w:t>
      </w:r>
      <w:r w:rsidR="00FF5930">
        <w:rPr>
          <w:rFonts w:ascii="Arial" w:hAnsi="Arial" w:cs="Arial"/>
          <w:sz w:val="28"/>
          <w:szCs w:val="28"/>
        </w:rPr>
        <w:t>, D</w:t>
      </w:r>
      <w:r w:rsidR="00665593" w:rsidRPr="00665593">
        <w:rPr>
          <w:rFonts w:ascii="Arial" w:hAnsi="Arial" w:cs="Arial"/>
          <w:sz w:val="28"/>
          <w:szCs w:val="28"/>
        </w:rPr>
        <w:t>igital</w:t>
      </w:r>
    </w:p>
    <w:p w:rsidR="00E94AC1" w:rsidRPr="00E94AC1" w:rsidRDefault="00E94AC1" w:rsidP="00E94AC1">
      <w:pPr>
        <w:rPr>
          <w:rFonts w:ascii="Arial" w:hAnsi="Arial" w:cs="Arial"/>
          <w:sz w:val="28"/>
          <w:szCs w:val="28"/>
        </w:rPr>
      </w:pPr>
      <w:r w:rsidRPr="00E94AC1">
        <w:rPr>
          <w:rFonts w:ascii="Arial" w:hAnsi="Arial" w:cs="Arial"/>
          <w:sz w:val="28"/>
          <w:szCs w:val="28"/>
        </w:rPr>
        <w:t>11.00am –11.30am Morning Tea</w:t>
      </w:r>
    </w:p>
    <w:p w:rsidR="00E94AC1" w:rsidRDefault="00E94AC1" w:rsidP="00E94AC1">
      <w:pPr>
        <w:rPr>
          <w:rFonts w:ascii="Arial" w:hAnsi="Arial" w:cs="Arial"/>
          <w:sz w:val="28"/>
          <w:szCs w:val="28"/>
        </w:rPr>
      </w:pPr>
      <w:r w:rsidRPr="00E94AC1">
        <w:rPr>
          <w:rFonts w:ascii="Arial" w:hAnsi="Arial" w:cs="Arial"/>
          <w:sz w:val="28"/>
          <w:szCs w:val="28"/>
        </w:rPr>
        <w:lastRenderedPageBreak/>
        <w:t xml:space="preserve">11.30am - 1.00pm Open Employment - The next frontier </w:t>
      </w:r>
      <w:r w:rsidR="00665593">
        <w:rPr>
          <w:rFonts w:ascii="Arial" w:hAnsi="Arial" w:cs="Arial"/>
          <w:sz w:val="28"/>
          <w:szCs w:val="28"/>
        </w:rPr>
        <w:t>in Open Employment</w:t>
      </w:r>
      <w:r w:rsidR="00E7160B">
        <w:rPr>
          <w:rFonts w:ascii="Arial" w:hAnsi="Arial" w:cs="Arial"/>
          <w:sz w:val="28"/>
          <w:szCs w:val="28"/>
        </w:rPr>
        <w:t>; Peter Broadhead, DSS</w:t>
      </w:r>
    </w:p>
    <w:p w:rsidR="0032070A" w:rsidRDefault="00E94AC1" w:rsidP="00E979BF">
      <w:pPr>
        <w:tabs>
          <w:tab w:val="left" w:pos="1860"/>
        </w:tabs>
        <w:spacing w:after="240" w:line="240" w:lineRule="auto"/>
        <w:rPr>
          <w:rFonts w:ascii="Arial" w:hAnsi="Arial" w:cs="Arial"/>
          <w:sz w:val="28"/>
          <w:szCs w:val="28"/>
        </w:rPr>
      </w:pPr>
      <w:r w:rsidRPr="00E94AC1">
        <w:rPr>
          <w:rFonts w:ascii="Arial" w:hAnsi="Arial" w:cs="Arial"/>
          <w:sz w:val="28"/>
          <w:szCs w:val="28"/>
        </w:rPr>
        <w:t xml:space="preserve">11.30am - 1.00pm Supported Employment - </w:t>
      </w:r>
      <w:r w:rsidR="00E979BF">
        <w:rPr>
          <w:rFonts w:ascii="Arial" w:hAnsi="Arial" w:cs="Arial"/>
          <w:sz w:val="28"/>
          <w:szCs w:val="28"/>
        </w:rPr>
        <w:t>The Next Frontier in Supported Employment</w:t>
      </w:r>
      <w:r w:rsidR="00E979BF">
        <w:rPr>
          <w:rFonts w:ascii="Arial" w:hAnsi="Arial" w:cs="Arial"/>
          <w:sz w:val="28"/>
          <w:szCs w:val="28"/>
        </w:rPr>
        <w:t xml:space="preserve"> </w:t>
      </w:r>
      <w:r w:rsidR="00E979BF">
        <w:rPr>
          <w:rFonts w:ascii="Arial" w:hAnsi="Arial" w:cs="Arial"/>
          <w:sz w:val="28"/>
          <w:szCs w:val="28"/>
        </w:rPr>
        <w:t>Michael Lye, DSS</w:t>
      </w:r>
    </w:p>
    <w:p w:rsidR="00E94AC1" w:rsidRDefault="00E94AC1" w:rsidP="00E94AC1">
      <w:pPr>
        <w:rPr>
          <w:rFonts w:ascii="Arial" w:hAnsi="Arial" w:cs="Arial"/>
          <w:sz w:val="28"/>
          <w:szCs w:val="28"/>
        </w:rPr>
      </w:pPr>
      <w:r w:rsidRPr="00E94AC1">
        <w:rPr>
          <w:rFonts w:ascii="Arial" w:hAnsi="Arial" w:cs="Arial"/>
          <w:sz w:val="28"/>
          <w:szCs w:val="28"/>
        </w:rPr>
        <w:t>1.00pm - 2.00pm Lunch</w:t>
      </w:r>
    </w:p>
    <w:p w:rsidR="00E94AC1" w:rsidRPr="00E94AC1" w:rsidRDefault="00E94AC1" w:rsidP="00E94AC1">
      <w:pPr>
        <w:rPr>
          <w:rFonts w:ascii="Arial" w:hAnsi="Arial" w:cs="Arial"/>
          <w:sz w:val="28"/>
          <w:szCs w:val="28"/>
        </w:rPr>
      </w:pPr>
      <w:r w:rsidRPr="00E94AC1">
        <w:rPr>
          <w:rFonts w:ascii="Arial" w:hAnsi="Arial" w:cs="Arial"/>
          <w:sz w:val="28"/>
          <w:szCs w:val="28"/>
        </w:rPr>
        <w:t xml:space="preserve">2.00pm -2.45pm </w:t>
      </w:r>
      <w:r w:rsidR="00FF5930">
        <w:rPr>
          <w:rFonts w:ascii="Arial" w:hAnsi="Arial" w:cs="Arial"/>
          <w:sz w:val="28"/>
          <w:szCs w:val="28"/>
        </w:rPr>
        <w:t xml:space="preserve">Beyond the Numbers: Measuring the real impact of employment, </w:t>
      </w:r>
      <w:r w:rsidRPr="00E94AC1">
        <w:rPr>
          <w:rFonts w:ascii="Arial" w:hAnsi="Arial" w:cs="Arial"/>
          <w:sz w:val="28"/>
          <w:szCs w:val="28"/>
        </w:rPr>
        <w:t>Gillian Turnbull, Director - Consulting, Social Ventures Australia</w:t>
      </w:r>
      <w:bookmarkStart w:id="0" w:name="_GoBack"/>
      <w:bookmarkEnd w:id="0"/>
    </w:p>
    <w:p w:rsidR="00080D62" w:rsidRPr="00E94AC1" w:rsidRDefault="00E94AC1" w:rsidP="00E94AC1">
      <w:pPr>
        <w:rPr>
          <w:rFonts w:ascii="Arial" w:hAnsi="Arial" w:cs="Arial"/>
          <w:sz w:val="28"/>
          <w:szCs w:val="28"/>
        </w:rPr>
      </w:pPr>
      <w:r w:rsidRPr="00E94AC1">
        <w:rPr>
          <w:rFonts w:ascii="Arial" w:hAnsi="Arial" w:cs="Arial"/>
          <w:sz w:val="28"/>
          <w:szCs w:val="28"/>
        </w:rPr>
        <w:t>2.45pm – 3.</w:t>
      </w:r>
      <w:r w:rsidR="00080D62">
        <w:rPr>
          <w:rFonts w:ascii="Arial" w:hAnsi="Arial" w:cs="Arial"/>
          <w:sz w:val="28"/>
          <w:szCs w:val="28"/>
        </w:rPr>
        <w:t>45</w:t>
      </w:r>
      <w:r w:rsidRPr="00E94AC1">
        <w:rPr>
          <w:rFonts w:ascii="Arial" w:hAnsi="Arial" w:cs="Arial"/>
          <w:sz w:val="28"/>
          <w:szCs w:val="28"/>
        </w:rPr>
        <w:t xml:space="preserve">pm </w:t>
      </w:r>
      <w:r w:rsidR="007A7D57">
        <w:rPr>
          <w:rFonts w:ascii="Arial" w:hAnsi="Arial" w:cs="Arial"/>
          <w:sz w:val="28"/>
          <w:szCs w:val="28"/>
        </w:rPr>
        <w:t>Savvy business or sharp practice</w:t>
      </w:r>
      <w:r w:rsidR="00080D62">
        <w:rPr>
          <w:rFonts w:ascii="Arial" w:hAnsi="Arial" w:cs="Arial"/>
          <w:sz w:val="28"/>
          <w:szCs w:val="28"/>
        </w:rPr>
        <w:t xml:space="preserve">? </w:t>
      </w:r>
      <w:r w:rsidR="00E7160B">
        <w:rPr>
          <w:rFonts w:ascii="Arial" w:hAnsi="Arial" w:cs="Arial"/>
          <w:sz w:val="28"/>
          <w:szCs w:val="28"/>
        </w:rPr>
        <w:t xml:space="preserve">Delia Rickard, ACCC; Tal Williams, Holman Webb Lawyers &amp; Victoria Whitaker, </w:t>
      </w:r>
      <w:proofErr w:type="gramStart"/>
      <w:r w:rsidR="00E7160B">
        <w:rPr>
          <w:rFonts w:ascii="Arial" w:hAnsi="Arial" w:cs="Arial"/>
          <w:sz w:val="28"/>
          <w:szCs w:val="28"/>
        </w:rPr>
        <w:t>The</w:t>
      </w:r>
      <w:proofErr w:type="gramEnd"/>
      <w:r w:rsidR="00E7160B">
        <w:rPr>
          <w:rFonts w:ascii="Arial" w:hAnsi="Arial" w:cs="Arial"/>
          <w:sz w:val="28"/>
          <w:szCs w:val="28"/>
        </w:rPr>
        <w:t xml:space="preserve"> Ethics Centre</w:t>
      </w:r>
    </w:p>
    <w:p w:rsidR="00E94AC1" w:rsidRPr="00E94AC1" w:rsidRDefault="00E94AC1" w:rsidP="00E94AC1">
      <w:pPr>
        <w:rPr>
          <w:rFonts w:ascii="Arial" w:hAnsi="Arial" w:cs="Arial"/>
          <w:sz w:val="28"/>
          <w:szCs w:val="28"/>
        </w:rPr>
      </w:pPr>
      <w:r w:rsidRPr="00E94AC1">
        <w:rPr>
          <w:rFonts w:ascii="Arial" w:hAnsi="Arial" w:cs="Arial"/>
          <w:sz w:val="28"/>
          <w:szCs w:val="28"/>
        </w:rPr>
        <w:t>3.</w:t>
      </w:r>
      <w:r w:rsidR="00080D62">
        <w:rPr>
          <w:rFonts w:ascii="Arial" w:hAnsi="Arial" w:cs="Arial"/>
          <w:sz w:val="28"/>
          <w:szCs w:val="28"/>
        </w:rPr>
        <w:t>45</w:t>
      </w:r>
      <w:r w:rsidRPr="00E94AC1">
        <w:rPr>
          <w:rFonts w:ascii="Arial" w:hAnsi="Arial" w:cs="Arial"/>
          <w:sz w:val="28"/>
          <w:szCs w:val="28"/>
        </w:rPr>
        <w:t>pm - 4.</w:t>
      </w:r>
      <w:r w:rsidR="00080D62">
        <w:rPr>
          <w:rFonts w:ascii="Arial" w:hAnsi="Arial" w:cs="Arial"/>
          <w:sz w:val="28"/>
          <w:szCs w:val="28"/>
        </w:rPr>
        <w:t>15</w:t>
      </w:r>
      <w:r w:rsidRPr="00E94AC1">
        <w:rPr>
          <w:rFonts w:ascii="Arial" w:hAnsi="Arial" w:cs="Arial"/>
          <w:sz w:val="28"/>
          <w:szCs w:val="28"/>
        </w:rPr>
        <w:t>pm Afternoon Tea</w:t>
      </w:r>
    </w:p>
    <w:p w:rsidR="00665593" w:rsidRPr="00665593" w:rsidRDefault="00E94AC1" w:rsidP="00665593">
      <w:pPr>
        <w:autoSpaceDE w:val="0"/>
        <w:autoSpaceDN w:val="0"/>
        <w:adjustRightInd w:val="0"/>
        <w:spacing w:after="0" w:line="240" w:lineRule="auto"/>
        <w:rPr>
          <w:rFonts w:ascii="Arial" w:hAnsi="Arial" w:cs="Arial"/>
          <w:sz w:val="28"/>
          <w:szCs w:val="28"/>
        </w:rPr>
      </w:pPr>
      <w:r w:rsidRPr="00E94AC1">
        <w:rPr>
          <w:rFonts w:ascii="Arial" w:hAnsi="Arial" w:cs="Arial"/>
          <w:sz w:val="28"/>
          <w:szCs w:val="28"/>
        </w:rPr>
        <w:t>4.</w:t>
      </w:r>
      <w:r w:rsidR="00080D62">
        <w:rPr>
          <w:rFonts w:ascii="Arial" w:hAnsi="Arial" w:cs="Arial"/>
          <w:sz w:val="28"/>
          <w:szCs w:val="28"/>
        </w:rPr>
        <w:t>15</w:t>
      </w:r>
      <w:r w:rsidRPr="00E94AC1">
        <w:rPr>
          <w:rFonts w:ascii="Arial" w:hAnsi="Arial" w:cs="Arial"/>
          <w:sz w:val="28"/>
          <w:szCs w:val="28"/>
        </w:rPr>
        <w:t>pm - 5.</w:t>
      </w:r>
      <w:r w:rsidR="00080D62">
        <w:rPr>
          <w:rFonts w:ascii="Arial" w:hAnsi="Arial" w:cs="Arial"/>
          <w:sz w:val="28"/>
          <w:szCs w:val="28"/>
        </w:rPr>
        <w:t>15</w:t>
      </w:r>
      <w:r w:rsidRPr="00E94AC1">
        <w:rPr>
          <w:rFonts w:ascii="Arial" w:hAnsi="Arial" w:cs="Arial"/>
          <w:sz w:val="28"/>
          <w:szCs w:val="28"/>
        </w:rPr>
        <w:t xml:space="preserve">pm </w:t>
      </w:r>
      <w:r w:rsidR="00665593" w:rsidRPr="00665593">
        <w:rPr>
          <w:rFonts w:ascii="Arial" w:hAnsi="Arial" w:cs="Arial"/>
          <w:sz w:val="28"/>
          <w:szCs w:val="28"/>
        </w:rPr>
        <w:t>Creative thinking: Disability employment and the Arts</w:t>
      </w:r>
    </w:p>
    <w:p w:rsidR="00665593" w:rsidRDefault="00665593" w:rsidP="00665593">
      <w:pPr>
        <w:autoSpaceDE w:val="0"/>
        <w:autoSpaceDN w:val="0"/>
        <w:adjustRightInd w:val="0"/>
        <w:spacing w:after="240" w:line="240" w:lineRule="auto"/>
        <w:rPr>
          <w:rFonts w:ascii="Arial" w:hAnsi="Arial" w:cs="Arial"/>
          <w:sz w:val="28"/>
          <w:szCs w:val="28"/>
        </w:rPr>
      </w:pPr>
      <w:proofErr w:type="spellStart"/>
      <w:r w:rsidRPr="00665593">
        <w:rPr>
          <w:rFonts w:ascii="Arial" w:hAnsi="Arial" w:cs="Arial"/>
          <w:sz w:val="28"/>
          <w:szCs w:val="28"/>
        </w:rPr>
        <w:t>Jac</w:t>
      </w:r>
      <w:proofErr w:type="spellEnd"/>
      <w:r w:rsidRPr="00665593">
        <w:rPr>
          <w:rFonts w:ascii="Arial" w:hAnsi="Arial" w:cs="Arial"/>
          <w:sz w:val="28"/>
          <w:szCs w:val="28"/>
        </w:rPr>
        <w:t xml:space="preserve"> Hrast, </w:t>
      </w:r>
      <w:proofErr w:type="spellStart"/>
      <w:r w:rsidRPr="00665593">
        <w:rPr>
          <w:rFonts w:ascii="Arial" w:hAnsi="Arial" w:cs="Arial"/>
          <w:sz w:val="28"/>
          <w:szCs w:val="28"/>
        </w:rPr>
        <w:t>Dept</w:t>
      </w:r>
      <w:proofErr w:type="spellEnd"/>
      <w:r w:rsidRPr="00665593">
        <w:rPr>
          <w:rFonts w:ascii="Arial" w:hAnsi="Arial" w:cs="Arial"/>
          <w:sz w:val="28"/>
          <w:szCs w:val="28"/>
        </w:rPr>
        <w:t xml:space="preserve"> of Communication and the Arts; Me</w:t>
      </w:r>
      <w:r w:rsidR="00080D62">
        <w:rPr>
          <w:rFonts w:ascii="Arial" w:hAnsi="Arial" w:cs="Arial"/>
          <w:sz w:val="28"/>
          <w:szCs w:val="28"/>
        </w:rPr>
        <w:t>a</w:t>
      </w:r>
      <w:r w:rsidRPr="00665593">
        <w:rPr>
          <w:rFonts w:ascii="Arial" w:hAnsi="Arial" w:cs="Arial"/>
          <w:sz w:val="28"/>
          <w:szCs w:val="28"/>
        </w:rPr>
        <w:t>gan Shand</w:t>
      </w:r>
      <w:r w:rsidR="00E7160B">
        <w:rPr>
          <w:rFonts w:ascii="Arial" w:hAnsi="Arial" w:cs="Arial"/>
          <w:sz w:val="28"/>
          <w:szCs w:val="28"/>
        </w:rPr>
        <w:t xml:space="preserve"> &amp; Andrew Hewitt</w:t>
      </w:r>
      <w:r w:rsidRPr="00665593">
        <w:rPr>
          <w:rFonts w:ascii="Arial" w:hAnsi="Arial" w:cs="Arial"/>
          <w:sz w:val="28"/>
          <w:szCs w:val="28"/>
        </w:rPr>
        <w:t xml:space="preserve">, Arts Access Australia &amp; Sue </w:t>
      </w:r>
      <w:proofErr w:type="spellStart"/>
      <w:r w:rsidRPr="00665593">
        <w:rPr>
          <w:rFonts w:ascii="Arial" w:hAnsi="Arial" w:cs="Arial"/>
          <w:sz w:val="28"/>
          <w:szCs w:val="28"/>
        </w:rPr>
        <w:t>Roff</w:t>
      </w:r>
      <w:proofErr w:type="spellEnd"/>
      <w:r w:rsidRPr="00665593">
        <w:rPr>
          <w:rFonts w:ascii="Arial" w:hAnsi="Arial" w:cs="Arial"/>
          <w:sz w:val="28"/>
          <w:szCs w:val="28"/>
        </w:rPr>
        <w:t>, Arts Project Australia</w:t>
      </w:r>
    </w:p>
    <w:p w:rsidR="007A7D57" w:rsidRPr="00665593" w:rsidRDefault="007A7D57" w:rsidP="00665593">
      <w:pPr>
        <w:autoSpaceDE w:val="0"/>
        <w:autoSpaceDN w:val="0"/>
        <w:adjustRightInd w:val="0"/>
        <w:spacing w:after="240" w:line="240" w:lineRule="auto"/>
        <w:rPr>
          <w:rFonts w:ascii="Arial" w:hAnsi="Arial" w:cs="Arial"/>
          <w:sz w:val="28"/>
          <w:szCs w:val="28"/>
        </w:rPr>
      </w:pPr>
      <w:r>
        <w:rPr>
          <w:rFonts w:ascii="Arial" w:hAnsi="Arial" w:cs="Arial"/>
          <w:sz w:val="28"/>
          <w:szCs w:val="28"/>
        </w:rPr>
        <w:t xml:space="preserve">5.15pm – 5.35pm Minister’s Address Minister for Social Services, the Hon Dan </w:t>
      </w:r>
      <w:proofErr w:type="spellStart"/>
      <w:r>
        <w:rPr>
          <w:rFonts w:ascii="Arial" w:hAnsi="Arial" w:cs="Arial"/>
          <w:sz w:val="28"/>
          <w:szCs w:val="28"/>
        </w:rPr>
        <w:t>Tehan</w:t>
      </w:r>
      <w:proofErr w:type="spellEnd"/>
      <w:r>
        <w:rPr>
          <w:rFonts w:ascii="Arial" w:hAnsi="Arial" w:cs="Arial"/>
          <w:sz w:val="28"/>
          <w:szCs w:val="28"/>
        </w:rPr>
        <w:t xml:space="preserve"> MP</w:t>
      </w:r>
    </w:p>
    <w:p w:rsidR="00E94AC1" w:rsidRPr="00E94AC1" w:rsidRDefault="00E94AC1" w:rsidP="00E94AC1">
      <w:pPr>
        <w:rPr>
          <w:rFonts w:ascii="Arial" w:hAnsi="Arial" w:cs="Arial"/>
          <w:sz w:val="28"/>
          <w:szCs w:val="28"/>
        </w:rPr>
      </w:pPr>
      <w:r w:rsidRPr="00E94AC1">
        <w:rPr>
          <w:rFonts w:ascii="Arial" w:hAnsi="Arial" w:cs="Arial"/>
          <w:sz w:val="28"/>
          <w:szCs w:val="28"/>
        </w:rPr>
        <w:t>5.3</w:t>
      </w:r>
      <w:r w:rsidR="007A7D57">
        <w:rPr>
          <w:rFonts w:ascii="Arial" w:hAnsi="Arial" w:cs="Arial"/>
          <w:sz w:val="28"/>
          <w:szCs w:val="28"/>
        </w:rPr>
        <w:t>5</w:t>
      </w:r>
      <w:r w:rsidRPr="00E94AC1">
        <w:rPr>
          <w:rFonts w:ascii="Arial" w:hAnsi="Arial" w:cs="Arial"/>
          <w:sz w:val="28"/>
          <w:szCs w:val="28"/>
        </w:rPr>
        <w:t>pm -</w:t>
      </w:r>
      <w:r w:rsidR="00080D62">
        <w:rPr>
          <w:rFonts w:ascii="Arial" w:hAnsi="Arial" w:cs="Arial"/>
          <w:sz w:val="28"/>
          <w:szCs w:val="28"/>
        </w:rPr>
        <w:t xml:space="preserve"> </w:t>
      </w:r>
      <w:r w:rsidRPr="00E94AC1">
        <w:rPr>
          <w:rFonts w:ascii="Arial" w:hAnsi="Arial" w:cs="Arial"/>
          <w:sz w:val="28"/>
          <w:szCs w:val="28"/>
        </w:rPr>
        <w:t xml:space="preserve">7.00pm </w:t>
      </w:r>
      <w:r w:rsidR="00665593" w:rsidRPr="00665593">
        <w:rPr>
          <w:rFonts w:ascii="Arial" w:hAnsi="Arial" w:cs="Arial"/>
          <w:sz w:val="28"/>
          <w:szCs w:val="28"/>
        </w:rPr>
        <w:t>Disability Employment Excellence Awards Ceremony and Cocktail Function</w:t>
      </w:r>
    </w:p>
    <w:p w:rsidR="00E94AC1" w:rsidRPr="00080D62" w:rsidRDefault="00E94AC1" w:rsidP="00080D62">
      <w:pPr>
        <w:autoSpaceDE w:val="0"/>
        <w:autoSpaceDN w:val="0"/>
        <w:adjustRightInd w:val="0"/>
        <w:spacing w:after="240" w:line="240" w:lineRule="auto"/>
        <w:rPr>
          <w:rFonts w:ascii="Arial" w:hAnsi="Arial" w:cs="Arial"/>
          <w:b/>
          <w:sz w:val="28"/>
          <w:szCs w:val="28"/>
        </w:rPr>
      </w:pPr>
      <w:r>
        <w:rPr>
          <w:rFonts w:ascii="Arial" w:hAnsi="Arial" w:cs="Arial"/>
          <w:b/>
          <w:sz w:val="28"/>
          <w:szCs w:val="28"/>
        </w:rPr>
        <w:t>Preliminary program – Day 2 Friday 15 June</w:t>
      </w:r>
    </w:p>
    <w:p w:rsidR="00E94AC1" w:rsidRPr="008E495E" w:rsidRDefault="00E94AC1" w:rsidP="00E94AC1">
      <w:pPr>
        <w:rPr>
          <w:rFonts w:ascii="Arial" w:hAnsi="Arial" w:cs="Arial"/>
          <w:sz w:val="28"/>
          <w:szCs w:val="28"/>
        </w:rPr>
      </w:pPr>
      <w:r w:rsidRPr="008E495E">
        <w:rPr>
          <w:rFonts w:ascii="Arial" w:hAnsi="Arial" w:cs="Arial"/>
          <w:sz w:val="28"/>
          <w:szCs w:val="28"/>
        </w:rPr>
        <w:t>8.30am – 9.00am Registration / Arrival Tea and Coffee</w:t>
      </w:r>
    </w:p>
    <w:p w:rsidR="00E94AC1" w:rsidRPr="008E495E" w:rsidRDefault="00E94AC1" w:rsidP="00E94AC1">
      <w:pPr>
        <w:rPr>
          <w:rFonts w:ascii="Arial" w:hAnsi="Arial" w:cs="Arial"/>
          <w:sz w:val="28"/>
          <w:szCs w:val="28"/>
        </w:rPr>
      </w:pPr>
      <w:r w:rsidRPr="008E495E">
        <w:rPr>
          <w:rFonts w:ascii="Arial" w:hAnsi="Arial" w:cs="Arial"/>
          <w:sz w:val="28"/>
          <w:szCs w:val="28"/>
        </w:rPr>
        <w:t>9.00am - 9.05am Housekeeping</w:t>
      </w:r>
    </w:p>
    <w:p w:rsidR="00E94AC1" w:rsidRPr="008E495E" w:rsidRDefault="00E94AC1" w:rsidP="00E94AC1">
      <w:pPr>
        <w:rPr>
          <w:rFonts w:ascii="Arial" w:hAnsi="Arial" w:cs="Arial"/>
          <w:sz w:val="28"/>
          <w:szCs w:val="28"/>
        </w:rPr>
      </w:pPr>
      <w:r w:rsidRPr="008E495E">
        <w:rPr>
          <w:rFonts w:ascii="Arial" w:hAnsi="Arial" w:cs="Arial"/>
          <w:sz w:val="28"/>
          <w:szCs w:val="28"/>
        </w:rPr>
        <w:t>9.05am - 10.30am Unstoppable Stuart Ellis-Myers, Keynote speaker</w:t>
      </w:r>
    </w:p>
    <w:p w:rsidR="00E94AC1" w:rsidRPr="008E495E" w:rsidRDefault="00E94AC1" w:rsidP="00E94AC1">
      <w:pPr>
        <w:tabs>
          <w:tab w:val="left" w:pos="1860"/>
        </w:tabs>
        <w:rPr>
          <w:rFonts w:ascii="Arial" w:hAnsi="Arial" w:cs="Arial"/>
          <w:sz w:val="28"/>
          <w:szCs w:val="28"/>
        </w:rPr>
      </w:pPr>
      <w:r w:rsidRPr="008E495E">
        <w:rPr>
          <w:rFonts w:ascii="Arial" w:hAnsi="Arial" w:cs="Arial"/>
          <w:sz w:val="28"/>
          <w:szCs w:val="28"/>
        </w:rPr>
        <w:t>10.30am - 11.00am Morning tea</w:t>
      </w:r>
    </w:p>
    <w:p w:rsidR="00E94AC1" w:rsidRPr="008E495E" w:rsidRDefault="008E495E" w:rsidP="00E94AC1">
      <w:pPr>
        <w:rPr>
          <w:rFonts w:ascii="Arial" w:hAnsi="Arial" w:cs="Arial"/>
          <w:sz w:val="28"/>
          <w:szCs w:val="28"/>
        </w:rPr>
      </w:pPr>
      <w:r w:rsidRPr="008E495E">
        <w:rPr>
          <w:rFonts w:ascii="Arial" w:hAnsi="Arial" w:cs="Arial"/>
          <w:sz w:val="28"/>
          <w:szCs w:val="28"/>
        </w:rPr>
        <w:t xml:space="preserve">11.00am – 1.00pm </w:t>
      </w:r>
      <w:r w:rsidR="00E94AC1" w:rsidRPr="008E495E">
        <w:rPr>
          <w:rFonts w:ascii="Arial" w:hAnsi="Arial" w:cs="Arial"/>
          <w:sz w:val="28"/>
          <w:szCs w:val="28"/>
        </w:rPr>
        <w:t>Open employment</w:t>
      </w:r>
    </w:p>
    <w:p w:rsidR="00CB668C" w:rsidRDefault="008E495E" w:rsidP="00CB668C">
      <w:pPr>
        <w:tabs>
          <w:tab w:val="left" w:pos="1860"/>
        </w:tabs>
        <w:spacing w:after="0" w:line="240" w:lineRule="auto"/>
        <w:rPr>
          <w:rFonts w:ascii="Arial" w:hAnsi="Arial" w:cs="Arial"/>
          <w:sz w:val="28"/>
          <w:szCs w:val="28"/>
        </w:rPr>
      </w:pPr>
      <w:r w:rsidRPr="008E495E">
        <w:rPr>
          <w:rFonts w:ascii="Arial" w:hAnsi="Arial" w:cs="Arial"/>
          <w:sz w:val="28"/>
          <w:szCs w:val="28"/>
        </w:rPr>
        <w:t>Engaging employers in difference</w:t>
      </w:r>
    </w:p>
    <w:p w:rsidR="008E495E" w:rsidRPr="008E495E" w:rsidRDefault="008E495E" w:rsidP="00CB668C">
      <w:pPr>
        <w:tabs>
          <w:tab w:val="left" w:pos="1860"/>
        </w:tabs>
        <w:spacing w:after="240" w:line="240" w:lineRule="auto"/>
        <w:rPr>
          <w:rFonts w:ascii="Arial" w:hAnsi="Arial" w:cs="Arial"/>
          <w:sz w:val="28"/>
          <w:szCs w:val="28"/>
        </w:rPr>
      </w:pPr>
      <w:r w:rsidRPr="008E495E">
        <w:rPr>
          <w:rFonts w:ascii="Arial" w:hAnsi="Arial" w:cs="Arial"/>
          <w:sz w:val="28"/>
          <w:szCs w:val="28"/>
        </w:rPr>
        <w:t xml:space="preserve">Jo Marshall, </w:t>
      </w:r>
      <w:proofErr w:type="spellStart"/>
      <w:r w:rsidRPr="008E495E">
        <w:rPr>
          <w:rFonts w:ascii="Arial" w:hAnsi="Arial" w:cs="Arial"/>
          <w:sz w:val="28"/>
          <w:szCs w:val="28"/>
        </w:rPr>
        <w:t>Culturise</w:t>
      </w:r>
      <w:proofErr w:type="spellEnd"/>
    </w:p>
    <w:p w:rsidR="00CB668C" w:rsidRDefault="008E495E" w:rsidP="008F2521">
      <w:pPr>
        <w:tabs>
          <w:tab w:val="left" w:pos="1860"/>
        </w:tabs>
        <w:spacing w:after="0" w:line="240" w:lineRule="auto"/>
        <w:rPr>
          <w:rFonts w:ascii="Arial" w:hAnsi="Arial" w:cs="Arial"/>
          <w:sz w:val="28"/>
          <w:szCs w:val="28"/>
        </w:rPr>
      </w:pPr>
      <w:r w:rsidRPr="008E495E">
        <w:rPr>
          <w:rFonts w:ascii="Arial" w:hAnsi="Arial" w:cs="Arial"/>
          <w:sz w:val="28"/>
          <w:szCs w:val="28"/>
        </w:rPr>
        <w:t xml:space="preserve">The perspective of job seekers with </w:t>
      </w:r>
      <w:r w:rsidR="00CB668C">
        <w:rPr>
          <w:rFonts w:ascii="Arial" w:hAnsi="Arial" w:cs="Arial"/>
          <w:sz w:val="28"/>
          <w:szCs w:val="28"/>
        </w:rPr>
        <w:t>psychosocial disability and DES</w:t>
      </w:r>
    </w:p>
    <w:p w:rsidR="008E495E" w:rsidRDefault="008E495E" w:rsidP="008E495E">
      <w:pPr>
        <w:tabs>
          <w:tab w:val="left" w:pos="1860"/>
        </w:tabs>
        <w:rPr>
          <w:rFonts w:ascii="Arial" w:hAnsi="Arial" w:cs="Arial"/>
          <w:sz w:val="28"/>
          <w:szCs w:val="28"/>
        </w:rPr>
      </w:pPr>
      <w:r w:rsidRPr="008E495E">
        <w:rPr>
          <w:rFonts w:ascii="Arial" w:hAnsi="Arial" w:cs="Arial"/>
          <w:sz w:val="28"/>
          <w:szCs w:val="28"/>
        </w:rPr>
        <w:t xml:space="preserve">Alexandra Devine, </w:t>
      </w:r>
      <w:proofErr w:type="spellStart"/>
      <w:r w:rsidRPr="008E495E">
        <w:rPr>
          <w:rFonts w:ascii="Arial" w:hAnsi="Arial" w:cs="Arial"/>
          <w:sz w:val="28"/>
          <w:szCs w:val="28"/>
        </w:rPr>
        <w:t>Nossal</w:t>
      </w:r>
      <w:proofErr w:type="spellEnd"/>
      <w:r w:rsidRPr="008E495E">
        <w:rPr>
          <w:rFonts w:ascii="Arial" w:hAnsi="Arial" w:cs="Arial"/>
          <w:sz w:val="28"/>
          <w:szCs w:val="28"/>
        </w:rPr>
        <w:t xml:space="preserve"> Institute for Global Health</w:t>
      </w:r>
    </w:p>
    <w:p w:rsidR="00DF35C9" w:rsidRDefault="00DF35C9" w:rsidP="00DF35C9">
      <w:pPr>
        <w:tabs>
          <w:tab w:val="left" w:pos="1860"/>
        </w:tabs>
        <w:spacing w:after="0"/>
        <w:rPr>
          <w:rFonts w:ascii="Arial" w:hAnsi="Arial" w:cs="Arial"/>
          <w:sz w:val="28"/>
          <w:szCs w:val="28"/>
        </w:rPr>
      </w:pPr>
      <w:r w:rsidRPr="008E495E">
        <w:rPr>
          <w:rFonts w:ascii="Arial" w:hAnsi="Arial" w:cs="Arial"/>
          <w:sz w:val="28"/>
          <w:szCs w:val="28"/>
        </w:rPr>
        <w:t>More hires! More placements!! More fun!!!</w:t>
      </w:r>
    </w:p>
    <w:p w:rsidR="00DF35C9" w:rsidRPr="008E495E" w:rsidRDefault="00DF35C9" w:rsidP="00DF35C9">
      <w:pPr>
        <w:tabs>
          <w:tab w:val="left" w:pos="1860"/>
        </w:tabs>
        <w:spacing w:after="240" w:line="240" w:lineRule="auto"/>
        <w:rPr>
          <w:rFonts w:ascii="Arial" w:hAnsi="Arial" w:cs="Arial"/>
          <w:sz w:val="28"/>
          <w:szCs w:val="28"/>
        </w:rPr>
      </w:pPr>
      <w:r w:rsidRPr="008E495E">
        <w:rPr>
          <w:rFonts w:ascii="Arial" w:hAnsi="Arial" w:cs="Arial"/>
          <w:sz w:val="28"/>
          <w:szCs w:val="28"/>
        </w:rPr>
        <w:t>Stuart Ellis-Myers</w:t>
      </w:r>
    </w:p>
    <w:p w:rsidR="008E495E" w:rsidRDefault="008E495E" w:rsidP="008E495E">
      <w:pPr>
        <w:tabs>
          <w:tab w:val="left" w:pos="1860"/>
        </w:tabs>
        <w:rPr>
          <w:rFonts w:ascii="Arial" w:hAnsi="Arial" w:cs="Arial"/>
          <w:sz w:val="28"/>
          <w:szCs w:val="28"/>
        </w:rPr>
      </w:pPr>
      <w:r w:rsidRPr="008E495E">
        <w:rPr>
          <w:rFonts w:ascii="Arial" w:hAnsi="Arial" w:cs="Arial"/>
          <w:sz w:val="28"/>
          <w:szCs w:val="28"/>
        </w:rPr>
        <w:lastRenderedPageBreak/>
        <w:t>11.00am – 1.00pm Supported employment</w:t>
      </w:r>
    </w:p>
    <w:p w:rsidR="00E979BF" w:rsidRDefault="00E979BF" w:rsidP="00E979BF">
      <w:pPr>
        <w:spacing w:after="0" w:line="240" w:lineRule="auto"/>
        <w:rPr>
          <w:rFonts w:ascii="Arial" w:hAnsi="Arial" w:cs="Arial"/>
          <w:sz w:val="28"/>
          <w:szCs w:val="28"/>
        </w:rPr>
      </w:pPr>
      <w:r w:rsidRPr="00E94AC1">
        <w:rPr>
          <w:rFonts w:ascii="Arial" w:hAnsi="Arial" w:cs="Arial"/>
          <w:sz w:val="28"/>
          <w:szCs w:val="28"/>
        </w:rPr>
        <w:t xml:space="preserve">Panel - The </w:t>
      </w:r>
      <w:r>
        <w:rPr>
          <w:rFonts w:ascii="Arial" w:hAnsi="Arial" w:cs="Arial"/>
          <w:sz w:val="28"/>
          <w:szCs w:val="28"/>
        </w:rPr>
        <w:t>future of Wage setting in supported employment</w:t>
      </w:r>
    </w:p>
    <w:p w:rsidR="00E979BF" w:rsidRDefault="00E979BF" w:rsidP="00E979BF">
      <w:pPr>
        <w:rPr>
          <w:rFonts w:ascii="Arial" w:hAnsi="Arial" w:cs="Arial"/>
          <w:sz w:val="28"/>
          <w:szCs w:val="28"/>
        </w:rPr>
      </w:pPr>
      <w:r>
        <w:rPr>
          <w:rFonts w:ascii="Arial" w:hAnsi="Arial" w:cs="Arial"/>
          <w:sz w:val="28"/>
          <w:szCs w:val="28"/>
        </w:rPr>
        <w:t xml:space="preserve">Ken Baker, NDS &amp; Nigel Ward &amp; </w:t>
      </w:r>
      <w:proofErr w:type="spellStart"/>
      <w:r>
        <w:rPr>
          <w:rFonts w:ascii="Arial" w:hAnsi="Arial" w:cs="Arial"/>
          <w:sz w:val="28"/>
          <w:szCs w:val="28"/>
        </w:rPr>
        <w:t>Sina</w:t>
      </w:r>
      <w:proofErr w:type="spellEnd"/>
      <w:r>
        <w:rPr>
          <w:rFonts w:ascii="Arial" w:hAnsi="Arial" w:cs="Arial"/>
          <w:sz w:val="28"/>
          <w:szCs w:val="28"/>
        </w:rPr>
        <w:t xml:space="preserve"> </w:t>
      </w:r>
      <w:proofErr w:type="spellStart"/>
      <w:r>
        <w:rPr>
          <w:rFonts w:ascii="Arial" w:hAnsi="Arial" w:cs="Arial"/>
          <w:sz w:val="28"/>
          <w:szCs w:val="28"/>
        </w:rPr>
        <w:t>Zevari</w:t>
      </w:r>
      <w:proofErr w:type="spellEnd"/>
      <w:r>
        <w:rPr>
          <w:rFonts w:ascii="Arial" w:hAnsi="Arial" w:cs="Arial"/>
          <w:sz w:val="28"/>
          <w:szCs w:val="28"/>
        </w:rPr>
        <w:t>, Australian Business Lawyers and Associates</w:t>
      </w:r>
    </w:p>
    <w:p w:rsidR="008F2521" w:rsidRDefault="008E495E" w:rsidP="008F2521">
      <w:pPr>
        <w:tabs>
          <w:tab w:val="left" w:pos="1860"/>
        </w:tabs>
        <w:spacing w:after="0" w:line="240" w:lineRule="auto"/>
        <w:rPr>
          <w:rFonts w:ascii="Arial" w:hAnsi="Arial" w:cs="Arial"/>
          <w:sz w:val="28"/>
          <w:szCs w:val="28"/>
        </w:rPr>
      </w:pPr>
      <w:r w:rsidRPr="008E495E">
        <w:rPr>
          <w:rFonts w:ascii="Arial" w:hAnsi="Arial" w:cs="Arial"/>
          <w:sz w:val="28"/>
          <w:szCs w:val="28"/>
        </w:rPr>
        <w:t xml:space="preserve">Attracting and retaining supported employees under the NDIS </w:t>
      </w:r>
    </w:p>
    <w:p w:rsidR="008E495E" w:rsidRPr="008E495E" w:rsidRDefault="008E495E" w:rsidP="008E495E">
      <w:pPr>
        <w:tabs>
          <w:tab w:val="left" w:pos="1860"/>
        </w:tabs>
        <w:rPr>
          <w:rFonts w:ascii="Arial" w:hAnsi="Arial" w:cs="Arial"/>
          <w:sz w:val="28"/>
          <w:szCs w:val="28"/>
        </w:rPr>
      </w:pPr>
      <w:r w:rsidRPr="008E495E">
        <w:rPr>
          <w:rFonts w:ascii="Arial" w:hAnsi="Arial" w:cs="Arial"/>
          <w:sz w:val="28"/>
          <w:szCs w:val="28"/>
        </w:rPr>
        <w:t>Andrew Hamilton,</w:t>
      </w:r>
      <w:r w:rsidR="008F2521">
        <w:rPr>
          <w:rFonts w:ascii="Arial" w:hAnsi="Arial" w:cs="Arial"/>
          <w:sz w:val="28"/>
          <w:szCs w:val="28"/>
        </w:rPr>
        <w:t xml:space="preserve"> </w:t>
      </w:r>
      <w:r w:rsidRPr="008E495E">
        <w:rPr>
          <w:rFonts w:ascii="Arial" w:hAnsi="Arial" w:cs="Arial"/>
          <w:sz w:val="28"/>
          <w:szCs w:val="28"/>
        </w:rPr>
        <w:t>Hamilton Consulting</w:t>
      </w:r>
    </w:p>
    <w:p w:rsidR="008E495E" w:rsidRDefault="008E495E" w:rsidP="008E495E">
      <w:pPr>
        <w:tabs>
          <w:tab w:val="left" w:pos="1860"/>
        </w:tabs>
        <w:rPr>
          <w:rFonts w:ascii="Arial" w:hAnsi="Arial" w:cs="Arial"/>
          <w:sz w:val="28"/>
          <w:szCs w:val="28"/>
        </w:rPr>
      </w:pPr>
      <w:r w:rsidRPr="008E495E">
        <w:rPr>
          <w:rFonts w:ascii="Arial" w:hAnsi="Arial" w:cs="Arial"/>
          <w:sz w:val="28"/>
          <w:szCs w:val="28"/>
        </w:rPr>
        <w:t>11.00am – 1.00pm Work ready</w:t>
      </w:r>
    </w:p>
    <w:p w:rsidR="0032070A" w:rsidRDefault="0032070A" w:rsidP="0032070A">
      <w:pPr>
        <w:tabs>
          <w:tab w:val="left" w:pos="1860"/>
        </w:tabs>
        <w:spacing w:after="0" w:line="240" w:lineRule="auto"/>
        <w:rPr>
          <w:rFonts w:ascii="Arial" w:hAnsi="Arial" w:cs="Arial"/>
          <w:sz w:val="28"/>
          <w:szCs w:val="28"/>
        </w:rPr>
      </w:pPr>
      <w:r w:rsidRPr="008E495E">
        <w:rPr>
          <w:rFonts w:ascii="Arial" w:hAnsi="Arial" w:cs="Arial"/>
          <w:sz w:val="28"/>
          <w:szCs w:val="28"/>
        </w:rPr>
        <w:t xml:space="preserve">Customised employment and personalising support for employees in ADEs </w:t>
      </w:r>
    </w:p>
    <w:p w:rsidR="0032070A" w:rsidRPr="008E495E" w:rsidRDefault="0032070A" w:rsidP="008E495E">
      <w:pPr>
        <w:tabs>
          <w:tab w:val="left" w:pos="1860"/>
        </w:tabs>
        <w:rPr>
          <w:rFonts w:ascii="Arial" w:hAnsi="Arial" w:cs="Arial"/>
          <w:sz w:val="28"/>
          <w:szCs w:val="28"/>
        </w:rPr>
      </w:pPr>
      <w:r w:rsidRPr="008E495E">
        <w:rPr>
          <w:rFonts w:ascii="Arial" w:hAnsi="Arial" w:cs="Arial"/>
          <w:sz w:val="28"/>
          <w:szCs w:val="28"/>
        </w:rPr>
        <w:t xml:space="preserve">Lisa Browne, </w:t>
      </w:r>
      <w:proofErr w:type="spellStart"/>
      <w:r w:rsidRPr="008E495E">
        <w:rPr>
          <w:rFonts w:ascii="Arial" w:hAnsi="Arial" w:cs="Arial"/>
          <w:sz w:val="28"/>
          <w:szCs w:val="28"/>
        </w:rPr>
        <w:t>Kalianna</w:t>
      </w:r>
      <w:proofErr w:type="spellEnd"/>
      <w:r w:rsidRPr="008E495E">
        <w:rPr>
          <w:rFonts w:ascii="Arial" w:hAnsi="Arial" w:cs="Arial"/>
          <w:sz w:val="28"/>
          <w:szCs w:val="28"/>
        </w:rPr>
        <w:t xml:space="preserve"> Enterprises &amp; Gaelen Williams, NDS</w:t>
      </w:r>
    </w:p>
    <w:p w:rsidR="0032070A" w:rsidRDefault="008E495E" w:rsidP="0032070A">
      <w:pPr>
        <w:tabs>
          <w:tab w:val="left" w:pos="1860"/>
        </w:tabs>
        <w:spacing w:after="0" w:line="240" w:lineRule="auto"/>
        <w:rPr>
          <w:rFonts w:ascii="Arial" w:hAnsi="Arial" w:cs="Arial"/>
          <w:sz w:val="28"/>
          <w:szCs w:val="28"/>
        </w:rPr>
      </w:pPr>
      <w:r w:rsidRPr="008E495E">
        <w:rPr>
          <w:rFonts w:ascii="Arial" w:hAnsi="Arial" w:cs="Arial"/>
          <w:sz w:val="28"/>
          <w:szCs w:val="28"/>
        </w:rPr>
        <w:t>Doing employment differently</w:t>
      </w:r>
    </w:p>
    <w:p w:rsidR="008E495E" w:rsidRPr="008E495E" w:rsidRDefault="008E495E" w:rsidP="008E495E">
      <w:pPr>
        <w:tabs>
          <w:tab w:val="left" w:pos="1860"/>
        </w:tabs>
        <w:rPr>
          <w:rFonts w:ascii="Arial" w:hAnsi="Arial" w:cs="Arial"/>
          <w:sz w:val="28"/>
          <w:szCs w:val="28"/>
        </w:rPr>
      </w:pPr>
      <w:r w:rsidRPr="008E495E">
        <w:rPr>
          <w:rFonts w:ascii="Arial" w:hAnsi="Arial" w:cs="Arial"/>
          <w:sz w:val="28"/>
          <w:szCs w:val="28"/>
        </w:rPr>
        <w:t>Jamie Woods, Inclusion WA</w:t>
      </w:r>
    </w:p>
    <w:p w:rsidR="008F2521" w:rsidRDefault="008E495E" w:rsidP="008F2521">
      <w:pPr>
        <w:tabs>
          <w:tab w:val="left" w:pos="1860"/>
        </w:tabs>
        <w:spacing w:after="0" w:line="240" w:lineRule="auto"/>
        <w:rPr>
          <w:rFonts w:ascii="Arial" w:hAnsi="Arial" w:cs="Arial"/>
          <w:sz w:val="28"/>
          <w:szCs w:val="28"/>
        </w:rPr>
      </w:pPr>
      <w:r w:rsidRPr="008E495E">
        <w:rPr>
          <w:rFonts w:ascii="Arial" w:hAnsi="Arial" w:cs="Arial"/>
          <w:sz w:val="28"/>
          <w:szCs w:val="28"/>
        </w:rPr>
        <w:t xml:space="preserve">The </w:t>
      </w:r>
      <w:r w:rsidR="008F2521">
        <w:rPr>
          <w:rFonts w:ascii="Arial" w:hAnsi="Arial" w:cs="Arial"/>
          <w:sz w:val="28"/>
          <w:szCs w:val="28"/>
        </w:rPr>
        <w:t xml:space="preserve">STEPS </w:t>
      </w:r>
      <w:r w:rsidRPr="008E495E">
        <w:rPr>
          <w:rFonts w:ascii="Arial" w:hAnsi="Arial" w:cs="Arial"/>
          <w:sz w:val="28"/>
          <w:szCs w:val="28"/>
        </w:rPr>
        <w:t xml:space="preserve">pathways independent living college model </w:t>
      </w:r>
    </w:p>
    <w:p w:rsidR="008E495E" w:rsidRPr="008E495E" w:rsidRDefault="008E495E" w:rsidP="008E495E">
      <w:pPr>
        <w:tabs>
          <w:tab w:val="left" w:pos="1860"/>
        </w:tabs>
        <w:rPr>
          <w:rFonts w:ascii="Arial" w:hAnsi="Arial" w:cs="Arial"/>
          <w:sz w:val="28"/>
          <w:szCs w:val="28"/>
        </w:rPr>
      </w:pPr>
      <w:r w:rsidRPr="008E495E">
        <w:rPr>
          <w:rFonts w:ascii="Arial" w:hAnsi="Arial" w:cs="Arial"/>
          <w:sz w:val="28"/>
          <w:szCs w:val="28"/>
        </w:rPr>
        <w:t>Stuart Coward</w:t>
      </w:r>
      <w:r w:rsidR="008F2521">
        <w:rPr>
          <w:rFonts w:ascii="Arial" w:hAnsi="Arial" w:cs="Arial"/>
          <w:sz w:val="28"/>
          <w:szCs w:val="28"/>
        </w:rPr>
        <w:t xml:space="preserve"> &amp; </w:t>
      </w:r>
      <w:r w:rsidR="008F2521" w:rsidRPr="008F2521">
        <w:rPr>
          <w:rFonts w:ascii="Arial" w:hAnsi="Arial" w:cs="Arial"/>
          <w:color w:val="000000"/>
          <w:sz w:val="28"/>
          <w:szCs w:val="28"/>
        </w:rPr>
        <w:t>Kerry Staines</w:t>
      </w:r>
      <w:r w:rsidRPr="008E495E">
        <w:rPr>
          <w:rFonts w:ascii="Arial" w:hAnsi="Arial" w:cs="Arial"/>
          <w:sz w:val="28"/>
          <w:szCs w:val="28"/>
        </w:rPr>
        <w:t>, STEPS Group Australia</w:t>
      </w:r>
    </w:p>
    <w:p w:rsidR="008E495E" w:rsidRDefault="008E495E" w:rsidP="008E495E">
      <w:pPr>
        <w:tabs>
          <w:tab w:val="left" w:pos="1860"/>
        </w:tabs>
        <w:rPr>
          <w:rFonts w:ascii="Arial" w:hAnsi="Arial" w:cs="Arial"/>
          <w:sz w:val="28"/>
          <w:szCs w:val="28"/>
        </w:rPr>
      </w:pPr>
      <w:r w:rsidRPr="008E495E">
        <w:rPr>
          <w:rFonts w:ascii="Arial" w:hAnsi="Arial" w:cs="Arial"/>
          <w:sz w:val="28"/>
          <w:szCs w:val="28"/>
        </w:rPr>
        <w:t>11.00am – 1.00pm BuyAbility</w:t>
      </w:r>
    </w:p>
    <w:p w:rsidR="0032070A" w:rsidRDefault="0032070A" w:rsidP="0032070A">
      <w:pPr>
        <w:tabs>
          <w:tab w:val="left" w:pos="1860"/>
        </w:tabs>
        <w:spacing w:after="0" w:line="240" w:lineRule="auto"/>
        <w:rPr>
          <w:rFonts w:ascii="Arial" w:hAnsi="Arial" w:cs="Arial"/>
          <w:color w:val="000000"/>
          <w:sz w:val="28"/>
          <w:szCs w:val="28"/>
        </w:rPr>
      </w:pPr>
      <w:r w:rsidRPr="008E495E">
        <w:rPr>
          <w:rFonts w:ascii="Arial" w:hAnsi="Arial" w:cs="Arial"/>
          <w:color w:val="000000"/>
          <w:sz w:val="28"/>
          <w:szCs w:val="28"/>
        </w:rPr>
        <w:t>How to shine on panels: sales and marketing techniques</w:t>
      </w:r>
    </w:p>
    <w:p w:rsidR="0032070A" w:rsidRPr="0032070A" w:rsidRDefault="0032070A" w:rsidP="0032070A">
      <w:pPr>
        <w:autoSpaceDE w:val="0"/>
        <w:autoSpaceDN w:val="0"/>
        <w:adjustRightInd w:val="0"/>
        <w:spacing w:after="240" w:line="240" w:lineRule="auto"/>
        <w:rPr>
          <w:rFonts w:ascii="Arial" w:hAnsi="Arial" w:cs="Arial"/>
          <w:color w:val="000000"/>
          <w:sz w:val="28"/>
          <w:szCs w:val="28"/>
        </w:rPr>
      </w:pPr>
      <w:r w:rsidRPr="008F2521">
        <w:rPr>
          <w:rFonts w:ascii="Arial" w:hAnsi="Arial" w:cs="Arial"/>
          <w:color w:val="000000"/>
          <w:sz w:val="28"/>
          <w:szCs w:val="28"/>
        </w:rPr>
        <w:t>Andrew</w:t>
      </w:r>
      <w:r>
        <w:rPr>
          <w:rFonts w:ascii="Arial" w:hAnsi="Arial" w:cs="Arial"/>
          <w:color w:val="000000"/>
          <w:sz w:val="28"/>
          <w:szCs w:val="28"/>
        </w:rPr>
        <w:t xml:space="preserve"> Hamilton, Hamilton Consulting </w:t>
      </w:r>
    </w:p>
    <w:p w:rsidR="008E495E" w:rsidRDefault="008E495E" w:rsidP="008F2521">
      <w:pPr>
        <w:tabs>
          <w:tab w:val="left" w:pos="1860"/>
        </w:tabs>
        <w:spacing w:after="0" w:line="240" w:lineRule="auto"/>
        <w:rPr>
          <w:rFonts w:ascii="Arial" w:hAnsi="Arial" w:cs="Arial"/>
          <w:color w:val="000000"/>
          <w:sz w:val="28"/>
          <w:szCs w:val="28"/>
        </w:rPr>
      </w:pPr>
      <w:r w:rsidRPr="008E495E">
        <w:rPr>
          <w:rFonts w:ascii="Arial" w:hAnsi="Arial" w:cs="Arial"/>
          <w:color w:val="000000"/>
          <w:sz w:val="28"/>
          <w:szCs w:val="28"/>
        </w:rPr>
        <w:t>Putting your best foot forward: social procurement</w:t>
      </w:r>
    </w:p>
    <w:p w:rsidR="008F2521" w:rsidRPr="008F2521" w:rsidRDefault="008F2521" w:rsidP="008E495E">
      <w:pPr>
        <w:tabs>
          <w:tab w:val="left" w:pos="1860"/>
        </w:tabs>
        <w:rPr>
          <w:rFonts w:ascii="Arial" w:hAnsi="Arial" w:cs="Arial"/>
          <w:color w:val="000000"/>
          <w:sz w:val="28"/>
          <w:szCs w:val="28"/>
        </w:rPr>
      </w:pPr>
      <w:r w:rsidRPr="008F2521">
        <w:rPr>
          <w:rFonts w:ascii="Arial" w:hAnsi="Arial" w:cs="Arial"/>
          <w:color w:val="000000"/>
          <w:sz w:val="28"/>
          <w:szCs w:val="28"/>
        </w:rPr>
        <w:t xml:space="preserve">Paul </w:t>
      </w:r>
      <w:proofErr w:type="spellStart"/>
      <w:r w:rsidRPr="008F2521">
        <w:rPr>
          <w:rFonts w:ascii="Arial" w:hAnsi="Arial" w:cs="Arial"/>
          <w:color w:val="000000"/>
          <w:sz w:val="28"/>
          <w:szCs w:val="28"/>
        </w:rPr>
        <w:t>Vorbach</w:t>
      </w:r>
      <w:proofErr w:type="spellEnd"/>
      <w:r w:rsidRPr="008F2521">
        <w:rPr>
          <w:rFonts w:ascii="Arial" w:hAnsi="Arial" w:cs="Arial"/>
          <w:color w:val="000000"/>
          <w:sz w:val="28"/>
          <w:szCs w:val="28"/>
        </w:rPr>
        <w:t xml:space="preserve">, </w:t>
      </w:r>
      <w:proofErr w:type="spellStart"/>
      <w:r w:rsidRPr="008F2521">
        <w:rPr>
          <w:rFonts w:ascii="Arial" w:hAnsi="Arial" w:cs="Arial"/>
          <w:color w:val="000000"/>
          <w:sz w:val="28"/>
          <w:szCs w:val="28"/>
        </w:rPr>
        <w:t>AcademyGlobal</w:t>
      </w:r>
      <w:proofErr w:type="spellEnd"/>
    </w:p>
    <w:p w:rsidR="008E495E" w:rsidRDefault="008E495E" w:rsidP="008F2521">
      <w:pPr>
        <w:tabs>
          <w:tab w:val="left" w:pos="1860"/>
        </w:tabs>
        <w:spacing w:after="0" w:line="240" w:lineRule="auto"/>
        <w:rPr>
          <w:rFonts w:ascii="Arial" w:hAnsi="Arial" w:cs="Arial"/>
          <w:color w:val="000000"/>
          <w:sz w:val="28"/>
          <w:szCs w:val="28"/>
        </w:rPr>
      </w:pPr>
      <w:r w:rsidRPr="008E495E">
        <w:rPr>
          <w:rFonts w:ascii="Arial" w:hAnsi="Arial" w:cs="Arial"/>
          <w:color w:val="000000"/>
          <w:sz w:val="28"/>
          <w:szCs w:val="28"/>
        </w:rPr>
        <w:t>How to win tenders: articulating clear value propositions</w:t>
      </w:r>
    </w:p>
    <w:p w:rsidR="008F2521" w:rsidRPr="008F2521" w:rsidRDefault="008F2521" w:rsidP="008E495E">
      <w:pPr>
        <w:tabs>
          <w:tab w:val="left" w:pos="1860"/>
        </w:tabs>
        <w:rPr>
          <w:rFonts w:ascii="Arial" w:hAnsi="Arial" w:cs="Arial"/>
          <w:color w:val="000000"/>
          <w:sz w:val="28"/>
          <w:szCs w:val="28"/>
        </w:rPr>
      </w:pPr>
      <w:r w:rsidRPr="008F2521">
        <w:rPr>
          <w:rFonts w:ascii="Arial" w:hAnsi="Arial" w:cs="Arial"/>
          <w:color w:val="000000"/>
          <w:sz w:val="28"/>
          <w:szCs w:val="28"/>
        </w:rPr>
        <w:t xml:space="preserve">Patrick Moriarty, </w:t>
      </w:r>
      <w:proofErr w:type="spellStart"/>
      <w:r w:rsidRPr="008F2521">
        <w:rPr>
          <w:rFonts w:ascii="Arial" w:hAnsi="Arial" w:cs="Arial"/>
          <w:color w:val="000000"/>
          <w:sz w:val="28"/>
          <w:szCs w:val="28"/>
        </w:rPr>
        <w:t>OurCommunity</w:t>
      </w:r>
      <w:proofErr w:type="spellEnd"/>
    </w:p>
    <w:p w:rsidR="008E495E" w:rsidRPr="008E495E" w:rsidRDefault="008E495E" w:rsidP="008E495E">
      <w:pPr>
        <w:rPr>
          <w:rFonts w:ascii="Arial" w:hAnsi="Arial" w:cs="Arial"/>
          <w:sz w:val="28"/>
          <w:szCs w:val="28"/>
        </w:rPr>
      </w:pPr>
      <w:r w:rsidRPr="008E495E">
        <w:rPr>
          <w:rFonts w:ascii="Arial" w:hAnsi="Arial" w:cs="Arial"/>
          <w:sz w:val="28"/>
          <w:szCs w:val="28"/>
        </w:rPr>
        <w:t>1.00pm – 2.00pm Lunch</w:t>
      </w:r>
    </w:p>
    <w:p w:rsidR="008E495E" w:rsidRPr="008E495E" w:rsidRDefault="008E495E" w:rsidP="008E495E">
      <w:pPr>
        <w:tabs>
          <w:tab w:val="left" w:pos="1860"/>
          <w:tab w:val="left" w:pos="2588"/>
        </w:tabs>
        <w:rPr>
          <w:rFonts w:ascii="Arial" w:hAnsi="Arial" w:cs="Arial"/>
          <w:sz w:val="28"/>
          <w:szCs w:val="28"/>
        </w:rPr>
      </w:pPr>
      <w:r w:rsidRPr="008E495E">
        <w:rPr>
          <w:rFonts w:ascii="Arial" w:hAnsi="Arial" w:cs="Arial"/>
          <w:sz w:val="28"/>
          <w:szCs w:val="28"/>
        </w:rPr>
        <w:t xml:space="preserve">2.00pm - 2.45pm </w:t>
      </w:r>
      <w:proofErr w:type="gramStart"/>
      <w:r w:rsidRPr="008E495E">
        <w:rPr>
          <w:rFonts w:ascii="Arial" w:hAnsi="Arial" w:cs="Arial"/>
          <w:sz w:val="28"/>
          <w:szCs w:val="28"/>
        </w:rPr>
        <w:t>The</w:t>
      </w:r>
      <w:proofErr w:type="gramEnd"/>
      <w:r w:rsidRPr="008E495E">
        <w:rPr>
          <w:rFonts w:ascii="Arial" w:hAnsi="Arial" w:cs="Arial"/>
          <w:sz w:val="28"/>
          <w:szCs w:val="28"/>
        </w:rPr>
        <w:t xml:space="preserve"> proactive provider John Fitzgerald &amp; Rex Eagle, GIVEN</w:t>
      </w:r>
    </w:p>
    <w:p w:rsidR="008F2521" w:rsidRDefault="008E495E" w:rsidP="008F2521">
      <w:pPr>
        <w:tabs>
          <w:tab w:val="left" w:pos="1860"/>
        </w:tabs>
        <w:spacing w:after="0" w:line="240" w:lineRule="auto"/>
        <w:rPr>
          <w:rFonts w:ascii="Arial" w:hAnsi="Arial" w:cs="Arial"/>
          <w:sz w:val="28"/>
          <w:szCs w:val="28"/>
        </w:rPr>
      </w:pPr>
      <w:r w:rsidRPr="008E495E">
        <w:rPr>
          <w:rFonts w:ascii="Arial" w:hAnsi="Arial" w:cs="Arial"/>
          <w:sz w:val="28"/>
          <w:szCs w:val="28"/>
        </w:rPr>
        <w:t xml:space="preserve">2.45pm - 3.30pm </w:t>
      </w:r>
      <w:r w:rsidR="008F2521" w:rsidRPr="008F2521">
        <w:rPr>
          <w:rFonts w:ascii="Arial" w:hAnsi="Arial" w:cs="Arial"/>
          <w:sz w:val="28"/>
          <w:szCs w:val="28"/>
        </w:rPr>
        <w:t>Yes. Three letters that change lives and the world</w:t>
      </w:r>
      <w:r w:rsidR="008F2521">
        <w:rPr>
          <w:rFonts w:ascii="Arial" w:hAnsi="Arial" w:cs="Arial"/>
          <w:sz w:val="28"/>
          <w:szCs w:val="28"/>
        </w:rPr>
        <w:t xml:space="preserve"> </w:t>
      </w:r>
    </w:p>
    <w:p w:rsidR="008E495E" w:rsidRPr="008E495E" w:rsidRDefault="008E495E" w:rsidP="008E495E">
      <w:pPr>
        <w:tabs>
          <w:tab w:val="left" w:pos="1860"/>
        </w:tabs>
        <w:rPr>
          <w:rFonts w:ascii="Arial" w:hAnsi="Arial" w:cs="Arial"/>
          <w:sz w:val="28"/>
          <w:szCs w:val="28"/>
        </w:rPr>
      </w:pPr>
      <w:r w:rsidRPr="008E495E">
        <w:rPr>
          <w:rFonts w:ascii="Arial" w:hAnsi="Arial" w:cs="Arial"/>
          <w:sz w:val="28"/>
          <w:szCs w:val="28"/>
        </w:rPr>
        <w:t>Dr Dinesh Palipana</w:t>
      </w:r>
    </w:p>
    <w:p w:rsidR="008E495E" w:rsidRPr="008E495E" w:rsidRDefault="008E495E" w:rsidP="008E495E">
      <w:pPr>
        <w:tabs>
          <w:tab w:val="left" w:pos="1860"/>
        </w:tabs>
        <w:rPr>
          <w:rFonts w:ascii="Arial" w:hAnsi="Arial" w:cs="Arial"/>
          <w:sz w:val="28"/>
          <w:szCs w:val="28"/>
        </w:rPr>
      </w:pPr>
      <w:r w:rsidRPr="008E495E">
        <w:rPr>
          <w:rFonts w:ascii="Arial" w:hAnsi="Arial" w:cs="Arial"/>
          <w:sz w:val="28"/>
          <w:szCs w:val="28"/>
        </w:rPr>
        <w:t>3.30pm Conference Concludes</w:t>
      </w:r>
    </w:p>
    <w:p w:rsidR="00B926AA" w:rsidRPr="00B926AA" w:rsidRDefault="00B926AA" w:rsidP="00B926AA">
      <w:pPr>
        <w:rPr>
          <w:rFonts w:ascii="Arial" w:hAnsi="Arial" w:cs="Arial"/>
          <w:b/>
          <w:sz w:val="32"/>
        </w:rPr>
      </w:pPr>
      <w:r w:rsidRPr="00B926AA">
        <w:rPr>
          <w:rFonts w:ascii="Arial" w:hAnsi="Arial" w:cs="Arial"/>
          <w:b/>
          <w:sz w:val="32"/>
        </w:rPr>
        <w:t>Plenary Sessions Overview</w:t>
      </w:r>
    </w:p>
    <w:p w:rsidR="00B926AA" w:rsidRDefault="00B926AA" w:rsidP="00B926AA">
      <w:pPr>
        <w:rPr>
          <w:rFonts w:ascii="Arial" w:hAnsi="Arial" w:cs="Arial"/>
          <w:b/>
          <w:sz w:val="28"/>
        </w:rPr>
      </w:pPr>
      <w:r w:rsidRPr="00B926AA">
        <w:rPr>
          <w:rFonts w:ascii="Arial" w:hAnsi="Arial" w:cs="Arial"/>
          <w:b/>
          <w:sz w:val="28"/>
        </w:rPr>
        <w:t xml:space="preserve">Day 1 </w:t>
      </w:r>
    </w:p>
    <w:p w:rsidR="00E7160B" w:rsidRPr="00E7160B" w:rsidRDefault="00E7160B" w:rsidP="00B926AA">
      <w:pPr>
        <w:rPr>
          <w:rFonts w:ascii="Arial" w:hAnsi="Arial" w:cs="Arial"/>
          <w:b/>
          <w:sz w:val="28"/>
        </w:rPr>
      </w:pPr>
      <w:r w:rsidRPr="00E7160B">
        <w:rPr>
          <w:rFonts w:ascii="Arial" w:hAnsi="Arial" w:cs="Arial"/>
          <w:b/>
          <w:sz w:val="28"/>
        </w:rPr>
        <w:t xml:space="preserve">The Customer Ocean. How to stand out.  How to be chosen </w:t>
      </w:r>
      <w:r w:rsidRPr="00E7160B">
        <w:rPr>
          <w:rFonts w:ascii="Arial" w:hAnsi="Arial" w:cs="Arial"/>
          <w:sz w:val="28"/>
        </w:rPr>
        <w:t>(10.05am – 11.00am)</w:t>
      </w:r>
    </w:p>
    <w:p w:rsidR="00E7160B" w:rsidRPr="00E7160B" w:rsidRDefault="00E7160B" w:rsidP="00E7160B">
      <w:pPr>
        <w:pStyle w:val="NormalWeb"/>
        <w:spacing w:before="0" w:beforeAutospacing="0"/>
        <w:rPr>
          <w:rFonts w:ascii="Arial" w:hAnsi="Arial" w:cs="Arial"/>
          <w:sz w:val="28"/>
          <w:szCs w:val="22"/>
          <w:lang w:eastAsia="en-US"/>
        </w:rPr>
      </w:pPr>
      <w:r w:rsidRPr="00E7160B">
        <w:rPr>
          <w:rFonts w:ascii="Arial" w:hAnsi="Arial" w:cs="Arial"/>
          <w:sz w:val="28"/>
          <w:szCs w:val="22"/>
          <w:lang w:eastAsia="en-US"/>
        </w:rPr>
        <w:lastRenderedPageBreak/>
        <w:t>Humans are an adaptive species speeding into the Fourth Industrial Revolution where artificial intelligence, machine learning and assistive technologies change everything.</w:t>
      </w:r>
    </w:p>
    <w:p w:rsidR="00E7160B" w:rsidRPr="00E7160B" w:rsidRDefault="00E7160B" w:rsidP="00E7160B">
      <w:pPr>
        <w:pStyle w:val="Header"/>
        <w:tabs>
          <w:tab w:val="clear" w:pos="2160"/>
          <w:tab w:val="clear" w:pos="2880"/>
          <w:tab w:val="clear" w:pos="4680"/>
          <w:tab w:val="right" w:pos="7939"/>
          <w:tab w:val="right" w:pos="10467"/>
        </w:tabs>
        <w:spacing w:after="120" w:line="276" w:lineRule="auto"/>
        <w:jc w:val="left"/>
        <w:rPr>
          <w:rFonts w:ascii="Arial" w:hAnsi="Arial" w:cs="Arial"/>
          <w:color w:val="auto"/>
          <w:sz w:val="28"/>
          <w:lang w:val="en-AU"/>
        </w:rPr>
      </w:pPr>
      <w:r w:rsidRPr="00E7160B">
        <w:rPr>
          <w:rFonts w:ascii="Arial" w:hAnsi="Arial" w:cs="Arial"/>
          <w:color w:val="auto"/>
          <w:sz w:val="28"/>
          <w:lang w:val="en-AU"/>
        </w:rPr>
        <w:t>In the next frontier of disability employment, how will businesses and consumers find each other?</w:t>
      </w:r>
    </w:p>
    <w:p w:rsidR="00E7160B" w:rsidRPr="00E7160B" w:rsidRDefault="00E7160B" w:rsidP="00E7160B">
      <w:pPr>
        <w:pStyle w:val="Header"/>
        <w:tabs>
          <w:tab w:val="clear" w:pos="2160"/>
          <w:tab w:val="clear" w:pos="2880"/>
          <w:tab w:val="clear" w:pos="4680"/>
          <w:tab w:val="right" w:pos="7939"/>
          <w:tab w:val="right" w:pos="10467"/>
        </w:tabs>
        <w:spacing w:after="120" w:line="276" w:lineRule="auto"/>
        <w:jc w:val="left"/>
        <w:rPr>
          <w:rFonts w:ascii="Arial" w:hAnsi="Arial" w:cs="Arial"/>
          <w:color w:val="auto"/>
          <w:sz w:val="28"/>
          <w:lang w:val="en-AU"/>
        </w:rPr>
      </w:pPr>
      <w:r w:rsidRPr="00E7160B">
        <w:rPr>
          <w:rFonts w:ascii="Arial" w:hAnsi="Arial" w:cs="Arial"/>
          <w:color w:val="auto"/>
          <w:sz w:val="28"/>
          <w:lang w:val="en-AU"/>
        </w:rPr>
        <w:t xml:space="preserve">When everyone has access to everyone- why are you different? And why will employers and employees choose you? </w:t>
      </w:r>
    </w:p>
    <w:p w:rsidR="00B926AA" w:rsidRDefault="00B926AA" w:rsidP="00B926AA">
      <w:pPr>
        <w:rPr>
          <w:rFonts w:ascii="Arial" w:hAnsi="Arial" w:cs="Arial"/>
          <w:sz w:val="28"/>
        </w:rPr>
      </w:pPr>
      <w:r w:rsidRPr="00FF5930">
        <w:rPr>
          <w:rFonts w:ascii="Arial" w:hAnsi="Arial" w:cs="Arial"/>
          <w:b/>
          <w:sz w:val="28"/>
        </w:rPr>
        <w:t>Measuring the impact of employment</w:t>
      </w:r>
      <w:r w:rsidRPr="00B926AA">
        <w:rPr>
          <w:rFonts w:ascii="Arial" w:hAnsi="Arial" w:cs="Arial"/>
          <w:b/>
          <w:sz w:val="28"/>
        </w:rPr>
        <w:t xml:space="preserve"> </w:t>
      </w:r>
      <w:r w:rsidRPr="00B926AA">
        <w:rPr>
          <w:rFonts w:ascii="Arial" w:hAnsi="Arial" w:cs="Arial"/>
          <w:sz w:val="28"/>
        </w:rPr>
        <w:t>(2.00pm – 2.45pm)</w:t>
      </w:r>
    </w:p>
    <w:p w:rsidR="00FF5930" w:rsidRPr="00FF5930" w:rsidRDefault="00FF5930" w:rsidP="00FF5930">
      <w:pPr>
        <w:autoSpaceDE w:val="0"/>
        <w:autoSpaceDN w:val="0"/>
        <w:adjustRightInd w:val="0"/>
        <w:spacing w:after="0" w:line="240" w:lineRule="auto"/>
        <w:rPr>
          <w:rFonts w:ascii="Arial" w:hAnsi="Arial" w:cs="Arial"/>
          <w:sz w:val="28"/>
        </w:rPr>
      </w:pPr>
      <w:r w:rsidRPr="00FF5930">
        <w:rPr>
          <w:rFonts w:ascii="Arial" w:hAnsi="Arial" w:cs="Arial"/>
          <w:sz w:val="28"/>
        </w:rPr>
        <w:t xml:space="preserve">Each individual has different aspirations and motivations when it comes to work and employment. They are driven by different goals and have different skills and capabilities and will therefore approach employment opportunities in, unsurprisingly, different ways. This means a successful employment program should be measured not by whether it was able to place that individual in a job, but rather what the individuals gets out of being there and what it helps them to achieve. </w:t>
      </w:r>
    </w:p>
    <w:p w:rsidR="00FF5930" w:rsidRPr="00FF5930" w:rsidRDefault="00FF5930" w:rsidP="00FF5930">
      <w:pPr>
        <w:autoSpaceDE w:val="0"/>
        <w:autoSpaceDN w:val="0"/>
        <w:adjustRightInd w:val="0"/>
        <w:spacing w:after="0" w:line="240" w:lineRule="auto"/>
        <w:rPr>
          <w:rFonts w:ascii="Arial" w:hAnsi="Arial" w:cs="Arial"/>
          <w:sz w:val="28"/>
        </w:rPr>
      </w:pPr>
    </w:p>
    <w:p w:rsidR="00FF5930" w:rsidRPr="00FF5930" w:rsidRDefault="00FF5930" w:rsidP="00080D62">
      <w:pPr>
        <w:autoSpaceDE w:val="0"/>
        <w:autoSpaceDN w:val="0"/>
        <w:adjustRightInd w:val="0"/>
        <w:spacing w:after="240" w:line="240" w:lineRule="auto"/>
        <w:rPr>
          <w:rFonts w:ascii="Arial" w:hAnsi="Arial" w:cs="Arial"/>
          <w:sz w:val="28"/>
        </w:rPr>
      </w:pPr>
      <w:r w:rsidRPr="00FF5930">
        <w:rPr>
          <w:rFonts w:ascii="Arial" w:hAnsi="Arial" w:cs="Arial"/>
          <w:sz w:val="28"/>
        </w:rPr>
        <w:t>Currently, there is a big focus on counting the number of people with disability in employment as an indicator of success, but SVA believes we need to look beyond the numbers to measure the social outcomes that each person derives from their employment. Doing so will help us ensure we are delivering services to people with disability that are supporting them to achieve their employment goals in the most effective and impactful way possible. In this session, Gillian will talk about how to define and measure these outcomes in a way that looks beyond just numbers to focus on impact.</w:t>
      </w:r>
    </w:p>
    <w:p w:rsidR="00080D62" w:rsidRDefault="00080D62" w:rsidP="00080D62">
      <w:pPr>
        <w:spacing w:after="0" w:line="240" w:lineRule="auto"/>
        <w:rPr>
          <w:rFonts w:ascii="Arial" w:hAnsi="Arial" w:cs="Arial"/>
          <w:b/>
          <w:sz w:val="28"/>
        </w:rPr>
      </w:pPr>
      <w:r w:rsidRPr="00080D62">
        <w:rPr>
          <w:rFonts w:ascii="Arial" w:hAnsi="Arial" w:cs="Arial"/>
          <w:b/>
          <w:sz w:val="28"/>
        </w:rPr>
        <w:t>Sharp practice or savvy business?</w:t>
      </w:r>
    </w:p>
    <w:p w:rsidR="00080D62" w:rsidRPr="00080D62" w:rsidRDefault="00080D62" w:rsidP="00080D62">
      <w:pPr>
        <w:rPr>
          <w:rFonts w:ascii="Arial" w:hAnsi="Arial" w:cs="Arial"/>
          <w:sz w:val="28"/>
        </w:rPr>
      </w:pPr>
      <w:r w:rsidRPr="00080D62">
        <w:rPr>
          <w:rFonts w:ascii="Arial" w:hAnsi="Arial" w:cs="Arial"/>
          <w:sz w:val="28"/>
        </w:rPr>
        <w:t>(2.45pm – 3.45pm)</w:t>
      </w:r>
    </w:p>
    <w:p w:rsidR="00080D62" w:rsidRPr="00080D62" w:rsidRDefault="00080D62" w:rsidP="00080D62">
      <w:pPr>
        <w:rPr>
          <w:rFonts w:ascii="Arial" w:hAnsi="Arial" w:cs="Arial"/>
          <w:sz w:val="28"/>
        </w:rPr>
      </w:pPr>
      <w:r w:rsidRPr="00080D62">
        <w:rPr>
          <w:rFonts w:ascii="Arial" w:hAnsi="Arial" w:cs="Arial"/>
          <w:sz w:val="28"/>
        </w:rPr>
        <w:t xml:space="preserve">An increasingly competitive operating environment in the disability sector is leading providers to investigate new ways to attract and retain participants, become more efficient and profitable and demonstrate points of difference that give them that competitive edge.  </w:t>
      </w:r>
    </w:p>
    <w:p w:rsidR="00FF5930" w:rsidRDefault="00080D62" w:rsidP="00080D62">
      <w:pPr>
        <w:rPr>
          <w:rFonts w:ascii="Arial" w:hAnsi="Arial" w:cs="Arial"/>
          <w:sz w:val="28"/>
        </w:rPr>
      </w:pPr>
      <w:r w:rsidRPr="00080D62">
        <w:rPr>
          <w:rFonts w:ascii="Arial" w:hAnsi="Arial" w:cs="Arial"/>
          <w:sz w:val="28"/>
        </w:rPr>
        <w:t>At what point does this search for a competitive edge cross the line from savvy business behaviour to sharp practices?  This session will examine some of the provider practices that are emerging in this next frontier. It will look to identify the difference between savvy business behaviour, anti-competitive practices and fraudulent activity.</w:t>
      </w:r>
    </w:p>
    <w:p w:rsidR="00DF35C9" w:rsidRPr="00FF5930" w:rsidRDefault="00DF35C9" w:rsidP="00DF35C9">
      <w:pPr>
        <w:autoSpaceDE w:val="0"/>
        <w:autoSpaceDN w:val="0"/>
        <w:adjustRightInd w:val="0"/>
        <w:spacing w:after="0" w:line="240" w:lineRule="auto"/>
        <w:rPr>
          <w:rFonts w:ascii="Arial" w:hAnsi="Arial" w:cs="Arial"/>
          <w:b/>
          <w:sz w:val="28"/>
        </w:rPr>
      </w:pPr>
      <w:r w:rsidRPr="00FF5930">
        <w:rPr>
          <w:rFonts w:ascii="Arial" w:hAnsi="Arial" w:cs="Arial"/>
          <w:b/>
          <w:sz w:val="28"/>
        </w:rPr>
        <w:t>Creative thinking: Disability Employment and the Arts</w:t>
      </w:r>
    </w:p>
    <w:p w:rsidR="00DF35C9" w:rsidRPr="00DF35C9" w:rsidRDefault="00DF35C9" w:rsidP="00DF35C9">
      <w:pPr>
        <w:autoSpaceDE w:val="0"/>
        <w:autoSpaceDN w:val="0"/>
        <w:adjustRightInd w:val="0"/>
        <w:spacing w:after="0" w:line="240" w:lineRule="auto"/>
        <w:rPr>
          <w:rFonts w:ascii="Arial" w:hAnsi="Arial" w:cs="Arial"/>
          <w:sz w:val="28"/>
        </w:rPr>
      </w:pPr>
      <w:r w:rsidRPr="00DF35C9">
        <w:rPr>
          <w:rFonts w:ascii="Arial" w:hAnsi="Arial" w:cs="Arial"/>
          <w:sz w:val="28"/>
        </w:rPr>
        <w:lastRenderedPageBreak/>
        <w:t>(4.00pm - 5.00pm)</w:t>
      </w:r>
    </w:p>
    <w:p w:rsidR="00DF35C9" w:rsidRPr="00B926AA" w:rsidRDefault="00DF35C9" w:rsidP="00DF35C9">
      <w:pPr>
        <w:autoSpaceDE w:val="0"/>
        <w:autoSpaceDN w:val="0"/>
        <w:adjustRightInd w:val="0"/>
        <w:spacing w:after="240" w:line="240" w:lineRule="auto"/>
        <w:rPr>
          <w:rFonts w:ascii="Arial" w:hAnsi="Arial" w:cs="Arial"/>
          <w:sz w:val="28"/>
        </w:rPr>
      </w:pPr>
      <w:r w:rsidRPr="00DF35C9">
        <w:rPr>
          <w:rFonts w:ascii="Arial" w:hAnsi="Arial" w:cs="Arial"/>
          <w:sz w:val="28"/>
        </w:rPr>
        <w:t>A conversation about quality employment in the arts and culture sector and building an arts career as a person with disability. Representatives from the sector and government will discuss open employment, the supported studio model for visual artists and the broader policy environment. You will hear what has worked in the arts sector; current challenges and about resources that are available to assist you in incorporating arts activity into your service and/ or to help build the arts car</w:t>
      </w:r>
      <w:r>
        <w:rPr>
          <w:rFonts w:ascii="Arial" w:hAnsi="Arial" w:cs="Arial"/>
          <w:sz w:val="28"/>
        </w:rPr>
        <w:t xml:space="preserve">eer of people with disability. </w:t>
      </w:r>
    </w:p>
    <w:p w:rsidR="00B926AA" w:rsidRPr="00B926AA" w:rsidRDefault="00B926AA" w:rsidP="00B926AA">
      <w:pPr>
        <w:rPr>
          <w:rFonts w:ascii="Arial" w:hAnsi="Arial" w:cs="Arial"/>
          <w:b/>
          <w:sz w:val="28"/>
        </w:rPr>
      </w:pPr>
      <w:r w:rsidRPr="00B926AA">
        <w:rPr>
          <w:rFonts w:ascii="Arial" w:hAnsi="Arial" w:cs="Arial"/>
          <w:b/>
          <w:sz w:val="28"/>
        </w:rPr>
        <w:t xml:space="preserve">Day 2 </w:t>
      </w:r>
    </w:p>
    <w:p w:rsidR="00B926AA" w:rsidRPr="00B926AA" w:rsidRDefault="00B926AA" w:rsidP="00B926AA">
      <w:pPr>
        <w:rPr>
          <w:rFonts w:ascii="Arial" w:hAnsi="Arial" w:cs="Arial"/>
          <w:b/>
          <w:sz w:val="28"/>
        </w:rPr>
      </w:pPr>
      <w:r w:rsidRPr="00B926AA">
        <w:rPr>
          <w:rFonts w:ascii="Arial" w:hAnsi="Arial" w:cs="Arial"/>
          <w:b/>
          <w:sz w:val="28"/>
        </w:rPr>
        <w:t xml:space="preserve">Unstoppable </w:t>
      </w:r>
      <w:r w:rsidRPr="00B926AA">
        <w:rPr>
          <w:rFonts w:ascii="Arial" w:hAnsi="Arial" w:cs="Arial"/>
          <w:sz w:val="28"/>
        </w:rPr>
        <w:t>(9.05am – 10.30am)</w:t>
      </w:r>
    </w:p>
    <w:p w:rsidR="00B926AA" w:rsidRPr="00B926AA" w:rsidRDefault="00B926AA" w:rsidP="00B926AA">
      <w:pPr>
        <w:rPr>
          <w:rFonts w:ascii="Arial" w:hAnsi="Arial" w:cs="Arial"/>
          <w:sz w:val="28"/>
        </w:rPr>
      </w:pPr>
      <w:r w:rsidRPr="00B926AA">
        <w:rPr>
          <w:rFonts w:ascii="Arial" w:hAnsi="Arial" w:cs="Arial"/>
          <w:sz w:val="28"/>
        </w:rPr>
        <w:t>Stuart Ellis-Myers has been described as ‘Robin Williams with a twitch’, offering immediately usable service provider insights and actions on how to become ‘Unstoppable’. . .</w:t>
      </w:r>
    </w:p>
    <w:p w:rsidR="00B926AA" w:rsidRPr="00B926AA" w:rsidRDefault="00B926AA" w:rsidP="00B926AA">
      <w:pPr>
        <w:rPr>
          <w:rFonts w:ascii="Arial" w:hAnsi="Arial" w:cs="Arial"/>
          <w:sz w:val="28"/>
        </w:rPr>
      </w:pPr>
      <w:r w:rsidRPr="00B926AA">
        <w:rPr>
          <w:rFonts w:ascii="Arial" w:hAnsi="Arial" w:cs="Arial"/>
          <w:sz w:val="28"/>
        </w:rPr>
        <w:t xml:space="preserve">What is the last thing you would expect someone living with Tourette </w:t>
      </w:r>
      <w:proofErr w:type="gramStart"/>
      <w:r w:rsidRPr="00B926AA">
        <w:rPr>
          <w:rFonts w:ascii="Arial" w:hAnsi="Arial" w:cs="Arial"/>
          <w:sz w:val="28"/>
        </w:rPr>
        <w:t>Syndrome</w:t>
      </w:r>
      <w:proofErr w:type="gramEnd"/>
      <w:r w:rsidRPr="00B926AA">
        <w:rPr>
          <w:rFonts w:ascii="Arial" w:hAnsi="Arial" w:cs="Arial"/>
          <w:sz w:val="28"/>
        </w:rPr>
        <w:t xml:space="preserve"> to do? How about becoming the world’s only ‘Twitchy’ author, in-demand international keynote speaker and a corporate recruiter working with thousands of candidates and hundreds of employers across North America, consistently placing twice the industry average.</w:t>
      </w:r>
    </w:p>
    <w:p w:rsidR="00B926AA" w:rsidRPr="00B926AA" w:rsidRDefault="00B926AA" w:rsidP="00B926AA">
      <w:pPr>
        <w:rPr>
          <w:rFonts w:ascii="Arial" w:hAnsi="Arial" w:cs="Arial"/>
          <w:sz w:val="28"/>
        </w:rPr>
      </w:pPr>
      <w:proofErr w:type="spellStart"/>
      <w:r w:rsidRPr="00B926AA">
        <w:rPr>
          <w:rFonts w:ascii="Arial" w:hAnsi="Arial" w:cs="Arial"/>
          <w:sz w:val="28"/>
        </w:rPr>
        <w:t>Twitchy’s</w:t>
      </w:r>
      <w:proofErr w:type="spellEnd"/>
      <w:r w:rsidRPr="00B926AA">
        <w:rPr>
          <w:rFonts w:ascii="Arial" w:hAnsi="Arial" w:cs="Arial"/>
          <w:sz w:val="28"/>
        </w:rPr>
        <w:t xml:space="preserve"> keynote will help you discover how to ‘positively traumatize’ yourself, your jobseekers and supported employees, your employer clients and everyone around you! Learn how to go from failure-to-failure with enthusiasm, never give in and discover how to turn disability into job/career placement ability.</w:t>
      </w:r>
    </w:p>
    <w:p w:rsidR="00B926AA" w:rsidRPr="00B926AA" w:rsidRDefault="00B926AA" w:rsidP="00B926AA">
      <w:pPr>
        <w:rPr>
          <w:rFonts w:ascii="Arial" w:hAnsi="Arial" w:cs="Arial"/>
          <w:sz w:val="28"/>
        </w:rPr>
      </w:pPr>
      <w:r w:rsidRPr="00B926AA">
        <w:rPr>
          <w:rFonts w:ascii="Arial" w:hAnsi="Arial" w:cs="Arial"/>
          <w:sz w:val="28"/>
        </w:rPr>
        <w:t>‘Twitchy’ is living proof that anyone who overcomes overwhelming personal circumstances tends to develop extraordinary approaches to every day challenges – often achieving extraordinary results. In this keynote learn how to learn, laugh and turn weakness into strength and disability into ability.</w:t>
      </w:r>
    </w:p>
    <w:p w:rsidR="00B926AA" w:rsidRPr="00B926AA" w:rsidRDefault="00B926AA" w:rsidP="00B926AA">
      <w:pPr>
        <w:tabs>
          <w:tab w:val="left" w:pos="1860"/>
          <w:tab w:val="left" w:pos="2588"/>
        </w:tabs>
        <w:rPr>
          <w:rFonts w:ascii="Arial" w:hAnsi="Arial" w:cs="Arial"/>
          <w:b/>
          <w:sz w:val="28"/>
        </w:rPr>
      </w:pPr>
      <w:r w:rsidRPr="00B926AA">
        <w:rPr>
          <w:rFonts w:ascii="Arial" w:hAnsi="Arial" w:cs="Arial"/>
          <w:b/>
          <w:sz w:val="28"/>
        </w:rPr>
        <w:t xml:space="preserve">The proactive provider </w:t>
      </w:r>
      <w:r w:rsidRPr="00B926AA">
        <w:rPr>
          <w:rFonts w:ascii="Arial" w:hAnsi="Arial" w:cs="Arial"/>
          <w:sz w:val="28"/>
        </w:rPr>
        <w:t>(2.00pm – 2.45pm)</w:t>
      </w:r>
    </w:p>
    <w:p w:rsidR="00B926AA" w:rsidRPr="00B926AA" w:rsidRDefault="00B926AA" w:rsidP="00B926AA">
      <w:pPr>
        <w:rPr>
          <w:rFonts w:ascii="Arial" w:hAnsi="Arial" w:cs="Arial"/>
          <w:sz w:val="28"/>
        </w:rPr>
      </w:pPr>
      <w:r w:rsidRPr="00B926AA">
        <w:rPr>
          <w:rFonts w:ascii="Arial" w:hAnsi="Arial" w:cs="Arial"/>
          <w:sz w:val="28"/>
        </w:rPr>
        <w:t>Changes to the way disability services providers are funded and expected to perform means a reactive approach to business development will no longer guarantee success. The Proactive Provider presentation addresses the need for disability employment providers to become significantly more proactive when it comes to business development.</w:t>
      </w:r>
    </w:p>
    <w:p w:rsidR="00B926AA" w:rsidRPr="00B926AA" w:rsidRDefault="008F2521" w:rsidP="00B926AA">
      <w:pPr>
        <w:tabs>
          <w:tab w:val="left" w:pos="1860"/>
        </w:tabs>
        <w:spacing w:before="240"/>
        <w:rPr>
          <w:rFonts w:ascii="Arial" w:hAnsi="Arial" w:cs="Arial"/>
          <w:b/>
          <w:sz w:val="28"/>
        </w:rPr>
      </w:pPr>
      <w:r w:rsidRPr="008F2521">
        <w:rPr>
          <w:rFonts w:ascii="Arial" w:hAnsi="Arial" w:cs="Arial"/>
          <w:b/>
          <w:sz w:val="28"/>
        </w:rPr>
        <w:lastRenderedPageBreak/>
        <w:t xml:space="preserve">Yes. Three letters that change lives and the world </w:t>
      </w:r>
      <w:r w:rsidR="00B926AA" w:rsidRPr="00B926AA">
        <w:rPr>
          <w:rFonts w:ascii="Arial" w:hAnsi="Arial" w:cs="Arial"/>
          <w:sz w:val="28"/>
        </w:rPr>
        <w:t>(2.45pm - 3.30pm)</w:t>
      </w:r>
    </w:p>
    <w:p w:rsidR="00B926AA" w:rsidRPr="00B926AA" w:rsidRDefault="00B926AA" w:rsidP="00B926AA">
      <w:pPr>
        <w:rPr>
          <w:rFonts w:ascii="Arial" w:hAnsi="Arial" w:cs="Arial"/>
          <w:sz w:val="28"/>
        </w:rPr>
      </w:pPr>
      <w:r w:rsidRPr="00B926AA">
        <w:rPr>
          <w:rFonts w:ascii="Arial" w:hAnsi="Arial" w:cs="Arial"/>
          <w:sz w:val="28"/>
        </w:rPr>
        <w:t xml:space="preserve">Dinesh, who recently appeared on Australian Story (‘The Man in Bed 10’), was involved in a horrific car accident in 2010 when he was a medical student, which left him quadriplegic. Told he would never achieve his goal of becoming a doctor, Dinesh is now a successful medico at Gold Coast University Hospital. Hear him talk about his extraordinary journey from his accident to where he is today, an inspiring story of self-belief and perseverance against the odds.  </w:t>
      </w:r>
    </w:p>
    <w:p w:rsidR="00B926AA" w:rsidRPr="00B926AA" w:rsidRDefault="00B926AA" w:rsidP="00B926AA">
      <w:pPr>
        <w:rPr>
          <w:rFonts w:ascii="Arial" w:hAnsi="Arial" w:cs="Arial"/>
          <w:b/>
          <w:sz w:val="32"/>
        </w:rPr>
      </w:pPr>
      <w:r w:rsidRPr="00B926AA">
        <w:rPr>
          <w:rFonts w:ascii="Arial" w:hAnsi="Arial" w:cs="Arial"/>
          <w:b/>
          <w:sz w:val="32"/>
        </w:rPr>
        <w:t>Concurrent Sessions Overview</w:t>
      </w:r>
    </w:p>
    <w:p w:rsidR="00B926AA" w:rsidRPr="00B926AA" w:rsidRDefault="00B926AA" w:rsidP="00B926AA">
      <w:pPr>
        <w:rPr>
          <w:rFonts w:ascii="Arial" w:hAnsi="Arial" w:cs="Arial"/>
          <w:b/>
          <w:sz w:val="28"/>
          <w:szCs w:val="28"/>
        </w:rPr>
      </w:pPr>
      <w:r w:rsidRPr="00B926AA">
        <w:rPr>
          <w:rFonts w:ascii="Arial" w:hAnsi="Arial" w:cs="Arial"/>
          <w:b/>
          <w:sz w:val="28"/>
          <w:szCs w:val="28"/>
        </w:rPr>
        <w:t xml:space="preserve">Day 1 </w:t>
      </w:r>
    </w:p>
    <w:p w:rsidR="00B926AA" w:rsidRPr="00B926AA" w:rsidRDefault="00B926AA" w:rsidP="00B926AA">
      <w:pPr>
        <w:rPr>
          <w:rFonts w:ascii="Arial" w:hAnsi="Arial" w:cs="Arial"/>
          <w:b/>
          <w:sz w:val="28"/>
          <w:szCs w:val="28"/>
        </w:rPr>
      </w:pPr>
      <w:r w:rsidRPr="00B926AA">
        <w:rPr>
          <w:rFonts w:ascii="Arial" w:hAnsi="Arial" w:cs="Arial"/>
          <w:b/>
          <w:sz w:val="28"/>
          <w:szCs w:val="28"/>
        </w:rPr>
        <w:t xml:space="preserve">Open Employment; </w:t>
      </w:r>
      <w:proofErr w:type="gramStart"/>
      <w:r w:rsidRPr="00B926AA">
        <w:rPr>
          <w:rFonts w:ascii="Arial" w:hAnsi="Arial" w:cs="Arial"/>
          <w:b/>
          <w:sz w:val="28"/>
          <w:szCs w:val="28"/>
        </w:rPr>
        <w:t>The</w:t>
      </w:r>
      <w:proofErr w:type="gramEnd"/>
      <w:r w:rsidRPr="00B926AA">
        <w:rPr>
          <w:rFonts w:ascii="Arial" w:hAnsi="Arial" w:cs="Arial"/>
          <w:b/>
          <w:sz w:val="28"/>
          <w:szCs w:val="28"/>
        </w:rPr>
        <w:t xml:space="preserve"> Next Frontier</w:t>
      </w:r>
      <w:r w:rsidR="00342D51">
        <w:rPr>
          <w:rFonts w:ascii="Arial" w:hAnsi="Arial" w:cs="Arial"/>
          <w:b/>
          <w:sz w:val="28"/>
          <w:szCs w:val="28"/>
        </w:rPr>
        <w:t xml:space="preserve"> in Open Employment</w:t>
      </w:r>
      <w:r w:rsidRPr="00B926AA">
        <w:rPr>
          <w:rFonts w:ascii="Arial" w:hAnsi="Arial" w:cs="Arial"/>
          <w:b/>
          <w:sz w:val="28"/>
          <w:szCs w:val="28"/>
        </w:rPr>
        <w:t xml:space="preserve"> </w:t>
      </w:r>
      <w:r w:rsidRPr="00B926AA">
        <w:rPr>
          <w:rFonts w:ascii="Arial" w:hAnsi="Arial" w:cs="Arial"/>
          <w:sz w:val="28"/>
          <w:szCs w:val="28"/>
        </w:rPr>
        <w:t>(11.30am – 1.00pm)</w:t>
      </w:r>
    </w:p>
    <w:p w:rsidR="00B926AA" w:rsidRPr="00B926AA" w:rsidRDefault="00B926AA" w:rsidP="00B926AA">
      <w:pPr>
        <w:rPr>
          <w:rFonts w:ascii="Arial" w:hAnsi="Arial" w:cs="Arial"/>
          <w:sz w:val="28"/>
          <w:szCs w:val="28"/>
        </w:rPr>
      </w:pPr>
      <w:r w:rsidRPr="00B926AA">
        <w:rPr>
          <w:rFonts w:ascii="Arial" w:hAnsi="Arial" w:cs="Arial"/>
          <w:sz w:val="28"/>
          <w:szCs w:val="28"/>
        </w:rPr>
        <w:t xml:space="preserve">The new DES contract commencing 1 July 2018 features exciting reforms such as increased participant choice and control, a more competitive market, a rebalancing of fees and a risk adjusted funding model, ongoing support changes, a trial of expanded school leaver eligibility and a review of the star ratings and the assessment process. </w:t>
      </w:r>
      <w:r w:rsidR="00E7160B" w:rsidRPr="00E7160B">
        <w:rPr>
          <w:rFonts w:ascii="Arial" w:hAnsi="Arial" w:cs="Arial"/>
          <w:sz w:val="28"/>
          <w:szCs w:val="28"/>
        </w:rPr>
        <w:t xml:space="preserve">Hear about how this next frontier of reforms will be implemented in practice and how to identify and meet the possible challenges and opportunities for participants and providers.   </w:t>
      </w:r>
    </w:p>
    <w:p w:rsidR="007D4713" w:rsidRPr="007D4713" w:rsidRDefault="00B926AA" w:rsidP="007D4713">
      <w:pPr>
        <w:autoSpaceDE w:val="0"/>
        <w:autoSpaceDN w:val="0"/>
        <w:adjustRightInd w:val="0"/>
        <w:spacing w:after="240" w:line="240" w:lineRule="auto"/>
        <w:rPr>
          <w:rFonts w:ascii="Segoe UI" w:hAnsi="Segoe UI" w:cs="Segoe UI"/>
          <w:color w:val="000000"/>
          <w:sz w:val="42"/>
          <w:szCs w:val="42"/>
        </w:rPr>
      </w:pPr>
      <w:r w:rsidRPr="00B926AA">
        <w:rPr>
          <w:rFonts w:ascii="Arial" w:hAnsi="Arial" w:cs="Arial"/>
          <w:b/>
          <w:sz w:val="28"/>
          <w:szCs w:val="28"/>
        </w:rPr>
        <w:t xml:space="preserve">Supported Employment; </w:t>
      </w:r>
      <w:r w:rsidR="007D4713" w:rsidRPr="007D4713">
        <w:rPr>
          <w:rFonts w:ascii="Arial" w:hAnsi="Arial" w:cs="Arial"/>
          <w:b/>
          <w:sz w:val="28"/>
          <w:szCs w:val="28"/>
        </w:rPr>
        <w:t>The future of wage setting in Supported Employment</w:t>
      </w:r>
      <w:r w:rsidR="007D4713">
        <w:rPr>
          <w:rFonts w:ascii="Segoe UI" w:hAnsi="Segoe UI" w:cs="Segoe UI"/>
          <w:color w:val="000000"/>
          <w:sz w:val="42"/>
          <w:szCs w:val="42"/>
        </w:rPr>
        <w:t xml:space="preserve"> </w:t>
      </w:r>
      <w:r w:rsidR="007D4713" w:rsidRPr="007D4713">
        <w:rPr>
          <w:rFonts w:ascii="Arial" w:hAnsi="Arial" w:cs="Arial"/>
          <w:sz w:val="28"/>
          <w:szCs w:val="28"/>
        </w:rPr>
        <w:t>(11.30am - 1.00pm)</w:t>
      </w:r>
    </w:p>
    <w:p w:rsidR="007D4713" w:rsidRPr="007D4713" w:rsidRDefault="007D4713" w:rsidP="007D4713">
      <w:pPr>
        <w:autoSpaceDE w:val="0"/>
        <w:autoSpaceDN w:val="0"/>
        <w:adjustRightInd w:val="0"/>
        <w:spacing w:after="0" w:line="240" w:lineRule="auto"/>
        <w:rPr>
          <w:rFonts w:ascii="Arial" w:hAnsi="Arial" w:cs="Arial"/>
          <w:sz w:val="28"/>
          <w:szCs w:val="28"/>
        </w:rPr>
      </w:pPr>
      <w:r w:rsidRPr="007D4713">
        <w:rPr>
          <w:rFonts w:ascii="Arial" w:hAnsi="Arial" w:cs="Arial"/>
          <w:sz w:val="28"/>
          <w:szCs w:val="28"/>
        </w:rPr>
        <w:t>The Fair Work Commission recently delivered an Interim decision in the review of the Supported Employment Services Award.  This decision proposed a new wage determination method that would embed a classification structure for supported employees into the award. Supported employees would also have their rate</w:t>
      </w:r>
      <w:r>
        <w:rPr>
          <w:rFonts w:ascii="Arial" w:hAnsi="Arial" w:cs="Arial"/>
          <w:sz w:val="28"/>
          <w:szCs w:val="28"/>
        </w:rPr>
        <w:t xml:space="preserve"> of productive output assessed.</w:t>
      </w:r>
    </w:p>
    <w:p w:rsidR="00B926AA" w:rsidRPr="007D4713" w:rsidRDefault="007D4713" w:rsidP="007D4713">
      <w:pPr>
        <w:autoSpaceDE w:val="0"/>
        <w:autoSpaceDN w:val="0"/>
        <w:adjustRightInd w:val="0"/>
        <w:spacing w:after="240" w:line="240" w:lineRule="auto"/>
        <w:rPr>
          <w:rFonts w:ascii="Arial" w:hAnsi="Arial" w:cs="Arial"/>
          <w:sz w:val="28"/>
          <w:szCs w:val="28"/>
        </w:rPr>
      </w:pPr>
      <w:r w:rsidRPr="007D4713">
        <w:rPr>
          <w:rFonts w:ascii="Arial" w:hAnsi="Arial" w:cs="Arial"/>
          <w:sz w:val="28"/>
          <w:szCs w:val="28"/>
        </w:rPr>
        <w:t>This session will provide an opportunity to discuss and debate what form the classification structure and productivity assessment would take and how it could be phased in.</w:t>
      </w:r>
    </w:p>
    <w:p w:rsidR="00B926AA" w:rsidRPr="00B926AA" w:rsidRDefault="00B926AA" w:rsidP="00B926AA">
      <w:pPr>
        <w:rPr>
          <w:rFonts w:ascii="Arial" w:hAnsi="Arial" w:cs="Arial"/>
          <w:b/>
          <w:sz w:val="28"/>
          <w:szCs w:val="28"/>
        </w:rPr>
      </w:pPr>
      <w:r w:rsidRPr="00B926AA">
        <w:rPr>
          <w:rFonts w:ascii="Arial" w:hAnsi="Arial" w:cs="Arial"/>
          <w:b/>
          <w:sz w:val="28"/>
          <w:szCs w:val="28"/>
        </w:rPr>
        <w:t xml:space="preserve">Day 2 </w:t>
      </w:r>
    </w:p>
    <w:p w:rsidR="00B926AA" w:rsidRPr="00B926AA" w:rsidRDefault="00B926AA" w:rsidP="00B926AA">
      <w:pPr>
        <w:rPr>
          <w:rFonts w:ascii="Arial" w:hAnsi="Arial" w:cs="Arial"/>
          <w:b/>
          <w:sz w:val="28"/>
          <w:szCs w:val="28"/>
        </w:rPr>
      </w:pPr>
      <w:r w:rsidRPr="00B926AA">
        <w:rPr>
          <w:rFonts w:ascii="Arial" w:hAnsi="Arial" w:cs="Arial"/>
          <w:b/>
          <w:sz w:val="28"/>
          <w:szCs w:val="28"/>
        </w:rPr>
        <w:t>Open employment</w:t>
      </w:r>
    </w:p>
    <w:p w:rsidR="00B926AA" w:rsidRPr="00B926AA" w:rsidRDefault="00B926AA" w:rsidP="00B926AA">
      <w:pPr>
        <w:tabs>
          <w:tab w:val="left" w:pos="1860"/>
        </w:tabs>
        <w:rPr>
          <w:rFonts w:ascii="Arial" w:hAnsi="Arial" w:cs="Arial"/>
          <w:sz w:val="28"/>
          <w:szCs w:val="28"/>
        </w:rPr>
      </w:pPr>
      <w:r w:rsidRPr="00B926AA">
        <w:rPr>
          <w:rFonts w:ascii="Arial" w:hAnsi="Arial" w:cs="Arial"/>
          <w:b/>
          <w:sz w:val="28"/>
          <w:szCs w:val="28"/>
        </w:rPr>
        <w:t xml:space="preserve">Engaging employers in difference </w:t>
      </w:r>
      <w:r w:rsidRPr="00B926AA">
        <w:rPr>
          <w:rFonts w:ascii="Arial" w:hAnsi="Arial" w:cs="Arial"/>
          <w:sz w:val="28"/>
          <w:szCs w:val="28"/>
        </w:rPr>
        <w:t>(11.00am – 11.40am)</w:t>
      </w:r>
    </w:p>
    <w:p w:rsidR="00B926AA" w:rsidRDefault="00B926AA" w:rsidP="00B926AA">
      <w:pPr>
        <w:tabs>
          <w:tab w:val="left" w:pos="1860"/>
        </w:tabs>
        <w:rPr>
          <w:rFonts w:ascii="Arial" w:hAnsi="Arial" w:cs="Arial"/>
          <w:sz w:val="28"/>
          <w:szCs w:val="28"/>
        </w:rPr>
      </w:pPr>
      <w:r w:rsidRPr="00B926AA">
        <w:rPr>
          <w:rFonts w:ascii="Arial" w:hAnsi="Arial" w:cs="Arial"/>
          <w:sz w:val="28"/>
          <w:szCs w:val="28"/>
        </w:rPr>
        <w:lastRenderedPageBreak/>
        <w:t>A presentation aimed at improving DES provider outcomes when engaging employers. It examines employer perspectives on employing people with disability, how to bust myths, selling the story and why it is not charity, gaining employment placements and managing initial employer expectations.</w:t>
      </w:r>
    </w:p>
    <w:p w:rsidR="00342D51" w:rsidRPr="00B926AA" w:rsidRDefault="00342D51" w:rsidP="00342D51">
      <w:pPr>
        <w:rPr>
          <w:rFonts w:ascii="Arial" w:hAnsi="Arial" w:cs="Arial"/>
          <w:sz w:val="28"/>
          <w:szCs w:val="28"/>
        </w:rPr>
      </w:pPr>
      <w:r w:rsidRPr="00B926AA">
        <w:rPr>
          <w:rFonts w:ascii="Arial" w:hAnsi="Arial" w:cs="Arial"/>
          <w:b/>
          <w:sz w:val="28"/>
          <w:szCs w:val="28"/>
        </w:rPr>
        <w:t xml:space="preserve">The perspective of job seekers with psychosocial disability and DES </w:t>
      </w:r>
      <w:r w:rsidRPr="00B926AA">
        <w:rPr>
          <w:rFonts w:ascii="Arial" w:hAnsi="Arial" w:cs="Arial"/>
          <w:sz w:val="28"/>
          <w:szCs w:val="28"/>
        </w:rPr>
        <w:t>(11.40 am – 12.20pm)</w:t>
      </w:r>
    </w:p>
    <w:p w:rsidR="00342D51" w:rsidRPr="00B926AA" w:rsidRDefault="00342D51" w:rsidP="00B926AA">
      <w:pPr>
        <w:tabs>
          <w:tab w:val="left" w:pos="1860"/>
        </w:tabs>
        <w:rPr>
          <w:rFonts w:ascii="Arial" w:hAnsi="Arial" w:cs="Arial"/>
          <w:sz w:val="28"/>
          <w:szCs w:val="28"/>
        </w:rPr>
      </w:pPr>
      <w:r w:rsidRPr="00B926AA">
        <w:rPr>
          <w:rFonts w:ascii="Arial" w:hAnsi="Arial" w:cs="Arial"/>
          <w:sz w:val="28"/>
          <w:szCs w:val="28"/>
        </w:rPr>
        <w:t>Presentation outlines the methodology and preliminary findings from a longitudinal study embedded within the Improving Disability Employment Study (IDES). Examines whether the life circumstances of job seekers with psychosocial disability are influenced by their engagement with the DES program</w:t>
      </w:r>
    </w:p>
    <w:p w:rsidR="00B926AA" w:rsidRPr="00B926AA" w:rsidRDefault="00B926AA" w:rsidP="00B926AA">
      <w:pPr>
        <w:tabs>
          <w:tab w:val="left" w:pos="1860"/>
        </w:tabs>
        <w:rPr>
          <w:rFonts w:ascii="Arial" w:hAnsi="Arial" w:cs="Arial"/>
          <w:b/>
          <w:sz w:val="28"/>
          <w:szCs w:val="28"/>
        </w:rPr>
      </w:pPr>
      <w:r w:rsidRPr="00B926AA">
        <w:rPr>
          <w:rFonts w:ascii="Arial" w:hAnsi="Arial" w:cs="Arial"/>
          <w:b/>
          <w:sz w:val="28"/>
          <w:szCs w:val="28"/>
        </w:rPr>
        <w:t xml:space="preserve">More Hires! More Placements!! More Fun!!! </w:t>
      </w:r>
      <w:r w:rsidR="00342D51" w:rsidRPr="00B926AA">
        <w:rPr>
          <w:rFonts w:ascii="Arial" w:hAnsi="Arial" w:cs="Arial"/>
          <w:sz w:val="28"/>
          <w:szCs w:val="28"/>
        </w:rPr>
        <w:t xml:space="preserve">(12.20pm – 1.00pm) </w:t>
      </w:r>
    </w:p>
    <w:p w:rsidR="00B926AA" w:rsidRPr="00B926AA" w:rsidRDefault="00B926AA" w:rsidP="00B926AA">
      <w:pPr>
        <w:rPr>
          <w:rFonts w:ascii="Arial" w:hAnsi="Arial" w:cs="Arial"/>
          <w:sz w:val="28"/>
          <w:szCs w:val="28"/>
        </w:rPr>
      </w:pPr>
      <w:r w:rsidRPr="00B926AA">
        <w:rPr>
          <w:rFonts w:ascii="Arial" w:hAnsi="Arial" w:cs="Arial"/>
          <w:sz w:val="28"/>
          <w:szCs w:val="28"/>
        </w:rPr>
        <w:t>“Twitchy” will ensure attendees have everything they need to start positively marketing candidates with a disability on a daily basis to NEW and hard to reach employers and the decision makers who lie beyond the HR Department.</w:t>
      </w:r>
    </w:p>
    <w:p w:rsidR="00B926AA" w:rsidRDefault="00B926AA" w:rsidP="00B926AA">
      <w:pPr>
        <w:rPr>
          <w:rFonts w:ascii="Arial" w:hAnsi="Arial" w:cs="Arial"/>
          <w:b/>
          <w:sz w:val="28"/>
          <w:szCs w:val="28"/>
        </w:rPr>
      </w:pPr>
      <w:r w:rsidRPr="00B926AA">
        <w:rPr>
          <w:rFonts w:ascii="Arial" w:hAnsi="Arial" w:cs="Arial"/>
          <w:b/>
          <w:sz w:val="28"/>
          <w:szCs w:val="28"/>
        </w:rPr>
        <w:t>Supported employment</w:t>
      </w:r>
    </w:p>
    <w:p w:rsidR="00B62F0E" w:rsidRPr="00B926AA" w:rsidRDefault="00B62F0E" w:rsidP="00B62F0E">
      <w:pPr>
        <w:rPr>
          <w:rFonts w:ascii="Arial" w:hAnsi="Arial" w:cs="Arial"/>
          <w:sz w:val="28"/>
          <w:szCs w:val="28"/>
        </w:rPr>
      </w:pPr>
      <w:r w:rsidRPr="00B926AA">
        <w:rPr>
          <w:rFonts w:ascii="Arial" w:hAnsi="Arial" w:cs="Arial"/>
          <w:b/>
          <w:sz w:val="28"/>
          <w:szCs w:val="28"/>
        </w:rPr>
        <w:t>Panel – The Next Frontier</w:t>
      </w:r>
      <w:r w:rsidRPr="00B926AA">
        <w:rPr>
          <w:rFonts w:ascii="Arial" w:hAnsi="Arial" w:cs="Arial"/>
          <w:sz w:val="28"/>
          <w:szCs w:val="28"/>
        </w:rPr>
        <w:t xml:space="preserve"> (11.</w:t>
      </w:r>
      <w:r>
        <w:rPr>
          <w:rFonts w:ascii="Arial" w:hAnsi="Arial" w:cs="Arial"/>
          <w:sz w:val="28"/>
          <w:szCs w:val="28"/>
        </w:rPr>
        <w:t>0</w:t>
      </w:r>
      <w:r w:rsidRPr="00B926AA">
        <w:rPr>
          <w:rFonts w:ascii="Arial" w:hAnsi="Arial" w:cs="Arial"/>
          <w:sz w:val="28"/>
          <w:szCs w:val="28"/>
        </w:rPr>
        <w:t>0am – 1</w:t>
      </w:r>
      <w:r>
        <w:rPr>
          <w:rFonts w:ascii="Arial" w:hAnsi="Arial" w:cs="Arial"/>
          <w:sz w:val="28"/>
          <w:szCs w:val="28"/>
        </w:rPr>
        <w:t>2</w:t>
      </w:r>
      <w:r w:rsidRPr="00B926AA">
        <w:rPr>
          <w:rFonts w:ascii="Arial" w:hAnsi="Arial" w:cs="Arial"/>
          <w:sz w:val="28"/>
          <w:szCs w:val="28"/>
        </w:rPr>
        <w:t>.</w:t>
      </w:r>
      <w:r>
        <w:rPr>
          <w:rFonts w:ascii="Arial" w:hAnsi="Arial" w:cs="Arial"/>
          <w:sz w:val="28"/>
          <w:szCs w:val="28"/>
        </w:rPr>
        <w:t>2</w:t>
      </w:r>
      <w:r w:rsidRPr="00B926AA">
        <w:rPr>
          <w:rFonts w:ascii="Arial" w:hAnsi="Arial" w:cs="Arial"/>
          <w:sz w:val="28"/>
          <w:szCs w:val="28"/>
        </w:rPr>
        <w:t>0pm)</w:t>
      </w:r>
    </w:p>
    <w:p w:rsidR="00B62F0E" w:rsidRPr="00B926AA" w:rsidRDefault="00B62F0E" w:rsidP="00B926AA">
      <w:pPr>
        <w:rPr>
          <w:rFonts w:ascii="Arial" w:hAnsi="Arial" w:cs="Arial"/>
          <w:b/>
          <w:sz w:val="28"/>
          <w:szCs w:val="28"/>
        </w:rPr>
      </w:pPr>
      <w:r w:rsidRPr="00B926AA">
        <w:rPr>
          <w:rFonts w:ascii="Arial" w:hAnsi="Arial" w:cs="Arial"/>
          <w:sz w:val="28"/>
          <w:szCs w:val="28"/>
        </w:rPr>
        <w:t>Mid 2018 and onwards will be a period of ongoing transition and consolidation for the supported employment sector. The transition to the NDIS continues apace, while the sector will find itself in a new industrial relations environment following the arduous review of the SES Award. Given these developments, how can a strong and economically viable future for supported employment be ensured? What policy reforms are likely to result from the recent sector consultation process? How can the supported employment service model continue its evolution, ensuring that a wide range of quality employment options are offered to a significantly larger supported workforce?  Hear our panel of policy makers and providers discuss the journey into this next frontier of supported employment provision.</w:t>
      </w:r>
    </w:p>
    <w:p w:rsidR="00B926AA" w:rsidRPr="00B926AA" w:rsidRDefault="00B926AA" w:rsidP="00B926AA">
      <w:pPr>
        <w:tabs>
          <w:tab w:val="left" w:pos="1860"/>
        </w:tabs>
        <w:rPr>
          <w:rFonts w:ascii="Arial" w:hAnsi="Arial" w:cs="Arial"/>
          <w:sz w:val="28"/>
          <w:szCs w:val="28"/>
        </w:rPr>
      </w:pPr>
      <w:r w:rsidRPr="00B926AA">
        <w:rPr>
          <w:rFonts w:ascii="Arial" w:hAnsi="Arial" w:cs="Arial"/>
          <w:b/>
          <w:sz w:val="28"/>
          <w:szCs w:val="28"/>
        </w:rPr>
        <w:t xml:space="preserve">Attracting and retaining supported employees under the NDIS </w:t>
      </w:r>
      <w:r w:rsidRPr="00B926AA">
        <w:rPr>
          <w:rFonts w:ascii="Arial" w:hAnsi="Arial" w:cs="Arial"/>
          <w:sz w:val="28"/>
          <w:szCs w:val="28"/>
        </w:rPr>
        <w:t>(</w:t>
      </w:r>
      <w:r w:rsidR="007D4713">
        <w:rPr>
          <w:rFonts w:ascii="Arial" w:hAnsi="Arial" w:cs="Arial"/>
          <w:sz w:val="28"/>
          <w:szCs w:val="28"/>
        </w:rPr>
        <w:t>12.20pm – 1.00pm</w:t>
      </w:r>
      <w:r w:rsidRPr="00B926AA">
        <w:rPr>
          <w:rFonts w:ascii="Arial" w:hAnsi="Arial" w:cs="Arial"/>
          <w:sz w:val="28"/>
          <w:szCs w:val="28"/>
        </w:rPr>
        <w:t>)</w:t>
      </w:r>
    </w:p>
    <w:p w:rsidR="00B926AA" w:rsidRPr="00B926AA" w:rsidRDefault="00B926AA" w:rsidP="00B926AA">
      <w:pPr>
        <w:rPr>
          <w:rFonts w:ascii="Arial" w:hAnsi="Arial" w:cs="Arial"/>
          <w:sz w:val="28"/>
          <w:szCs w:val="28"/>
        </w:rPr>
      </w:pPr>
      <w:r w:rsidRPr="00B926AA">
        <w:rPr>
          <w:rFonts w:ascii="Arial" w:hAnsi="Arial" w:cs="Arial"/>
          <w:sz w:val="28"/>
          <w:szCs w:val="28"/>
        </w:rPr>
        <w:t xml:space="preserve">Innovative ways to activate and engage people with disability seeking employment opportunities and pathways, including a case study on an </w:t>
      </w:r>
      <w:r w:rsidRPr="00B926AA">
        <w:rPr>
          <w:rFonts w:ascii="Arial" w:hAnsi="Arial" w:cs="Arial"/>
          <w:sz w:val="28"/>
          <w:szCs w:val="28"/>
        </w:rPr>
        <w:lastRenderedPageBreak/>
        <w:t>ADE that identified the need to market their organisation to both existing and new NDIS funded participants.</w:t>
      </w:r>
    </w:p>
    <w:p w:rsidR="00B926AA" w:rsidRDefault="00B926AA" w:rsidP="00B926AA">
      <w:pPr>
        <w:rPr>
          <w:rFonts w:ascii="Arial" w:hAnsi="Arial" w:cs="Arial"/>
          <w:b/>
          <w:sz w:val="28"/>
          <w:szCs w:val="28"/>
        </w:rPr>
      </w:pPr>
      <w:r w:rsidRPr="00B926AA">
        <w:rPr>
          <w:rFonts w:ascii="Arial" w:hAnsi="Arial" w:cs="Arial"/>
          <w:b/>
          <w:sz w:val="28"/>
          <w:szCs w:val="28"/>
        </w:rPr>
        <w:t>Work ready</w:t>
      </w:r>
    </w:p>
    <w:p w:rsidR="007D4713" w:rsidRPr="00B926AA" w:rsidRDefault="007D4713" w:rsidP="007D4713">
      <w:pPr>
        <w:rPr>
          <w:rFonts w:ascii="Arial" w:hAnsi="Arial" w:cs="Arial"/>
          <w:b/>
          <w:sz w:val="28"/>
          <w:szCs w:val="28"/>
        </w:rPr>
      </w:pPr>
      <w:r w:rsidRPr="00B926AA">
        <w:rPr>
          <w:rFonts w:ascii="Arial" w:hAnsi="Arial" w:cs="Arial"/>
          <w:b/>
          <w:sz w:val="28"/>
          <w:szCs w:val="28"/>
        </w:rPr>
        <w:t xml:space="preserve">Customised Employment and Personalising Support for employees in ADEs </w:t>
      </w:r>
      <w:r w:rsidRPr="00B926AA">
        <w:rPr>
          <w:rFonts w:ascii="Arial" w:hAnsi="Arial" w:cs="Arial"/>
          <w:sz w:val="28"/>
          <w:szCs w:val="28"/>
        </w:rPr>
        <w:t>(11.</w:t>
      </w:r>
      <w:r>
        <w:rPr>
          <w:rFonts w:ascii="Arial" w:hAnsi="Arial" w:cs="Arial"/>
          <w:sz w:val="28"/>
          <w:szCs w:val="28"/>
        </w:rPr>
        <w:t>0</w:t>
      </w:r>
      <w:r w:rsidRPr="00B926AA">
        <w:rPr>
          <w:rFonts w:ascii="Arial" w:hAnsi="Arial" w:cs="Arial"/>
          <w:sz w:val="28"/>
          <w:szCs w:val="28"/>
        </w:rPr>
        <w:t xml:space="preserve">0 am – </w:t>
      </w:r>
      <w:r>
        <w:rPr>
          <w:rFonts w:ascii="Arial" w:hAnsi="Arial" w:cs="Arial"/>
          <w:sz w:val="28"/>
          <w:szCs w:val="28"/>
        </w:rPr>
        <w:t>11.40am</w:t>
      </w:r>
      <w:r w:rsidRPr="00B926AA">
        <w:rPr>
          <w:rFonts w:ascii="Arial" w:hAnsi="Arial" w:cs="Arial"/>
          <w:sz w:val="28"/>
          <w:szCs w:val="28"/>
        </w:rPr>
        <w:t>)</w:t>
      </w:r>
    </w:p>
    <w:p w:rsidR="007D4713" w:rsidRPr="007D4713" w:rsidRDefault="007D4713" w:rsidP="00B926AA">
      <w:pPr>
        <w:rPr>
          <w:rFonts w:ascii="Arial" w:hAnsi="Arial" w:cs="Arial"/>
          <w:sz w:val="28"/>
          <w:szCs w:val="28"/>
        </w:rPr>
      </w:pPr>
      <w:r w:rsidRPr="00B926AA">
        <w:rPr>
          <w:rFonts w:ascii="Arial" w:hAnsi="Arial" w:cs="Arial"/>
          <w:sz w:val="28"/>
          <w:szCs w:val="28"/>
        </w:rPr>
        <w:t xml:space="preserve">Looks at </w:t>
      </w:r>
      <w:proofErr w:type="spellStart"/>
      <w:r w:rsidRPr="00B926AA">
        <w:rPr>
          <w:rFonts w:ascii="Arial" w:hAnsi="Arial" w:cs="Arial"/>
          <w:sz w:val="28"/>
          <w:szCs w:val="28"/>
        </w:rPr>
        <w:t>Kalianna’s</w:t>
      </w:r>
      <w:proofErr w:type="spellEnd"/>
      <w:r w:rsidRPr="00B926AA">
        <w:rPr>
          <w:rFonts w:ascii="Arial" w:hAnsi="Arial" w:cs="Arial"/>
          <w:sz w:val="28"/>
          <w:szCs w:val="28"/>
        </w:rPr>
        <w:t xml:space="preserve"> experience in adopting the Customised Employment model and use of the discovery process to customise an individual’s work role and personalising the support required</w:t>
      </w:r>
    </w:p>
    <w:p w:rsidR="00B926AA" w:rsidRPr="00D70734" w:rsidRDefault="00B926AA" w:rsidP="00B926AA">
      <w:pPr>
        <w:tabs>
          <w:tab w:val="left" w:pos="1860"/>
        </w:tabs>
        <w:rPr>
          <w:rFonts w:ascii="Arial" w:hAnsi="Arial" w:cs="Arial"/>
          <w:sz w:val="28"/>
          <w:szCs w:val="28"/>
        </w:rPr>
      </w:pPr>
      <w:r w:rsidRPr="00D70734">
        <w:rPr>
          <w:rFonts w:ascii="Arial" w:hAnsi="Arial" w:cs="Arial"/>
          <w:b/>
          <w:sz w:val="28"/>
          <w:szCs w:val="28"/>
        </w:rPr>
        <w:t xml:space="preserve">Doing Employment Differently </w:t>
      </w:r>
      <w:r w:rsidRPr="00D70734">
        <w:rPr>
          <w:rFonts w:ascii="Arial" w:hAnsi="Arial" w:cs="Arial"/>
          <w:sz w:val="28"/>
          <w:szCs w:val="28"/>
        </w:rPr>
        <w:t>(11.</w:t>
      </w:r>
      <w:r w:rsidR="007D4713">
        <w:rPr>
          <w:rFonts w:ascii="Arial" w:hAnsi="Arial" w:cs="Arial"/>
          <w:sz w:val="28"/>
          <w:szCs w:val="28"/>
        </w:rPr>
        <w:t>4</w:t>
      </w:r>
      <w:r w:rsidRPr="00D70734">
        <w:rPr>
          <w:rFonts w:ascii="Arial" w:hAnsi="Arial" w:cs="Arial"/>
          <w:sz w:val="28"/>
          <w:szCs w:val="28"/>
        </w:rPr>
        <w:t xml:space="preserve">0am – </w:t>
      </w:r>
      <w:r w:rsidR="007D4713">
        <w:rPr>
          <w:rFonts w:ascii="Arial" w:hAnsi="Arial" w:cs="Arial"/>
          <w:sz w:val="28"/>
          <w:szCs w:val="28"/>
        </w:rPr>
        <w:t>12.20pm</w:t>
      </w:r>
      <w:r w:rsidRPr="00D70734">
        <w:rPr>
          <w:rFonts w:ascii="Arial" w:hAnsi="Arial" w:cs="Arial"/>
          <w:sz w:val="28"/>
          <w:szCs w:val="28"/>
        </w:rPr>
        <w:t>)</w:t>
      </w:r>
    </w:p>
    <w:p w:rsidR="00342D51" w:rsidRDefault="00342D51" w:rsidP="00B926AA">
      <w:pPr>
        <w:tabs>
          <w:tab w:val="left" w:pos="1860"/>
        </w:tabs>
        <w:rPr>
          <w:rFonts w:ascii="Arial" w:hAnsi="Arial" w:cs="Arial"/>
          <w:sz w:val="28"/>
          <w:szCs w:val="28"/>
        </w:rPr>
      </w:pPr>
      <w:r w:rsidRPr="00342D51">
        <w:rPr>
          <w:rFonts w:ascii="Arial" w:hAnsi="Arial" w:cs="Arial"/>
          <w:sz w:val="28"/>
          <w:szCs w:val="28"/>
        </w:rPr>
        <w:t>An examination of the different methods Inclusion WA have used to successfully support people with disabilities to gain employment. This shall encompass the customized employment model, with reference to specific case studies</w:t>
      </w:r>
      <w:r>
        <w:rPr>
          <w:rFonts w:ascii="Arial" w:hAnsi="Arial" w:cs="Arial"/>
          <w:sz w:val="28"/>
          <w:szCs w:val="28"/>
        </w:rPr>
        <w:t>.</w:t>
      </w:r>
    </w:p>
    <w:p w:rsidR="00B926AA" w:rsidRPr="00D70734" w:rsidRDefault="00B926AA" w:rsidP="00B926AA">
      <w:pPr>
        <w:tabs>
          <w:tab w:val="left" w:pos="1860"/>
        </w:tabs>
        <w:rPr>
          <w:rFonts w:ascii="Arial" w:hAnsi="Arial" w:cs="Arial"/>
          <w:b/>
          <w:sz w:val="28"/>
          <w:szCs w:val="28"/>
        </w:rPr>
      </w:pPr>
      <w:r w:rsidRPr="00342D51">
        <w:rPr>
          <w:rFonts w:ascii="Arial" w:hAnsi="Arial" w:cs="Arial"/>
          <w:b/>
          <w:sz w:val="28"/>
          <w:szCs w:val="28"/>
        </w:rPr>
        <w:t>The</w:t>
      </w:r>
      <w:r w:rsidR="008F2521">
        <w:rPr>
          <w:rFonts w:ascii="Arial" w:hAnsi="Arial" w:cs="Arial"/>
          <w:b/>
          <w:sz w:val="28"/>
          <w:szCs w:val="28"/>
        </w:rPr>
        <w:t xml:space="preserve"> STEPS</w:t>
      </w:r>
      <w:r w:rsidRPr="00D70734">
        <w:rPr>
          <w:rFonts w:ascii="Arial" w:hAnsi="Arial" w:cs="Arial"/>
          <w:b/>
          <w:sz w:val="28"/>
          <w:szCs w:val="28"/>
        </w:rPr>
        <w:t xml:space="preserve"> Pathways Independent Living College model </w:t>
      </w:r>
      <w:r w:rsidRPr="00D70734">
        <w:rPr>
          <w:rFonts w:ascii="Arial" w:hAnsi="Arial" w:cs="Arial"/>
          <w:sz w:val="28"/>
          <w:szCs w:val="28"/>
        </w:rPr>
        <w:t>(</w:t>
      </w:r>
      <w:r w:rsidR="007D4713">
        <w:rPr>
          <w:rFonts w:ascii="Arial" w:hAnsi="Arial" w:cs="Arial"/>
          <w:sz w:val="28"/>
          <w:szCs w:val="28"/>
        </w:rPr>
        <w:t>12.20pm</w:t>
      </w:r>
      <w:r w:rsidRPr="00D70734">
        <w:rPr>
          <w:rFonts w:ascii="Arial" w:hAnsi="Arial" w:cs="Arial"/>
          <w:sz w:val="28"/>
          <w:szCs w:val="28"/>
        </w:rPr>
        <w:t xml:space="preserve"> – </w:t>
      </w:r>
      <w:r w:rsidR="007D4713">
        <w:rPr>
          <w:rFonts w:ascii="Arial" w:hAnsi="Arial" w:cs="Arial"/>
          <w:sz w:val="28"/>
          <w:szCs w:val="28"/>
        </w:rPr>
        <w:t>1.00pm</w:t>
      </w:r>
      <w:r w:rsidRPr="00D70734">
        <w:rPr>
          <w:rFonts w:ascii="Arial" w:hAnsi="Arial" w:cs="Arial"/>
          <w:sz w:val="28"/>
          <w:szCs w:val="28"/>
        </w:rPr>
        <w:t>)</w:t>
      </w:r>
    </w:p>
    <w:p w:rsidR="008E495E" w:rsidRPr="00342D51" w:rsidRDefault="00B926AA" w:rsidP="00342D51">
      <w:pPr>
        <w:rPr>
          <w:rFonts w:ascii="Arial" w:hAnsi="Arial" w:cs="Arial"/>
          <w:sz w:val="28"/>
          <w:szCs w:val="28"/>
        </w:rPr>
      </w:pPr>
      <w:r w:rsidRPr="00D70734">
        <w:rPr>
          <w:rFonts w:ascii="Arial" w:hAnsi="Arial" w:cs="Arial"/>
          <w:sz w:val="28"/>
          <w:szCs w:val="28"/>
        </w:rPr>
        <w:t>The Pathways College goal is to achieve independence and integration within community. The College curriculum has nine domains of living that are designed to deliver holistic care and independence</w:t>
      </w:r>
    </w:p>
    <w:p w:rsidR="00342D51" w:rsidRPr="00342D51" w:rsidRDefault="00342D51" w:rsidP="00342D51">
      <w:pPr>
        <w:autoSpaceDE w:val="0"/>
        <w:autoSpaceDN w:val="0"/>
        <w:adjustRightInd w:val="0"/>
        <w:spacing w:after="240" w:line="240" w:lineRule="auto"/>
        <w:rPr>
          <w:rFonts w:ascii="Arial" w:hAnsi="Arial" w:cs="Arial"/>
          <w:b/>
          <w:sz w:val="28"/>
          <w:szCs w:val="28"/>
        </w:rPr>
      </w:pPr>
      <w:r w:rsidRPr="00342D51">
        <w:rPr>
          <w:rFonts w:ascii="Arial" w:hAnsi="Arial" w:cs="Arial"/>
          <w:b/>
          <w:sz w:val="28"/>
          <w:szCs w:val="28"/>
        </w:rPr>
        <w:t>BuyAbility</w:t>
      </w:r>
    </w:p>
    <w:p w:rsidR="00342D51" w:rsidRDefault="00342D51" w:rsidP="00342D51">
      <w:pPr>
        <w:autoSpaceDE w:val="0"/>
        <w:autoSpaceDN w:val="0"/>
        <w:adjustRightInd w:val="0"/>
        <w:spacing w:after="0" w:line="240" w:lineRule="auto"/>
        <w:rPr>
          <w:rFonts w:ascii="Arial" w:hAnsi="Arial" w:cs="Arial"/>
          <w:b/>
          <w:sz w:val="28"/>
          <w:szCs w:val="28"/>
        </w:rPr>
      </w:pPr>
      <w:r w:rsidRPr="00342D51">
        <w:rPr>
          <w:rFonts w:ascii="Arial" w:hAnsi="Arial" w:cs="Arial"/>
          <w:b/>
          <w:sz w:val="28"/>
          <w:szCs w:val="28"/>
        </w:rPr>
        <w:t>How to shine on panels:</w:t>
      </w:r>
      <w:r>
        <w:rPr>
          <w:rFonts w:ascii="Arial" w:hAnsi="Arial" w:cs="Arial"/>
          <w:b/>
          <w:sz w:val="28"/>
          <w:szCs w:val="28"/>
        </w:rPr>
        <w:t xml:space="preserve"> sales and marketing techniques </w:t>
      </w:r>
    </w:p>
    <w:p w:rsidR="00342D51" w:rsidRPr="00342D51" w:rsidRDefault="00342D51" w:rsidP="00342D51">
      <w:pPr>
        <w:autoSpaceDE w:val="0"/>
        <w:autoSpaceDN w:val="0"/>
        <w:adjustRightInd w:val="0"/>
        <w:spacing w:after="0" w:line="240" w:lineRule="auto"/>
        <w:rPr>
          <w:rFonts w:ascii="Arial" w:hAnsi="Arial" w:cs="Arial"/>
          <w:b/>
          <w:sz w:val="28"/>
          <w:szCs w:val="28"/>
        </w:rPr>
      </w:pPr>
      <w:r w:rsidRPr="00342D51">
        <w:rPr>
          <w:rFonts w:ascii="Arial" w:hAnsi="Arial" w:cs="Arial"/>
          <w:sz w:val="28"/>
          <w:szCs w:val="28"/>
        </w:rPr>
        <w:t>(11.00am - 11.40am)</w:t>
      </w:r>
    </w:p>
    <w:p w:rsidR="00342D51" w:rsidRPr="00342D51" w:rsidRDefault="00342D51" w:rsidP="00342D51">
      <w:pPr>
        <w:autoSpaceDE w:val="0"/>
        <w:autoSpaceDN w:val="0"/>
        <w:adjustRightInd w:val="0"/>
        <w:spacing w:after="240" w:line="240" w:lineRule="auto"/>
        <w:rPr>
          <w:rFonts w:ascii="Arial" w:hAnsi="Arial" w:cs="Arial"/>
          <w:sz w:val="28"/>
          <w:szCs w:val="28"/>
        </w:rPr>
      </w:pPr>
      <w:r w:rsidRPr="00342D51">
        <w:rPr>
          <w:rFonts w:ascii="Arial" w:hAnsi="Arial" w:cs="Arial"/>
          <w:sz w:val="28"/>
          <w:szCs w:val="28"/>
        </w:rPr>
        <w:t>An exploration of the ongoing sales and marketing techniques that can enable Disability Enterprises and Disability Employment Service providers to win business after securing a spot on a preferred-provider panel with government bodi</w:t>
      </w:r>
      <w:r>
        <w:rPr>
          <w:rFonts w:ascii="Arial" w:hAnsi="Arial" w:cs="Arial"/>
          <w:sz w:val="28"/>
          <w:szCs w:val="28"/>
        </w:rPr>
        <w:t xml:space="preserve">es or commercial organisations </w:t>
      </w:r>
    </w:p>
    <w:p w:rsidR="00342D51" w:rsidRDefault="00342D51" w:rsidP="00342D51">
      <w:pPr>
        <w:autoSpaceDE w:val="0"/>
        <w:autoSpaceDN w:val="0"/>
        <w:adjustRightInd w:val="0"/>
        <w:spacing w:after="0" w:line="240" w:lineRule="auto"/>
        <w:rPr>
          <w:rFonts w:ascii="Arial" w:hAnsi="Arial" w:cs="Arial"/>
          <w:b/>
          <w:sz w:val="28"/>
          <w:szCs w:val="28"/>
        </w:rPr>
      </w:pPr>
      <w:r w:rsidRPr="00342D51">
        <w:rPr>
          <w:rFonts w:ascii="Arial" w:hAnsi="Arial" w:cs="Arial"/>
          <w:b/>
          <w:sz w:val="28"/>
          <w:szCs w:val="28"/>
        </w:rPr>
        <w:t>Putting your best foot forward: soc</w:t>
      </w:r>
      <w:r>
        <w:rPr>
          <w:rFonts w:ascii="Arial" w:hAnsi="Arial" w:cs="Arial"/>
          <w:b/>
          <w:sz w:val="28"/>
          <w:szCs w:val="28"/>
        </w:rPr>
        <w:t xml:space="preserve">ial procurement </w:t>
      </w:r>
    </w:p>
    <w:p w:rsidR="00342D51" w:rsidRPr="00342D51" w:rsidRDefault="00342D51" w:rsidP="00342D51">
      <w:pPr>
        <w:autoSpaceDE w:val="0"/>
        <w:autoSpaceDN w:val="0"/>
        <w:adjustRightInd w:val="0"/>
        <w:spacing w:after="0" w:line="240" w:lineRule="auto"/>
        <w:rPr>
          <w:rFonts w:ascii="Arial" w:hAnsi="Arial" w:cs="Arial"/>
          <w:b/>
          <w:sz w:val="28"/>
          <w:szCs w:val="28"/>
        </w:rPr>
      </w:pPr>
      <w:r w:rsidRPr="00342D51">
        <w:rPr>
          <w:rFonts w:ascii="Arial" w:hAnsi="Arial" w:cs="Arial"/>
          <w:sz w:val="28"/>
          <w:szCs w:val="28"/>
        </w:rPr>
        <w:t>(11.40am - 12.20pm)</w:t>
      </w:r>
    </w:p>
    <w:p w:rsidR="00342D51" w:rsidRPr="00342D51" w:rsidRDefault="00342D51" w:rsidP="00342D51">
      <w:pPr>
        <w:autoSpaceDE w:val="0"/>
        <w:autoSpaceDN w:val="0"/>
        <w:adjustRightInd w:val="0"/>
        <w:spacing w:after="240" w:line="240" w:lineRule="auto"/>
        <w:rPr>
          <w:rFonts w:ascii="Arial" w:hAnsi="Arial" w:cs="Arial"/>
          <w:sz w:val="28"/>
          <w:szCs w:val="28"/>
        </w:rPr>
      </w:pPr>
      <w:r w:rsidRPr="00342D51">
        <w:rPr>
          <w:rFonts w:ascii="Arial" w:hAnsi="Arial" w:cs="Arial"/>
          <w:sz w:val="28"/>
          <w:szCs w:val="28"/>
        </w:rPr>
        <w:t>This workshop will define social procurement and debunk some common misconceptions. Providers of all sizes will be assisted to capitalise on trends in social procurement and participate in requests for quotes and tenders and share success stories of othe</w:t>
      </w:r>
      <w:r>
        <w:rPr>
          <w:rFonts w:ascii="Arial" w:hAnsi="Arial" w:cs="Arial"/>
          <w:sz w:val="28"/>
          <w:szCs w:val="28"/>
        </w:rPr>
        <w:t>r not-for-profit organisations.</w:t>
      </w:r>
    </w:p>
    <w:p w:rsidR="00342D51" w:rsidRPr="00342D51" w:rsidRDefault="00342D51" w:rsidP="00342D51">
      <w:pPr>
        <w:autoSpaceDE w:val="0"/>
        <w:autoSpaceDN w:val="0"/>
        <w:adjustRightInd w:val="0"/>
        <w:spacing w:after="0" w:line="240" w:lineRule="auto"/>
        <w:rPr>
          <w:rFonts w:ascii="Arial" w:hAnsi="Arial" w:cs="Arial"/>
          <w:b/>
          <w:sz w:val="28"/>
          <w:szCs w:val="28"/>
        </w:rPr>
      </w:pPr>
      <w:r w:rsidRPr="00342D51">
        <w:rPr>
          <w:rFonts w:ascii="Arial" w:hAnsi="Arial" w:cs="Arial"/>
          <w:b/>
          <w:sz w:val="28"/>
          <w:szCs w:val="28"/>
        </w:rPr>
        <w:t>How to win tenders: articulating clear value propositions</w:t>
      </w:r>
    </w:p>
    <w:p w:rsidR="00342D51" w:rsidRPr="00342D51" w:rsidRDefault="00342D51" w:rsidP="00342D51">
      <w:pPr>
        <w:autoSpaceDE w:val="0"/>
        <w:autoSpaceDN w:val="0"/>
        <w:adjustRightInd w:val="0"/>
        <w:spacing w:after="0" w:line="240" w:lineRule="auto"/>
        <w:rPr>
          <w:rFonts w:ascii="Arial" w:hAnsi="Arial" w:cs="Arial"/>
          <w:sz w:val="28"/>
          <w:szCs w:val="28"/>
        </w:rPr>
      </w:pPr>
      <w:r w:rsidRPr="00342D51">
        <w:rPr>
          <w:rFonts w:ascii="Arial" w:hAnsi="Arial" w:cs="Arial"/>
          <w:sz w:val="28"/>
          <w:szCs w:val="28"/>
        </w:rPr>
        <w:t>(12.20pm - 1.00pm)</w:t>
      </w:r>
    </w:p>
    <w:p w:rsidR="00342D51" w:rsidRPr="00342D51" w:rsidRDefault="00342D51" w:rsidP="00342D51">
      <w:pPr>
        <w:autoSpaceDE w:val="0"/>
        <w:autoSpaceDN w:val="0"/>
        <w:adjustRightInd w:val="0"/>
        <w:spacing w:after="0" w:line="240" w:lineRule="auto"/>
        <w:rPr>
          <w:rFonts w:ascii="Arial" w:hAnsi="Arial" w:cs="Arial"/>
          <w:sz w:val="28"/>
          <w:szCs w:val="28"/>
        </w:rPr>
      </w:pPr>
      <w:r w:rsidRPr="00342D51">
        <w:rPr>
          <w:rFonts w:ascii="Arial" w:hAnsi="Arial" w:cs="Arial"/>
          <w:sz w:val="28"/>
          <w:szCs w:val="28"/>
        </w:rPr>
        <w:lastRenderedPageBreak/>
        <w:t>The workshop will examine how disability enterprises can gather and then convey critical evidence in their tender responses includin</w:t>
      </w:r>
      <w:r>
        <w:rPr>
          <w:rFonts w:ascii="Arial" w:hAnsi="Arial" w:cs="Arial"/>
          <w:sz w:val="28"/>
          <w:szCs w:val="28"/>
        </w:rPr>
        <w:t>g their own compelling stories.</w:t>
      </w:r>
    </w:p>
    <w:p w:rsidR="00342D51" w:rsidRPr="00342D51" w:rsidRDefault="00342D51" w:rsidP="00342D51">
      <w:pPr>
        <w:autoSpaceDE w:val="0"/>
        <w:autoSpaceDN w:val="0"/>
        <w:adjustRightInd w:val="0"/>
        <w:spacing w:after="0" w:line="240" w:lineRule="auto"/>
        <w:rPr>
          <w:rFonts w:ascii="Arial" w:hAnsi="Arial" w:cs="Arial"/>
          <w:sz w:val="28"/>
          <w:szCs w:val="28"/>
        </w:rPr>
      </w:pPr>
      <w:r w:rsidRPr="00342D51">
        <w:rPr>
          <w:rFonts w:ascii="Arial" w:hAnsi="Arial" w:cs="Arial"/>
          <w:sz w:val="28"/>
          <w:szCs w:val="28"/>
        </w:rPr>
        <w:t>Many disability enterprises have a competitive edge that fails to be identified in many settings, including tenders. Explore how every organisation should have a multi-faceted evidence base that can be mined for all sorts of purposes including tenders, grants and sponsorship proposals and how this is linked to delivering outcomes. Explore how to develop a project plan that fully identifies the total value you bring and how to ensure this is communicated and received effectively.</w:t>
      </w:r>
    </w:p>
    <w:p w:rsidR="008E495E" w:rsidRDefault="008E495E" w:rsidP="00E94AC1">
      <w:pPr>
        <w:rPr>
          <w:b/>
        </w:rPr>
      </w:pPr>
    </w:p>
    <w:p w:rsidR="00E94AC1" w:rsidRPr="00D70034" w:rsidRDefault="00E94AC1" w:rsidP="00E94AC1">
      <w:pPr>
        <w:rPr>
          <w:b/>
        </w:rPr>
      </w:pPr>
    </w:p>
    <w:p w:rsidR="00E94AC1" w:rsidRPr="00E94AC1" w:rsidRDefault="00E94AC1" w:rsidP="00E94AC1"/>
    <w:p w:rsidR="00E94AC1" w:rsidRPr="008563D2" w:rsidRDefault="00E94AC1" w:rsidP="00E94AC1">
      <w:pPr>
        <w:rPr>
          <w:b/>
        </w:rPr>
      </w:pPr>
    </w:p>
    <w:p w:rsidR="00E94AC1" w:rsidRPr="001F395F" w:rsidRDefault="00E94AC1" w:rsidP="00E94AC1">
      <w:pPr>
        <w:rPr>
          <w:b/>
        </w:rPr>
      </w:pPr>
    </w:p>
    <w:p w:rsidR="00E94AC1" w:rsidRDefault="00E94AC1" w:rsidP="00E94AC1">
      <w:pPr>
        <w:rPr>
          <w:b/>
        </w:rPr>
      </w:pPr>
    </w:p>
    <w:p w:rsidR="00E0027D" w:rsidRPr="001F395F" w:rsidRDefault="00E0027D" w:rsidP="00E0027D">
      <w:pPr>
        <w:rPr>
          <w:b/>
        </w:rPr>
      </w:pPr>
    </w:p>
    <w:p w:rsidR="00E0027D" w:rsidRPr="004E4F5C" w:rsidRDefault="00E0027D" w:rsidP="00E0027D">
      <w:pPr>
        <w:rPr>
          <w:b/>
        </w:rPr>
      </w:pPr>
    </w:p>
    <w:p w:rsidR="00E0027D" w:rsidRPr="001F395F" w:rsidRDefault="00E0027D" w:rsidP="00E0027D">
      <w:pPr>
        <w:rPr>
          <w:b/>
        </w:rPr>
      </w:pPr>
    </w:p>
    <w:p w:rsidR="00E0027D" w:rsidRPr="001F395F" w:rsidRDefault="00E0027D" w:rsidP="00E0027D">
      <w:pPr>
        <w:rPr>
          <w:b/>
        </w:rPr>
      </w:pPr>
    </w:p>
    <w:p w:rsidR="00E0027D" w:rsidRPr="00E0027D" w:rsidRDefault="00E0027D" w:rsidP="00E0027D">
      <w:pPr>
        <w:rPr>
          <w:rFonts w:ascii="Arial" w:hAnsi="Arial" w:cs="Arial"/>
          <w:sz w:val="28"/>
          <w:szCs w:val="28"/>
        </w:rPr>
      </w:pPr>
    </w:p>
    <w:p w:rsidR="00E0027D" w:rsidRPr="00E0027D" w:rsidRDefault="00E0027D" w:rsidP="00C42D18">
      <w:pPr>
        <w:autoSpaceDE w:val="0"/>
        <w:autoSpaceDN w:val="0"/>
        <w:adjustRightInd w:val="0"/>
        <w:spacing w:after="0" w:line="240" w:lineRule="auto"/>
        <w:rPr>
          <w:rFonts w:ascii="Arial" w:hAnsi="Arial" w:cs="Arial"/>
          <w:b/>
          <w:sz w:val="28"/>
          <w:szCs w:val="28"/>
        </w:rPr>
      </w:pPr>
    </w:p>
    <w:sectPr w:rsidR="00E0027D" w:rsidRPr="00E00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F1"/>
    <w:rsid w:val="00080D62"/>
    <w:rsid w:val="000A359A"/>
    <w:rsid w:val="0032070A"/>
    <w:rsid w:val="00342D51"/>
    <w:rsid w:val="00426209"/>
    <w:rsid w:val="00557DF1"/>
    <w:rsid w:val="00561F15"/>
    <w:rsid w:val="00665593"/>
    <w:rsid w:val="00797DA6"/>
    <w:rsid w:val="007A7D57"/>
    <w:rsid w:val="007D4713"/>
    <w:rsid w:val="008C4967"/>
    <w:rsid w:val="008E495E"/>
    <w:rsid w:val="008F2521"/>
    <w:rsid w:val="00B62F0E"/>
    <w:rsid w:val="00B926AA"/>
    <w:rsid w:val="00C42D18"/>
    <w:rsid w:val="00C671EC"/>
    <w:rsid w:val="00CB668C"/>
    <w:rsid w:val="00D70734"/>
    <w:rsid w:val="00DF35C9"/>
    <w:rsid w:val="00E0027D"/>
    <w:rsid w:val="00E7160B"/>
    <w:rsid w:val="00E94AC1"/>
    <w:rsid w:val="00E979BF"/>
    <w:rsid w:val="00FF5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A3062-7292-41AE-80AC-541F6920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DF1"/>
    <w:rPr>
      <w:color w:val="0563C1" w:themeColor="hyperlink"/>
      <w:u w:val="single"/>
    </w:rPr>
  </w:style>
  <w:style w:type="paragraph" w:styleId="NormalWeb">
    <w:name w:val="Normal (Web)"/>
    <w:basedOn w:val="Normal"/>
    <w:uiPriority w:val="99"/>
    <w:semiHidden/>
    <w:unhideWhenUsed/>
    <w:rsid w:val="00C671EC"/>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E94AC1"/>
    <w:pPr>
      <w:spacing w:after="200" w:line="276" w:lineRule="auto"/>
      <w:ind w:left="720"/>
      <w:contextualSpacing/>
    </w:pPr>
  </w:style>
  <w:style w:type="paragraph" w:styleId="Header">
    <w:name w:val="header"/>
    <w:basedOn w:val="Normal"/>
    <w:link w:val="HeaderChar"/>
    <w:uiPriority w:val="99"/>
    <w:unhideWhenUsed/>
    <w:rsid w:val="00E7160B"/>
    <w:pPr>
      <w:tabs>
        <w:tab w:val="right" w:pos="2160"/>
        <w:tab w:val="left" w:pos="2880"/>
        <w:tab w:val="center" w:pos="4680"/>
        <w:tab w:val="right" w:pos="9360"/>
      </w:tabs>
      <w:spacing w:after="0" w:line="320" w:lineRule="exact"/>
      <w:jc w:val="right"/>
    </w:pPr>
    <w:rPr>
      <w:rFonts w:ascii="Century Gothic" w:hAnsi="Century Gothic"/>
      <w:color w:val="44546A" w:themeColor="text2"/>
      <w:sz w:val="20"/>
      <w:lang w:val="fr-FR"/>
    </w:rPr>
  </w:style>
  <w:style w:type="character" w:customStyle="1" w:styleId="HeaderChar">
    <w:name w:val="Header Char"/>
    <w:basedOn w:val="DefaultParagraphFont"/>
    <w:link w:val="Header"/>
    <w:uiPriority w:val="99"/>
    <w:rsid w:val="00E7160B"/>
    <w:rPr>
      <w:rFonts w:ascii="Century Gothic" w:hAnsi="Century Gothic"/>
      <w:color w:val="44546A" w:themeColor="text2"/>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nds-nsw-adf02\National-Events\Disability%20at%20Work\2018\Program\Conference%20Brochure\ep.ozaccom.com.au\public\DAW18\accommodation.aspx" TargetMode="External"/><Relationship Id="rId5" Type="http://schemas.openxmlformats.org/officeDocument/2006/relationships/hyperlink" Target="http://www.nds.org.au" TargetMode="External"/><Relationship Id="rId4" Type="http://schemas.openxmlformats.org/officeDocument/2006/relationships/hyperlink" Target="mailto:membership@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13</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Mason</dc:creator>
  <cp:keywords/>
  <dc:description/>
  <cp:lastModifiedBy>Alyssa Mason</cp:lastModifiedBy>
  <cp:revision>12</cp:revision>
  <dcterms:created xsi:type="dcterms:W3CDTF">2018-04-09T01:37:00Z</dcterms:created>
  <dcterms:modified xsi:type="dcterms:W3CDTF">2018-05-30T23:31:00Z</dcterms:modified>
</cp:coreProperties>
</file>