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6"/>
          <w:szCs w:val="28"/>
        </w:rPr>
      </w:pPr>
      <w:r w:rsidRPr="00343FD3">
        <w:rPr>
          <w:rFonts w:ascii="Arial" w:hAnsi="Arial" w:cs="Arial"/>
          <w:b/>
          <w:sz w:val="36"/>
          <w:szCs w:val="28"/>
        </w:rPr>
        <w:t>CEO Meeting 2018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6"/>
          <w:szCs w:val="28"/>
        </w:rPr>
      </w:pPr>
      <w:r w:rsidRPr="00343FD3">
        <w:rPr>
          <w:rFonts w:ascii="Arial" w:hAnsi="Arial" w:cs="Arial"/>
          <w:b/>
          <w:sz w:val="36"/>
          <w:szCs w:val="28"/>
        </w:rPr>
        <w:t>19-20 November</w:t>
      </w:r>
      <w:bookmarkStart w:id="0" w:name="_GoBack"/>
      <w:bookmarkEnd w:id="0"/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6"/>
          <w:szCs w:val="28"/>
        </w:rPr>
      </w:pPr>
      <w:r w:rsidRPr="00343FD3">
        <w:rPr>
          <w:rFonts w:ascii="Arial" w:hAnsi="Arial" w:cs="Arial"/>
          <w:b/>
          <w:sz w:val="36"/>
          <w:szCs w:val="28"/>
        </w:rPr>
        <w:t>Melbourne Convention &amp; Exhibition Centre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6"/>
          <w:szCs w:val="28"/>
        </w:rPr>
      </w:pPr>
      <w:r w:rsidRPr="00343FD3">
        <w:rPr>
          <w:rFonts w:ascii="Arial" w:hAnsi="Arial" w:cs="Arial"/>
          <w:b/>
          <w:sz w:val="36"/>
          <w:szCs w:val="28"/>
        </w:rPr>
        <w:t>Registration Brochure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343FD3" w:rsidRPr="004829CA" w:rsidRDefault="00EA1B55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28"/>
        </w:rPr>
      </w:pPr>
      <w:r w:rsidRPr="004829CA">
        <w:rPr>
          <w:rFonts w:ascii="Arial" w:hAnsi="Arial" w:cs="Arial"/>
          <w:b/>
          <w:bCs/>
          <w:sz w:val="32"/>
          <w:szCs w:val="28"/>
        </w:rPr>
        <w:t>Sponsors &amp; Exhibitors</w:t>
      </w:r>
    </w:p>
    <w:p w:rsid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>Silver Sponsor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Centro Assist</w:t>
      </w:r>
    </w:p>
    <w:p w:rsid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</w:t>
      </w:r>
      <w:r w:rsidRPr="00343FD3">
        <w:rPr>
          <w:rFonts w:ascii="Arial" w:hAnsi="Arial" w:cs="Arial"/>
          <w:b/>
          <w:bCs/>
          <w:sz w:val="28"/>
          <w:szCs w:val="28"/>
        </w:rPr>
        <w:t xml:space="preserve">nner Sponsor </w:t>
      </w:r>
    </w:p>
    <w:p w:rsid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HESTA</w:t>
      </w:r>
    </w:p>
    <w:p w:rsid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>Break Sponsor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Serco</w:t>
      </w:r>
    </w:p>
    <w:p w:rsid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>Exhibitors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 xml:space="preserve">National Disability Practitioners 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343FD3">
        <w:rPr>
          <w:rFonts w:ascii="Arial" w:hAnsi="Arial" w:cs="Arial"/>
          <w:bCs/>
          <w:sz w:val="28"/>
          <w:szCs w:val="28"/>
        </w:rPr>
        <w:t>carecareers</w:t>
      </w:r>
      <w:proofErr w:type="spellEnd"/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L&amp;D/ Zero Tolerance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 xml:space="preserve">BuyAbility 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Membership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CADR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343FD3">
        <w:rPr>
          <w:rFonts w:ascii="Arial" w:hAnsi="Arial" w:cs="Arial"/>
          <w:bCs/>
          <w:sz w:val="28"/>
          <w:szCs w:val="28"/>
        </w:rPr>
        <w:t>cc:People</w:t>
      </w:r>
      <w:proofErr w:type="spellEnd"/>
      <w:r w:rsidRPr="00343FD3">
        <w:rPr>
          <w:rFonts w:ascii="Arial" w:hAnsi="Arial" w:cs="Arial"/>
          <w:bCs/>
          <w:sz w:val="28"/>
          <w:szCs w:val="28"/>
        </w:rPr>
        <w:t xml:space="preserve"> Pty Ltd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Blue Bike Solutions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343FD3">
        <w:rPr>
          <w:rFonts w:ascii="Arial" w:hAnsi="Arial" w:cs="Arial"/>
          <w:bCs/>
          <w:sz w:val="28"/>
          <w:szCs w:val="28"/>
        </w:rPr>
        <w:t>mySupply</w:t>
      </w:r>
      <w:proofErr w:type="spellEnd"/>
      <w:r w:rsidRPr="00343FD3">
        <w:rPr>
          <w:rFonts w:ascii="Arial" w:hAnsi="Arial" w:cs="Arial"/>
          <w:bCs/>
          <w:sz w:val="28"/>
          <w:szCs w:val="28"/>
        </w:rPr>
        <w:t xml:space="preserve"> Store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The Information Access Group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lastRenderedPageBreak/>
        <w:t>The IT Department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343FD3">
        <w:rPr>
          <w:rFonts w:ascii="Arial" w:hAnsi="Arial" w:cs="Arial"/>
          <w:bCs/>
          <w:sz w:val="28"/>
          <w:szCs w:val="28"/>
        </w:rPr>
        <w:t>i</w:t>
      </w:r>
      <w:proofErr w:type="spellEnd"/>
      <w:r w:rsidRPr="00343FD3">
        <w:rPr>
          <w:rFonts w:ascii="Arial" w:hAnsi="Arial" w:cs="Arial"/>
          <w:bCs/>
          <w:sz w:val="28"/>
          <w:szCs w:val="28"/>
        </w:rPr>
        <w:t>-induct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Leap in!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MYP Corporation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Holocentric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HESTA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 xml:space="preserve">Envision Systems/ </w:t>
      </w:r>
      <w:proofErr w:type="spellStart"/>
      <w:r w:rsidRPr="00343FD3">
        <w:rPr>
          <w:rFonts w:ascii="Arial" w:hAnsi="Arial" w:cs="Arial"/>
          <w:bCs/>
          <w:sz w:val="28"/>
          <w:szCs w:val="28"/>
        </w:rPr>
        <w:t>SupportAbility</w:t>
      </w:r>
      <w:proofErr w:type="spellEnd"/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343FD3">
        <w:rPr>
          <w:rFonts w:ascii="Arial" w:hAnsi="Arial" w:cs="Arial"/>
          <w:bCs/>
          <w:sz w:val="28"/>
          <w:szCs w:val="28"/>
        </w:rPr>
        <w:t>Carechoice</w:t>
      </w:r>
      <w:proofErr w:type="spellEnd"/>
      <w:r w:rsidRPr="00343FD3">
        <w:rPr>
          <w:rFonts w:ascii="Arial" w:hAnsi="Arial" w:cs="Arial"/>
          <w:bCs/>
          <w:sz w:val="28"/>
          <w:szCs w:val="28"/>
        </w:rPr>
        <w:t xml:space="preserve"> &amp; SDA options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B</w:t>
      </w:r>
      <w:r>
        <w:rPr>
          <w:rFonts w:ascii="Arial" w:hAnsi="Arial" w:cs="Arial"/>
          <w:bCs/>
          <w:sz w:val="28"/>
          <w:szCs w:val="28"/>
        </w:rPr>
        <w:t xml:space="preserve">reaking </w:t>
      </w:r>
      <w:r w:rsidRPr="00343FD3">
        <w:rPr>
          <w:rFonts w:ascii="Arial" w:hAnsi="Arial" w:cs="Arial"/>
          <w:bCs/>
          <w:sz w:val="28"/>
          <w:szCs w:val="28"/>
        </w:rPr>
        <w:t>N</w:t>
      </w:r>
      <w:r>
        <w:rPr>
          <w:rFonts w:ascii="Arial" w:hAnsi="Arial" w:cs="Arial"/>
          <w:bCs/>
          <w:sz w:val="28"/>
          <w:szCs w:val="28"/>
        </w:rPr>
        <w:t xml:space="preserve">ew </w:t>
      </w:r>
      <w:r w:rsidRPr="00343FD3">
        <w:rPr>
          <w:rFonts w:ascii="Arial" w:hAnsi="Arial" w:cs="Arial"/>
          <w:bCs/>
          <w:sz w:val="28"/>
          <w:szCs w:val="28"/>
        </w:rPr>
        <w:t>G</w:t>
      </w:r>
      <w:r>
        <w:rPr>
          <w:rFonts w:ascii="Arial" w:hAnsi="Arial" w:cs="Arial"/>
          <w:bCs/>
          <w:sz w:val="28"/>
          <w:szCs w:val="28"/>
        </w:rPr>
        <w:t>round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343FD3">
        <w:rPr>
          <w:rFonts w:ascii="Arial" w:hAnsi="Arial" w:cs="Arial"/>
          <w:bCs/>
          <w:sz w:val="28"/>
          <w:szCs w:val="28"/>
        </w:rPr>
        <w:t>AbleInsight</w:t>
      </w:r>
      <w:proofErr w:type="spellEnd"/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343FD3">
        <w:rPr>
          <w:rFonts w:ascii="Arial" w:hAnsi="Arial" w:cs="Arial"/>
          <w:bCs/>
          <w:sz w:val="28"/>
          <w:szCs w:val="28"/>
        </w:rPr>
        <w:t>Cincom</w:t>
      </w:r>
      <w:proofErr w:type="spellEnd"/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StreetFleet</w:t>
      </w:r>
    </w:p>
    <w:p w:rsid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343FD3">
        <w:rPr>
          <w:rFonts w:ascii="Arial" w:hAnsi="Arial" w:cs="Arial"/>
          <w:bCs/>
          <w:sz w:val="28"/>
          <w:szCs w:val="28"/>
        </w:rPr>
        <w:t>Edmen</w:t>
      </w:r>
      <w:proofErr w:type="spellEnd"/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343FD3">
        <w:rPr>
          <w:rFonts w:ascii="Arial" w:hAnsi="Arial" w:cs="Arial"/>
          <w:bCs/>
          <w:sz w:val="28"/>
          <w:szCs w:val="28"/>
        </w:rPr>
        <w:t>Remagine</w:t>
      </w:r>
      <w:proofErr w:type="spellEnd"/>
      <w:r w:rsidRPr="00343FD3">
        <w:rPr>
          <w:rFonts w:ascii="Arial" w:hAnsi="Arial" w:cs="Arial"/>
          <w:bCs/>
          <w:sz w:val="28"/>
          <w:szCs w:val="28"/>
        </w:rPr>
        <w:t xml:space="preserve"> 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343FD3">
        <w:rPr>
          <w:rFonts w:ascii="Arial" w:hAnsi="Arial" w:cs="Arial"/>
          <w:bCs/>
          <w:sz w:val="28"/>
          <w:szCs w:val="28"/>
        </w:rPr>
        <w:t>Bank First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CIMSability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Enterprise</w:t>
      </w:r>
    </w:p>
    <w:p w:rsidR="00EA1B55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At the time of publishing, exhibition and advertising opportunities</w:t>
      </w:r>
      <w:r>
        <w:rPr>
          <w:rFonts w:ascii="Arial" w:hAnsi="Arial" w:cs="Arial"/>
          <w:sz w:val="28"/>
          <w:szCs w:val="28"/>
        </w:rPr>
        <w:t xml:space="preserve"> were still available. For more </w:t>
      </w:r>
      <w:r w:rsidRPr="00343FD3">
        <w:rPr>
          <w:rFonts w:ascii="Arial" w:hAnsi="Arial" w:cs="Arial"/>
          <w:sz w:val="28"/>
          <w:szCs w:val="28"/>
        </w:rPr>
        <w:t>information, please contact Alyssa Mason at confs@nds.org.au or 02 9256 3133.</w:t>
      </w:r>
    </w:p>
    <w:p w:rsidR="00343FD3" w:rsidRPr="00EA1B55" w:rsidRDefault="004829CA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>Register Online Now!</w:t>
      </w:r>
    </w:p>
    <w:p w:rsidR="00343FD3" w:rsidRPr="00343FD3" w:rsidRDefault="007F5058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hyperlink r:id="rId4" w:history="1">
        <w:r w:rsidR="00343FD3" w:rsidRPr="007F5058">
          <w:rPr>
            <w:rStyle w:val="Hyperlink"/>
            <w:rFonts w:ascii="Arial" w:hAnsi="Arial" w:cs="Arial"/>
            <w:b/>
            <w:bCs/>
            <w:sz w:val="28"/>
            <w:szCs w:val="28"/>
          </w:rPr>
          <w:t>www.nds.org.au</w:t>
        </w:r>
      </w:hyperlink>
    </w:p>
    <w:p w:rsidR="00343FD3" w:rsidRPr="004829CA" w:rsidRDefault="00EA1B55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28"/>
        </w:rPr>
      </w:pPr>
      <w:r w:rsidRPr="004829CA">
        <w:rPr>
          <w:rFonts w:ascii="Arial" w:hAnsi="Arial" w:cs="Arial"/>
          <w:b/>
          <w:bCs/>
          <w:sz w:val="32"/>
          <w:szCs w:val="28"/>
        </w:rPr>
        <w:t>General Information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The hig</w:t>
      </w:r>
      <w:r w:rsidR="004829CA">
        <w:rPr>
          <w:rFonts w:ascii="Arial" w:hAnsi="Arial" w:cs="Arial"/>
          <w:sz w:val="28"/>
          <w:szCs w:val="28"/>
        </w:rPr>
        <w:t xml:space="preserve">hly-regarded annual CEO Meeting </w:t>
      </w:r>
      <w:r w:rsidRPr="00343FD3">
        <w:rPr>
          <w:rFonts w:ascii="Arial" w:hAnsi="Arial" w:cs="Arial"/>
          <w:sz w:val="28"/>
          <w:szCs w:val="28"/>
        </w:rPr>
        <w:t>will see lea</w:t>
      </w:r>
      <w:r w:rsidR="004829CA">
        <w:rPr>
          <w:rFonts w:ascii="Arial" w:hAnsi="Arial" w:cs="Arial"/>
          <w:sz w:val="28"/>
          <w:szCs w:val="28"/>
        </w:rPr>
        <w:t xml:space="preserve">ders from across the Australian </w:t>
      </w:r>
      <w:r w:rsidRPr="00343FD3">
        <w:rPr>
          <w:rFonts w:ascii="Arial" w:hAnsi="Arial" w:cs="Arial"/>
          <w:sz w:val="28"/>
          <w:szCs w:val="28"/>
        </w:rPr>
        <w:t>disability se</w:t>
      </w:r>
      <w:r w:rsidR="004829CA">
        <w:rPr>
          <w:rFonts w:ascii="Arial" w:hAnsi="Arial" w:cs="Arial"/>
          <w:sz w:val="28"/>
          <w:szCs w:val="28"/>
        </w:rPr>
        <w:t xml:space="preserve">rvices sector gather to network </w:t>
      </w:r>
      <w:r w:rsidRPr="00343FD3">
        <w:rPr>
          <w:rFonts w:ascii="Arial" w:hAnsi="Arial" w:cs="Arial"/>
          <w:sz w:val="28"/>
          <w:szCs w:val="28"/>
        </w:rPr>
        <w:t>and hea</w:t>
      </w:r>
      <w:r w:rsidR="004829CA">
        <w:rPr>
          <w:rFonts w:ascii="Arial" w:hAnsi="Arial" w:cs="Arial"/>
          <w:sz w:val="28"/>
          <w:szCs w:val="28"/>
        </w:rPr>
        <w:t xml:space="preserve">r the latest on national policy </w:t>
      </w:r>
      <w:r w:rsidRPr="00343FD3">
        <w:rPr>
          <w:rFonts w:ascii="Arial" w:hAnsi="Arial" w:cs="Arial"/>
          <w:sz w:val="28"/>
          <w:szCs w:val="28"/>
        </w:rPr>
        <w:t>directions and key management issues.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lastRenderedPageBreak/>
        <w:t xml:space="preserve">Please note: </w:t>
      </w:r>
      <w:r w:rsidR="004829CA">
        <w:rPr>
          <w:rFonts w:ascii="Arial" w:hAnsi="Arial" w:cs="Arial"/>
          <w:sz w:val="28"/>
          <w:szCs w:val="28"/>
        </w:rPr>
        <w:t xml:space="preserve">This conference is for NDS </w:t>
      </w:r>
      <w:r w:rsidRPr="00343FD3">
        <w:rPr>
          <w:rFonts w:ascii="Arial" w:hAnsi="Arial" w:cs="Arial"/>
          <w:sz w:val="28"/>
          <w:szCs w:val="28"/>
        </w:rPr>
        <w:t>Member</w:t>
      </w:r>
      <w:r w:rsidR="004829CA">
        <w:rPr>
          <w:rFonts w:ascii="Arial" w:hAnsi="Arial" w:cs="Arial"/>
          <w:sz w:val="28"/>
          <w:szCs w:val="28"/>
        </w:rPr>
        <w:t xml:space="preserve">s and Associates only. Industry </w:t>
      </w:r>
      <w:r w:rsidRPr="00343FD3">
        <w:rPr>
          <w:rFonts w:ascii="Arial" w:hAnsi="Arial" w:cs="Arial"/>
          <w:sz w:val="28"/>
          <w:szCs w:val="28"/>
        </w:rPr>
        <w:t>Suppo</w:t>
      </w:r>
      <w:r w:rsidR="004829CA">
        <w:rPr>
          <w:rFonts w:ascii="Arial" w:hAnsi="Arial" w:cs="Arial"/>
          <w:sz w:val="28"/>
          <w:szCs w:val="28"/>
        </w:rPr>
        <w:t xml:space="preserve">rters are unable to attend as a delegate. However, promotional opportunities </w:t>
      </w:r>
      <w:r w:rsidRPr="00343FD3">
        <w:rPr>
          <w:rFonts w:ascii="Arial" w:hAnsi="Arial" w:cs="Arial"/>
          <w:sz w:val="28"/>
          <w:szCs w:val="28"/>
        </w:rPr>
        <w:t>are available for Gold and Platinum package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subscribers.</w:t>
      </w:r>
    </w:p>
    <w:p w:rsidR="00343FD3" w:rsidRPr="00EA1B55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EA1B55">
        <w:rPr>
          <w:rFonts w:ascii="Arial" w:hAnsi="Arial" w:cs="Arial"/>
          <w:b/>
          <w:bCs/>
          <w:sz w:val="32"/>
          <w:szCs w:val="32"/>
        </w:rPr>
        <w:t>Registration Fees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(all prices are per person &amp; include GST)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 xml:space="preserve">Standard Full Registration </w:t>
      </w:r>
      <w:r w:rsidRPr="00343FD3">
        <w:rPr>
          <w:rFonts w:ascii="Arial" w:hAnsi="Arial" w:cs="Arial"/>
          <w:b/>
          <w:bCs/>
          <w:sz w:val="28"/>
          <w:szCs w:val="28"/>
        </w:rPr>
        <w:t>$630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 xml:space="preserve">Standard Day Registration </w:t>
      </w:r>
      <w:r w:rsidRPr="00343FD3">
        <w:rPr>
          <w:rFonts w:ascii="Arial" w:hAnsi="Arial" w:cs="Arial"/>
          <w:b/>
          <w:bCs/>
          <w:sz w:val="28"/>
          <w:szCs w:val="28"/>
        </w:rPr>
        <w:t>$380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>Registrations for this conference</w:t>
      </w:r>
      <w:r w:rsidR="00EA1B5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43FD3">
        <w:rPr>
          <w:rFonts w:ascii="Arial" w:hAnsi="Arial" w:cs="Arial"/>
          <w:b/>
          <w:bCs/>
          <w:sz w:val="28"/>
          <w:szCs w:val="28"/>
        </w:rPr>
        <w:t>will close at 5pm on Wednesday,</w:t>
      </w:r>
      <w:r w:rsidR="00EA1B5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43FD3">
        <w:rPr>
          <w:rFonts w:ascii="Arial" w:hAnsi="Arial" w:cs="Arial"/>
          <w:b/>
          <w:bCs/>
          <w:sz w:val="28"/>
          <w:szCs w:val="28"/>
        </w:rPr>
        <w:t>14 November.</w:t>
      </w:r>
    </w:p>
    <w:p w:rsidR="00343FD3" w:rsidRPr="00EA1B55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EA1B55">
        <w:rPr>
          <w:rFonts w:ascii="Arial" w:hAnsi="Arial" w:cs="Arial"/>
          <w:b/>
          <w:bCs/>
          <w:sz w:val="32"/>
          <w:szCs w:val="32"/>
        </w:rPr>
        <w:t>Registration Inclusions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• Attendance at conference sessions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• Conference satchel, handbook and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materials</w:t>
      </w:r>
    </w:p>
    <w:p w:rsidR="00343FD3" w:rsidRPr="00343FD3" w:rsidRDefault="00343FD3" w:rsidP="00B07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• Morning tea, lunch and afternoon tea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• Entry into trade exhibition</w:t>
      </w:r>
    </w:p>
    <w:p w:rsidR="00343FD3" w:rsidRPr="00EA1B55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EA1B55">
        <w:rPr>
          <w:rFonts w:ascii="Arial" w:hAnsi="Arial" w:cs="Arial"/>
          <w:b/>
          <w:bCs/>
          <w:sz w:val="32"/>
          <w:szCs w:val="32"/>
        </w:rPr>
        <w:t>CEO Meeting Dinner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After a full day of sessions, take the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opportunity to wind down and enjoy a three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course meal at the CEO Meeting Dinner,</w:t>
      </w:r>
      <w:r w:rsidR="00EA1B55">
        <w:rPr>
          <w:rFonts w:ascii="Arial" w:hAnsi="Arial" w:cs="Arial"/>
          <w:sz w:val="28"/>
          <w:szCs w:val="28"/>
        </w:rPr>
        <w:t xml:space="preserve"> proudly supported by </w:t>
      </w:r>
      <w:r w:rsidRPr="00343FD3">
        <w:rPr>
          <w:rFonts w:ascii="Arial" w:hAnsi="Arial" w:cs="Arial"/>
          <w:sz w:val="28"/>
          <w:szCs w:val="28"/>
        </w:rPr>
        <w:t>HESTA Super Fund.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This is a great time to catch up and network</w:t>
      </w:r>
      <w:r w:rsidR="00EA1B55">
        <w:rPr>
          <w:rFonts w:ascii="Arial" w:hAnsi="Arial" w:cs="Arial"/>
          <w:sz w:val="28"/>
          <w:szCs w:val="28"/>
        </w:rPr>
        <w:t xml:space="preserve"> with </w:t>
      </w:r>
      <w:r w:rsidRPr="00343FD3">
        <w:rPr>
          <w:rFonts w:ascii="Arial" w:hAnsi="Arial" w:cs="Arial"/>
          <w:sz w:val="28"/>
          <w:szCs w:val="28"/>
        </w:rPr>
        <w:t>industry colleagues while enjoying light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entertainment</w:t>
      </w:r>
      <w:r w:rsidR="00EA1B55">
        <w:rPr>
          <w:rFonts w:ascii="Arial" w:hAnsi="Arial" w:cs="Arial"/>
          <w:sz w:val="28"/>
          <w:szCs w:val="28"/>
        </w:rPr>
        <w:t>.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When </w:t>
      </w:r>
      <w:r w:rsidRPr="00343FD3">
        <w:rPr>
          <w:rFonts w:ascii="Arial" w:hAnsi="Arial" w:cs="Arial"/>
          <w:sz w:val="28"/>
          <w:szCs w:val="28"/>
        </w:rPr>
        <w:t>Monday, 19 November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Time </w:t>
      </w:r>
      <w:r w:rsidRPr="00343FD3">
        <w:rPr>
          <w:rFonts w:ascii="Arial" w:hAnsi="Arial" w:cs="Arial"/>
          <w:sz w:val="28"/>
          <w:szCs w:val="28"/>
        </w:rPr>
        <w:t>7.00pm pre-dinner drinks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7.30pm–11.00pm dinner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lastRenderedPageBreak/>
        <w:t xml:space="preserve">Venue </w:t>
      </w:r>
      <w:r w:rsidRPr="00343FD3">
        <w:rPr>
          <w:rFonts w:ascii="Arial" w:hAnsi="Arial" w:cs="Arial"/>
          <w:sz w:val="28"/>
          <w:szCs w:val="28"/>
        </w:rPr>
        <w:t>Melbourne Convention &amp; Exhibition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Centre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Cost </w:t>
      </w:r>
      <w:r w:rsidRPr="00343FD3">
        <w:rPr>
          <w:rFonts w:ascii="Arial" w:hAnsi="Arial" w:cs="Arial"/>
          <w:sz w:val="28"/>
          <w:szCs w:val="28"/>
        </w:rPr>
        <w:t>$135 per person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(cost not included in registration fee)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Tickets to the CEO Meeting Dinner can be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purchased when</w:t>
      </w:r>
      <w:r w:rsidR="00EA1B55">
        <w:rPr>
          <w:rFonts w:ascii="Arial" w:hAnsi="Arial" w:cs="Arial"/>
          <w:sz w:val="28"/>
          <w:szCs w:val="28"/>
        </w:rPr>
        <w:t xml:space="preserve"> registering online. Your ticket </w:t>
      </w:r>
      <w:r w:rsidRPr="00343FD3">
        <w:rPr>
          <w:rFonts w:ascii="Arial" w:hAnsi="Arial" w:cs="Arial"/>
          <w:sz w:val="28"/>
          <w:szCs w:val="28"/>
        </w:rPr>
        <w:t>will be placed in the back of your nametag.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You will be able to select your seating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preference from the table plans available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at the registration desk on Monday, 19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November.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Accessible Participation</w:t>
      </w:r>
      <w:r w:rsidR="00EA1B55" w:rsidRPr="007205A1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05A1">
        <w:rPr>
          <w:rFonts w:ascii="Arial" w:hAnsi="Arial" w:cs="Arial"/>
          <w:b/>
          <w:bCs/>
          <w:sz w:val="32"/>
          <w:szCs w:val="32"/>
        </w:rPr>
        <w:t>Requirements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The venue is wheelchair accessible. If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you have any conference participation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requirements (</w:t>
      </w:r>
      <w:proofErr w:type="spellStart"/>
      <w:r w:rsidRPr="00343FD3">
        <w:rPr>
          <w:rFonts w:ascii="Arial" w:hAnsi="Arial" w:cs="Arial"/>
          <w:sz w:val="28"/>
          <w:szCs w:val="28"/>
        </w:rPr>
        <w:t>eg</w:t>
      </w:r>
      <w:proofErr w:type="spellEnd"/>
      <w:r w:rsidRPr="00343FD3">
        <w:rPr>
          <w:rFonts w:ascii="Arial" w:hAnsi="Arial" w:cs="Arial"/>
          <w:sz w:val="28"/>
          <w:szCs w:val="28"/>
        </w:rPr>
        <w:t xml:space="preserve"> hearing loop, captioning,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 xml:space="preserve">interpreters, large print program </w:t>
      </w:r>
      <w:proofErr w:type="spellStart"/>
      <w:r w:rsidRPr="00343FD3">
        <w:rPr>
          <w:rFonts w:ascii="Arial" w:hAnsi="Arial" w:cs="Arial"/>
          <w:sz w:val="28"/>
          <w:szCs w:val="28"/>
        </w:rPr>
        <w:t>etc</w:t>
      </w:r>
      <w:proofErr w:type="spellEnd"/>
      <w:r w:rsidRPr="00343FD3">
        <w:rPr>
          <w:rFonts w:ascii="Arial" w:hAnsi="Arial" w:cs="Arial"/>
          <w:sz w:val="28"/>
          <w:szCs w:val="28"/>
        </w:rPr>
        <w:t>) please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indi</w:t>
      </w:r>
      <w:r w:rsidR="00EA1B55">
        <w:rPr>
          <w:rFonts w:ascii="Arial" w:hAnsi="Arial" w:cs="Arial"/>
          <w:sz w:val="28"/>
          <w:szCs w:val="28"/>
        </w:rPr>
        <w:t xml:space="preserve">cate when registering online by </w:t>
      </w:r>
      <w:r w:rsidRPr="00343FD3">
        <w:rPr>
          <w:rFonts w:ascii="Arial" w:hAnsi="Arial" w:cs="Arial"/>
          <w:sz w:val="28"/>
          <w:szCs w:val="28"/>
        </w:rPr>
        <w:t>Monday,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15 October to ensure availability. These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conference supports will be available upon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request only. Delegates will need to organise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their own personal carers.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Payment &amp; Invoices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Upon successful processing of your online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registration, you will receive a confirmation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email with a tax invoice attached within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minutes.</w:t>
      </w:r>
      <w:r w:rsidR="00EA1B55">
        <w:rPr>
          <w:rFonts w:ascii="Arial" w:hAnsi="Arial" w:cs="Arial"/>
          <w:sz w:val="28"/>
          <w:szCs w:val="28"/>
        </w:rPr>
        <w:t xml:space="preserve"> NDS </w:t>
      </w:r>
      <w:r w:rsidRPr="00343FD3">
        <w:rPr>
          <w:rFonts w:ascii="Arial" w:hAnsi="Arial" w:cs="Arial"/>
          <w:sz w:val="28"/>
          <w:szCs w:val="28"/>
        </w:rPr>
        <w:t>accepts payments via MasterCard, Visa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or direct debit. Please note that all accounts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must be paid in full by close of business on</w:t>
      </w:r>
      <w:r w:rsidR="00EA1B55">
        <w:rPr>
          <w:rFonts w:ascii="Arial" w:hAnsi="Arial" w:cs="Arial"/>
          <w:sz w:val="28"/>
          <w:szCs w:val="28"/>
        </w:rPr>
        <w:t xml:space="preserve"> Monday, 12 </w:t>
      </w:r>
      <w:r w:rsidRPr="00343FD3">
        <w:rPr>
          <w:rFonts w:ascii="Arial" w:hAnsi="Arial" w:cs="Arial"/>
          <w:sz w:val="28"/>
          <w:szCs w:val="28"/>
        </w:rPr>
        <w:t>November. Please direct all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invoice queries to confs@nds.org.au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Registration &amp; Dinner</w:t>
      </w:r>
      <w:r w:rsidR="00EA1B55" w:rsidRPr="007205A1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05A1">
        <w:rPr>
          <w:rFonts w:ascii="Arial" w:hAnsi="Arial" w:cs="Arial"/>
          <w:b/>
          <w:bCs/>
          <w:sz w:val="32"/>
          <w:szCs w:val="32"/>
        </w:rPr>
        <w:t>Cancellation Policy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All cancellations must be made in writing to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NDS and will be charged an administration fee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of $80. Full refunds will be paid up to Friday,</w:t>
      </w:r>
      <w:r w:rsidR="00EA1B55">
        <w:rPr>
          <w:rFonts w:ascii="Arial" w:hAnsi="Arial" w:cs="Arial"/>
          <w:sz w:val="28"/>
          <w:szCs w:val="28"/>
        </w:rPr>
        <w:t xml:space="preserve"> 2 </w:t>
      </w:r>
      <w:r w:rsidRPr="00343FD3">
        <w:rPr>
          <w:rFonts w:ascii="Arial" w:hAnsi="Arial" w:cs="Arial"/>
          <w:sz w:val="28"/>
          <w:szCs w:val="28"/>
        </w:rPr>
        <w:t>November (minus the administration fee). If</w:t>
      </w:r>
      <w:r w:rsidR="00EA1B55">
        <w:rPr>
          <w:rFonts w:ascii="Arial" w:hAnsi="Arial" w:cs="Arial"/>
          <w:sz w:val="28"/>
          <w:szCs w:val="28"/>
        </w:rPr>
        <w:t xml:space="preserve"> you are unable to attend, </w:t>
      </w:r>
      <w:r w:rsidRPr="00343FD3">
        <w:rPr>
          <w:rFonts w:ascii="Arial" w:hAnsi="Arial" w:cs="Arial"/>
          <w:sz w:val="28"/>
          <w:szCs w:val="28"/>
        </w:rPr>
        <w:t>substitute delegates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from the same organisation are welcome.</w:t>
      </w:r>
      <w:r w:rsidR="00EA1B55">
        <w:rPr>
          <w:rFonts w:ascii="Arial" w:hAnsi="Arial" w:cs="Arial"/>
          <w:sz w:val="28"/>
          <w:szCs w:val="28"/>
        </w:rPr>
        <w:t xml:space="preserve"> Please </w:t>
      </w:r>
      <w:r w:rsidRPr="00343FD3">
        <w:rPr>
          <w:rFonts w:ascii="Arial" w:hAnsi="Arial" w:cs="Arial"/>
          <w:sz w:val="28"/>
          <w:szCs w:val="28"/>
        </w:rPr>
        <w:lastRenderedPageBreak/>
        <w:t>advise NDS of any cancellations or</w:t>
      </w:r>
      <w:r w:rsidR="00EA1B55">
        <w:rPr>
          <w:rFonts w:ascii="Arial" w:hAnsi="Arial" w:cs="Arial"/>
          <w:sz w:val="28"/>
          <w:szCs w:val="28"/>
        </w:rPr>
        <w:t xml:space="preserve"> transfers in writing to </w:t>
      </w:r>
      <w:r w:rsidR="00EA1B55" w:rsidRPr="00EA1B55">
        <w:rPr>
          <w:rFonts w:ascii="Arial" w:hAnsi="Arial" w:cs="Arial"/>
          <w:sz w:val="28"/>
          <w:szCs w:val="28"/>
        </w:rPr>
        <w:t>confs@nds.org.au</w:t>
      </w:r>
      <w:r w:rsidR="00EA1B55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No refunds will be made for non-attendance</w:t>
      </w:r>
      <w:r w:rsidR="00EA1B55">
        <w:rPr>
          <w:rFonts w:ascii="Arial" w:hAnsi="Arial" w:cs="Arial"/>
          <w:sz w:val="28"/>
          <w:szCs w:val="28"/>
        </w:rPr>
        <w:t xml:space="preserve"> at the </w:t>
      </w:r>
      <w:r w:rsidRPr="00343FD3">
        <w:rPr>
          <w:rFonts w:ascii="Arial" w:hAnsi="Arial" w:cs="Arial"/>
          <w:sz w:val="28"/>
          <w:szCs w:val="28"/>
        </w:rPr>
        <w:t>CEO Meeting and/or dinner.</w:t>
      </w:r>
    </w:p>
    <w:p w:rsidR="00343FD3" w:rsidRPr="00EA1B55" w:rsidRDefault="00EA1B55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EA1B55">
        <w:rPr>
          <w:rFonts w:ascii="Arial" w:hAnsi="Arial" w:cs="Arial"/>
          <w:b/>
          <w:bCs/>
          <w:sz w:val="32"/>
          <w:szCs w:val="32"/>
        </w:rPr>
        <w:t>Delegate Information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>Conference Venue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sz w:val="28"/>
          <w:szCs w:val="28"/>
        </w:rPr>
      </w:pPr>
      <w:r w:rsidRPr="00EA1B55">
        <w:rPr>
          <w:rFonts w:ascii="Arial" w:hAnsi="Arial" w:cs="Arial"/>
          <w:bCs/>
          <w:sz w:val="28"/>
          <w:szCs w:val="28"/>
        </w:rPr>
        <w:t>Melbourne Convention &amp; Exhibition Centre</w:t>
      </w:r>
      <w:r w:rsidR="007205A1">
        <w:rPr>
          <w:rFonts w:ascii="Arial" w:hAnsi="Arial" w:cs="Arial"/>
          <w:bCs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1 Convention Centre Place,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South Wharf VIC 3006</w:t>
      </w:r>
      <w:r w:rsidR="007205A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2078A">
        <w:rPr>
          <w:rFonts w:ascii="Arial" w:hAnsi="Arial" w:cs="Arial"/>
          <w:sz w:val="28"/>
          <w:szCs w:val="28"/>
        </w:rPr>
        <w:t>P</w:t>
      </w:r>
      <w:r w:rsidRPr="00343FD3">
        <w:rPr>
          <w:rFonts w:ascii="Arial" w:hAnsi="Arial" w:cs="Arial"/>
          <w:sz w:val="28"/>
          <w:szCs w:val="28"/>
        </w:rPr>
        <w:t>h</w:t>
      </w:r>
      <w:proofErr w:type="spellEnd"/>
      <w:r w:rsidRPr="00343FD3">
        <w:rPr>
          <w:rFonts w:ascii="Arial" w:hAnsi="Arial" w:cs="Arial"/>
          <w:sz w:val="28"/>
          <w:szCs w:val="28"/>
        </w:rPr>
        <w:t>: 03 9235 8000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What To Wear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Conference Sessions </w:t>
      </w:r>
      <w:r w:rsidRPr="00343FD3">
        <w:rPr>
          <w:rFonts w:ascii="Arial" w:hAnsi="Arial" w:cs="Arial"/>
          <w:sz w:val="28"/>
          <w:szCs w:val="28"/>
        </w:rPr>
        <w:t>Business Attire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Conference Dinner </w:t>
      </w:r>
      <w:r w:rsidRPr="00343FD3">
        <w:rPr>
          <w:rFonts w:ascii="Arial" w:hAnsi="Arial" w:cs="Arial"/>
          <w:sz w:val="28"/>
          <w:szCs w:val="28"/>
        </w:rPr>
        <w:t>Business Attire /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Cocktail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Parking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Melbourne Convention and Exhibition Centre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offer Early Bird parking rates from $17 which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is based on per entry. Entrance and exit is off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Normanby Road. For further parking options</w:t>
      </w:r>
      <w:r w:rsidR="007205A1">
        <w:rPr>
          <w:rFonts w:ascii="Arial" w:hAnsi="Arial" w:cs="Arial"/>
          <w:sz w:val="28"/>
          <w:szCs w:val="28"/>
        </w:rPr>
        <w:t xml:space="preserve"> please visit </w:t>
      </w:r>
      <w:hyperlink r:id="rId5" w:anchor="parking" w:history="1">
        <w:r w:rsidR="007F5058">
          <w:rPr>
            <w:rStyle w:val="Hyperlink"/>
            <w:rFonts w:ascii="Arial" w:hAnsi="Arial" w:cs="Arial"/>
            <w:sz w:val="28"/>
            <w:szCs w:val="28"/>
          </w:rPr>
          <w:t>http://mcec.com.au/visit/visit-inf</w:t>
        </w:r>
        <w:r w:rsidR="007F5058">
          <w:rPr>
            <w:rStyle w:val="Hyperlink"/>
            <w:rFonts w:ascii="Arial" w:hAnsi="Arial" w:cs="Arial"/>
            <w:sz w:val="28"/>
            <w:szCs w:val="28"/>
          </w:rPr>
          <w:t>o</w:t>
        </w:r>
        <w:r w:rsidR="007F5058">
          <w:rPr>
            <w:rStyle w:val="Hyperlink"/>
            <w:rFonts w:ascii="Arial" w:hAnsi="Arial" w:cs="Arial"/>
            <w:sz w:val="28"/>
            <w:szCs w:val="28"/>
          </w:rPr>
          <w:t>rmation#parking</w:t>
        </w:r>
      </w:hyperlink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Registration Desk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The registration desk will be open during the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following hours;</w:t>
      </w:r>
    </w:p>
    <w:p w:rsid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Monday, 19 November </w:t>
      </w:r>
      <w:r w:rsidRPr="00343FD3">
        <w:rPr>
          <w:rFonts w:ascii="Arial" w:hAnsi="Arial" w:cs="Arial"/>
          <w:sz w:val="28"/>
          <w:szCs w:val="28"/>
        </w:rPr>
        <w:t>8.30am-5.00pm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b/>
          <w:bCs/>
          <w:sz w:val="28"/>
          <w:szCs w:val="28"/>
        </w:rPr>
        <w:t xml:space="preserve">Tuesday, 20 November </w:t>
      </w:r>
      <w:r w:rsidRPr="00343FD3">
        <w:rPr>
          <w:rFonts w:ascii="Arial" w:hAnsi="Arial" w:cs="Arial"/>
          <w:sz w:val="28"/>
          <w:szCs w:val="28"/>
        </w:rPr>
        <w:t>8.30am-2.00pm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Liability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lastRenderedPageBreak/>
        <w:t>In the event of industrial disruption or other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unforese</w:t>
      </w:r>
      <w:r w:rsidR="007205A1">
        <w:rPr>
          <w:rFonts w:ascii="Arial" w:hAnsi="Arial" w:cs="Arial"/>
          <w:sz w:val="28"/>
          <w:szCs w:val="28"/>
        </w:rPr>
        <w:t xml:space="preserve">en circumstances, </w:t>
      </w:r>
      <w:r w:rsidRPr="00343FD3">
        <w:rPr>
          <w:rFonts w:ascii="Arial" w:hAnsi="Arial" w:cs="Arial"/>
          <w:sz w:val="28"/>
          <w:szCs w:val="28"/>
        </w:rPr>
        <w:t>NDS is unable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to accept responsibility for loss of monies</w:t>
      </w:r>
      <w:r w:rsidR="007205A1">
        <w:rPr>
          <w:rFonts w:ascii="Arial" w:hAnsi="Arial" w:cs="Arial"/>
          <w:sz w:val="28"/>
          <w:szCs w:val="28"/>
        </w:rPr>
        <w:t xml:space="preserve"> incurred by </w:t>
      </w:r>
      <w:r w:rsidRPr="00343FD3">
        <w:rPr>
          <w:rFonts w:ascii="Arial" w:hAnsi="Arial" w:cs="Arial"/>
          <w:sz w:val="28"/>
          <w:szCs w:val="28"/>
        </w:rPr>
        <w:t>participants. Participants should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m</w:t>
      </w:r>
      <w:r w:rsidR="007205A1">
        <w:rPr>
          <w:rFonts w:ascii="Arial" w:hAnsi="Arial" w:cs="Arial"/>
          <w:sz w:val="28"/>
          <w:szCs w:val="28"/>
        </w:rPr>
        <w:t xml:space="preserve">ake their own arrangements with </w:t>
      </w:r>
      <w:r w:rsidRPr="00343FD3">
        <w:rPr>
          <w:rFonts w:ascii="Arial" w:hAnsi="Arial" w:cs="Arial"/>
          <w:sz w:val="28"/>
          <w:szCs w:val="28"/>
        </w:rPr>
        <w:t>respect to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both personal and travel insurance.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Information Disclaimer</w:t>
      </w:r>
    </w:p>
    <w:p w:rsidR="00343FD3" w:rsidRPr="00343FD3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The information provided in this document</w:t>
      </w:r>
      <w:r w:rsidR="007205A1">
        <w:rPr>
          <w:rFonts w:ascii="Arial" w:hAnsi="Arial" w:cs="Arial"/>
          <w:sz w:val="28"/>
          <w:szCs w:val="28"/>
        </w:rPr>
        <w:t xml:space="preserve"> is correct at the time of </w:t>
      </w:r>
      <w:r w:rsidRPr="00343FD3">
        <w:rPr>
          <w:rFonts w:ascii="Arial" w:hAnsi="Arial" w:cs="Arial"/>
          <w:sz w:val="28"/>
          <w:szCs w:val="28"/>
        </w:rPr>
        <w:t>publishing. Parking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prices should be used as a guide only.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Accommodation</w:t>
      </w:r>
    </w:p>
    <w:p w:rsid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343FD3">
        <w:rPr>
          <w:rFonts w:ascii="Arial" w:hAnsi="Arial" w:cs="Arial"/>
          <w:sz w:val="28"/>
          <w:szCs w:val="28"/>
        </w:rPr>
        <w:t>Conference participants are responsible for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making their own accommodation bookings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direct with the hotel of their choice. NDS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has negotiated special conference rates with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surrounding hotels.</w:t>
      </w:r>
      <w:r w:rsidR="007205A1">
        <w:rPr>
          <w:rFonts w:ascii="Arial" w:hAnsi="Arial" w:cs="Arial"/>
          <w:sz w:val="28"/>
          <w:szCs w:val="28"/>
        </w:rPr>
        <w:t xml:space="preserve"> To book </w:t>
      </w:r>
      <w:r w:rsidRPr="00343FD3">
        <w:rPr>
          <w:rFonts w:ascii="Arial" w:hAnsi="Arial" w:cs="Arial"/>
          <w:sz w:val="28"/>
          <w:szCs w:val="28"/>
        </w:rPr>
        <w:t xml:space="preserve">your room online, please </w:t>
      </w:r>
      <w:hyperlink r:id="rId6" w:history="1">
        <w:r w:rsidRPr="0052078A">
          <w:rPr>
            <w:rStyle w:val="Hyperlink"/>
            <w:rFonts w:ascii="Arial" w:hAnsi="Arial" w:cs="Arial"/>
            <w:sz w:val="28"/>
            <w:szCs w:val="28"/>
          </w:rPr>
          <w:t>click here</w:t>
        </w:r>
      </w:hyperlink>
      <w:r w:rsidRPr="00343FD3">
        <w:rPr>
          <w:rFonts w:ascii="Arial" w:hAnsi="Arial" w:cs="Arial"/>
          <w:sz w:val="28"/>
          <w:szCs w:val="28"/>
        </w:rPr>
        <w:t>.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Sui</w:t>
      </w:r>
      <w:r w:rsidR="007205A1">
        <w:rPr>
          <w:rFonts w:ascii="Arial" w:hAnsi="Arial" w:cs="Arial"/>
          <w:sz w:val="28"/>
          <w:szCs w:val="28"/>
        </w:rPr>
        <w:t xml:space="preserve">tes and other room types can be </w:t>
      </w:r>
      <w:r w:rsidRPr="00343FD3">
        <w:rPr>
          <w:rFonts w:ascii="Arial" w:hAnsi="Arial" w:cs="Arial"/>
          <w:sz w:val="28"/>
          <w:szCs w:val="28"/>
        </w:rPr>
        <w:t>booked</w:t>
      </w:r>
      <w:r w:rsidR="007205A1">
        <w:rPr>
          <w:rFonts w:ascii="Arial" w:hAnsi="Arial" w:cs="Arial"/>
          <w:sz w:val="28"/>
          <w:szCs w:val="28"/>
        </w:rPr>
        <w:t xml:space="preserve"> </w:t>
      </w:r>
      <w:r w:rsidRPr="00343FD3">
        <w:rPr>
          <w:rFonts w:ascii="Arial" w:hAnsi="Arial" w:cs="Arial"/>
          <w:sz w:val="28"/>
          <w:szCs w:val="28"/>
        </w:rPr>
        <w:t>by calling the hotel directly.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>National Disability Services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32"/>
          <w:szCs w:val="32"/>
        </w:rPr>
      </w:pPr>
      <w:proofErr w:type="spellStart"/>
      <w:r w:rsidRPr="007205A1">
        <w:rPr>
          <w:rFonts w:ascii="Arial" w:hAnsi="Arial" w:cs="Arial"/>
          <w:b/>
          <w:bCs/>
          <w:sz w:val="32"/>
          <w:szCs w:val="32"/>
        </w:rPr>
        <w:t>Ph</w:t>
      </w:r>
      <w:proofErr w:type="spellEnd"/>
      <w:r w:rsidRPr="007205A1">
        <w:rPr>
          <w:rFonts w:ascii="Arial" w:hAnsi="Arial" w:cs="Arial"/>
          <w:b/>
          <w:bCs/>
          <w:sz w:val="32"/>
          <w:szCs w:val="32"/>
        </w:rPr>
        <w:t xml:space="preserve">: </w:t>
      </w:r>
      <w:r w:rsidRPr="007205A1">
        <w:rPr>
          <w:rFonts w:ascii="Arial" w:hAnsi="Arial" w:cs="Arial"/>
          <w:sz w:val="32"/>
          <w:szCs w:val="32"/>
        </w:rPr>
        <w:t>02 9256 3133</w:t>
      </w:r>
    </w:p>
    <w:p w:rsidR="00343FD3" w:rsidRPr="007205A1" w:rsidRDefault="00343FD3" w:rsidP="00B07BA2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32"/>
          <w:szCs w:val="32"/>
        </w:rPr>
      </w:pPr>
      <w:r w:rsidRPr="007205A1">
        <w:rPr>
          <w:rFonts w:ascii="Arial" w:hAnsi="Arial" w:cs="Arial"/>
          <w:b/>
          <w:bCs/>
          <w:sz w:val="32"/>
          <w:szCs w:val="32"/>
        </w:rPr>
        <w:t xml:space="preserve">Email: </w:t>
      </w:r>
      <w:r w:rsidR="007F5058">
        <w:rPr>
          <w:rFonts w:ascii="Arial" w:hAnsi="Arial" w:cs="Arial"/>
          <w:sz w:val="32"/>
          <w:szCs w:val="32"/>
        </w:rPr>
        <w:t>confs</w:t>
      </w:r>
      <w:r w:rsidRPr="007205A1">
        <w:rPr>
          <w:rFonts w:ascii="Arial" w:hAnsi="Arial" w:cs="Arial"/>
          <w:sz w:val="32"/>
          <w:szCs w:val="32"/>
        </w:rPr>
        <w:t>@nds.org.au</w:t>
      </w:r>
    </w:p>
    <w:p w:rsidR="006F53C8" w:rsidRPr="007205A1" w:rsidRDefault="00343FD3" w:rsidP="00B07BA2">
      <w:pPr>
        <w:spacing w:after="240" w:line="360" w:lineRule="auto"/>
        <w:rPr>
          <w:rFonts w:ascii="Arial" w:hAnsi="Arial" w:cs="Arial"/>
          <w:sz w:val="36"/>
          <w:szCs w:val="36"/>
        </w:rPr>
      </w:pPr>
      <w:r w:rsidRPr="007205A1">
        <w:rPr>
          <w:rFonts w:ascii="Arial" w:hAnsi="Arial" w:cs="Arial"/>
          <w:b/>
          <w:bCs/>
          <w:sz w:val="36"/>
          <w:szCs w:val="36"/>
        </w:rPr>
        <w:t>nds.org.au</w:t>
      </w:r>
    </w:p>
    <w:sectPr w:rsidR="006F53C8" w:rsidRPr="00720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D3"/>
    <w:rsid w:val="00343FD3"/>
    <w:rsid w:val="004829CA"/>
    <w:rsid w:val="0052078A"/>
    <w:rsid w:val="006F53C8"/>
    <w:rsid w:val="007205A1"/>
    <w:rsid w:val="007F5058"/>
    <w:rsid w:val="00B07BA2"/>
    <w:rsid w:val="00E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F53A"/>
  <w15:chartTrackingRefBased/>
  <w15:docId w15:val="{7A014E2C-DE12-4B57-900A-FDA4144F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B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0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.ozaccom.com.au/public/NCM18/accommodation.aspx" TargetMode="External"/><Relationship Id="rId5" Type="http://schemas.openxmlformats.org/officeDocument/2006/relationships/hyperlink" Target="http://mcec.com.au/visit/visit-information" TargetMode="External"/><Relationship Id="rId4" Type="http://schemas.openxmlformats.org/officeDocument/2006/relationships/hyperlink" Target="www.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Mason</dc:creator>
  <cp:keywords/>
  <dc:description/>
  <cp:lastModifiedBy>Alyssa Mason</cp:lastModifiedBy>
  <cp:revision>5</cp:revision>
  <dcterms:created xsi:type="dcterms:W3CDTF">2018-09-13T04:46:00Z</dcterms:created>
  <dcterms:modified xsi:type="dcterms:W3CDTF">2018-09-13T05:30:00Z</dcterms:modified>
</cp:coreProperties>
</file>