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3CC08" w14:textId="5DEC60E4" w:rsidR="00252723" w:rsidRDefault="001F08FC" w:rsidP="001F08FC">
      <w:pPr>
        <w:pStyle w:val="Heading1"/>
      </w:pPr>
      <w:r>
        <w:t>Workforce Essentials eLearning Library</w:t>
      </w:r>
    </w:p>
    <w:p w14:paraId="3377ABCD" w14:textId="37930DE2" w:rsidR="001F08FC" w:rsidRPr="001F08FC" w:rsidRDefault="001F08FC" w:rsidP="00EF0C2B">
      <w:pPr>
        <w:pStyle w:val="Heading2"/>
      </w:pPr>
      <w:r>
        <w:t>National Disability Services Learn and Develop</w:t>
      </w:r>
    </w:p>
    <w:p w14:paraId="1465B2CD" w14:textId="2DFE7D96" w:rsidR="001F08FC" w:rsidRPr="001F08FC" w:rsidRDefault="001F08FC" w:rsidP="001F08FC">
      <w:pPr>
        <w:spacing w:after="240" w:line="360" w:lineRule="auto"/>
      </w:pPr>
      <w:r w:rsidRPr="001F08FC">
        <w:t>NDS and etrainu have partnered to bring together a comprehensive library</w:t>
      </w:r>
      <w:r>
        <w:t xml:space="preserve"> </w:t>
      </w:r>
      <w:r w:rsidRPr="001F08FC">
        <w:t>of eLearning assets focused on building the capability of disability services</w:t>
      </w:r>
      <w:r>
        <w:t xml:space="preserve"> </w:t>
      </w:r>
      <w:r w:rsidRPr="001F08FC">
        <w:t>providers to meet the high quality, safe supports and service standards that</w:t>
      </w:r>
      <w:r>
        <w:t xml:space="preserve"> </w:t>
      </w:r>
      <w:r w:rsidRPr="001F08FC">
        <w:t>people using disability services should expect.</w:t>
      </w:r>
      <w:r>
        <w:t xml:space="preserve"> </w:t>
      </w:r>
    </w:p>
    <w:p w14:paraId="0F944233" w14:textId="3EB0F511" w:rsidR="001F08FC" w:rsidRPr="001F08FC" w:rsidRDefault="001F08FC" w:rsidP="001F08FC">
      <w:pPr>
        <w:spacing w:after="240" w:line="360" w:lineRule="auto"/>
      </w:pPr>
      <w:r w:rsidRPr="001F08FC">
        <w:t>Organisations and individuals are invited to access this content under a flexible and cost-effective</w:t>
      </w:r>
      <w:r>
        <w:t xml:space="preserve"> </w:t>
      </w:r>
      <w:r w:rsidRPr="001F08FC">
        <w:t>licensing agreement, offering service providers an affordable solution to sourcing and deploying</w:t>
      </w:r>
      <w:r>
        <w:t xml:space="preserve"> </w:t>
      </w:r>
      <w:r w:rsidRPr="001F08FC">
        <w:t>online training.</w:t>
      </w:r>
    </w:p>
    <w:p w14:paraId="1597D756" w14:textId="77777777" w:rsidR="001F08FC" w:rsidRPr="001F08FC" w:rsidRDefault="00FD11E6" w:rsidP="001F08FC">
      <w:pPr>
        <w:spacing w:after="240"/>
      </w:pPr>
      <w:hyperlink r:id="rId10" w:history="1">
        <w:r w:rsidR="001F08FC" w:rsidRPr="001F08FC">
          <w:rPr>
            <w:rStyle w:val="Hyperlink"/>
          </w:rPr>
          <w:t>Workforce Essentials eLearning Library webpage</w:t>
        </w:r>
      </w:hyperlink>
    </w:p>
    <w:p w14:paraId="636064E1" w14:textId="4E04534F" w:rsidR="001F08FC" w:rsidRPr="001F08FC" w:rsidRDefault="001F08FC" w:rsidP="001F08FC">
      <w:pPr>
        <w:spacing w:after="240" w:line="360" w:lineRule="auto"/>
      </w:pPr>
      <w:r w:rsidRPr="001F08FC">
        <w:t>A sample of the over 50 eLearning assets included in this</w:t>
      </w:r>
      <w:r>
        <w:t xml:space="preserve"> </w:t>
      </w:r>
      <w:r w:rsidRPr="001F08FC">
        <w:t>library is provided below. For a more comprehensive list</w:t>
      </w:r>
      <w:r>
        <w:t xml:space="preserve"> </w:t>
      </w:r>
      <w:r w:rsidRPr="001F08FC">
        <w:t>please contact nds@etrainu.com</w:t>
      </w:r>
    </w:p>
    <w:p w14:paraId="7DAED1C0" w14:textId="092C0058" w:rsidR="001F08FC" w:rsidRDefault="001F08FC" w:rsidP="00EF0C2B">
      <w:pPr>
        <w:pStyle w:val="Heading2"/>
      </w:pPr>
      <w:r>
        <w:t>Rights and Responsibilities for participants</w:t>
      </w:r>
    </w:p>
    <w:p w14:paraId="3C794780" w14:textId="200CF6CC" w:rsidR="001F08FC" w:rsidRPr="001F08FC" w:rsidRDefault="001F08FC" w:rsidP="00F31141">
      <w:pPr>
        <w:pStyle w:val="ListParagraph"/>
        <w:numPr>
          <w:ilvl w:val="0"/>
          <w:numId w:val="35"/>
        </w:numPr>
        <w:spacing w:after="240" w:line="360" w:lineRule="auto"/>
        <w:ind w:left="360"/>
      </w:pPr>
      <w:r w:rsidRPr="001F08FC">
        <w:t>Disability Safe: Bullying Awareness, Food</w:t>
      </w:r>
      <w:r w:rsidR="00F31141">
        <w:t xml:space="preserve"> </w:t>
      </w:r>
      <w:r w:rsidRPr="001F08FC">
        <w:t>Safety, Impairment, Infection Control,</w:t>
      </w:r>
      <w:r w:rsidR="00F31141">
        <w:t xml:space="preserve"> </w:t>
      </w:r>
      <w:r w:rsidRPr="001F08FC">
        <w:t>Medication</w:t>
      </w:r>
    </w:p>
    <w:p w14:paraId="13B8CDDF" w14:textId="6DC2969A" w:rsidR="001F08FC" w:rsidRPr="001F08FC" w:rsidRDefault="001F08FC" w:rsidP="00F31141">
      <w:pPr>
        <w:pStyle w:val="ListParagraph"/>
        <w:numPr>
          <w:ilvl w:val="0"/>
          <w:numId w:val="35"/>
        </w:numPr>
        <w:spacing w:after="240" w:line="360" w:lineRule="auto"/>
        <w:ind w:left="360"/>
      </w:pPr>
      <w:r w:rsidRPr="001F08FC">
        <w:t>Disability Induction: 5 modules</w:t>
      </w:r>
    </w:p>
    <w:p w14:paraId="34CE852A" w14:textId="76EAF03A" w:rsidR="001F08FC" w:rsidRPr="001F08FC" w:rsidRDefault="001F08FC" w:rsidP="00F31141">
      <w:pPr>
        <w:pStyle w:val="ListParagraph"/>
        <w:numPr>
          <w:ilvl w:val="0"/>
          <w:numId w:val="35"/>
        </w:numPr>
        <w:spacing w:after="240" w:line="360" w:lineRule="auto"/>
        <w:ind w:left="360"/>
      </w:pPr>
      <w:r w:rsidRPr="001F08FC">
        <w:t>Manual Handling for Disability Support</w:t>
      </w:r>
      <w:r w:rsidR="00F31141">
        <w:t xml:space="preserve"> </w:t>
      </w:r>
      <w:r w:rsidRPr="001F08FC">
        <w:t>Workers</w:t>
      </w:r>
    </w:p>
    <w:p w14:paraId="71D7757F" w14:textId="04175BFD" w:rsidR="001F08FC" w:rsidRPr="001F08FC" w:rsidRDefault="001F08FC" w:rsidP="00F31141">
      <w:pPr>
        <w:pStyle w:val="ListParagraph"/>
        <w:numPr>
          <w:ilvl w:val="0"/>
          <w:numId w:val="35"/>
        </w:numPr>
        <w:spacing w:after="240" w:line="360" w:lineRule="auto"/>
        <w:ind w:left="360"/>
      </w:pPr>
      <w:r w:rsidRPr="001F08FC">
        <w:t>Human Rights and You: An introduction</w:t>
      </w:r>
    </w:p>
    <w:p w14:paraId="71A46C86" w14:textId="71D1CEEE" w:rsidR="001F08FC" w:rsidRPr="001F08FC" w:rsidRDefault="001F08FC" w:rsidP="00F31141">
      <w:pPr>
        <w:pStyle w:val="ListParagraph"/>
        <w:numPr>
          <w:ilvl w:val="0"/>
          <w:numId w:val="35"/>
        </w:numPr>
        <w:spacing w:after="240" w:line="360" w:lineRule="auto"/>
        <w:ind w:left="360"/>
      </w:pPr>
      <w:r w:rsidRPr="001F08FC">
        <w:t>to Human Rights for Disability Support</w:t>
      </w:r>
      <w:r w:rsidR="00F31141">
        <w:t xml:space="preserve"> </w:t>
      </w:r>
      <w:r w:rsidRPr="001F08FC">
        <w:t>Workers</w:t>
      </w:r>
    </w:p>
    <w:p w14:paraId="4BE45048" w14:textId="43675727" w:rsidR="001F08FC" w:rsidRPr="001F08FC" w:rsidRDefault="001F08FC" w:rsidP="00F31141">
      <w:pPr>
        <w:pStyle w:val="ListParagraph"/>
        <w:numPr>
          <w:ilvl w:val="0"/>
          <w:numId w:val="35"/>
        </w:numPr>
        <w:spacing w:after="240" w:line="360" w:lineRule="auto"/>
        <w:ind w:left="360"/>
      </w:pPr>
      <w:r w:rsidRPr="001F08FC">
        <w:t>Working with People with Disability</w:t>
      </w:r>
    </w:p>
    <w:p w14:paraId="4C3C7910" w14:textId="07DD16C2" w:rsidR="001F08FC" w:rsidRPr="001F08FC" w:rsidRDefault="001F08FC" w:rsidP="00F31141">
      <w:pPr>
        <w:pStyle w:val="ListParagraph"/>
        <w:numPr>
          <w:ilvl w:val="0"/>
          <w:numId w:val="35"/>
        </w:numPr>
        <w:spacing w:after="240" w:line="360" w:lineRule="auto"/>
        <w:ind w:left="360"/>
      </w:pPr>
      <w:r w:rsidRPr="001F08FC">
        <w:t>Leading Work Health &amp; Safety in the</w:t>
      </w:r>
      <w:r w:rsidR="00F31141">
        <w:t xml:space="preserve"> </w:t>
      </w:r>
      <w:r w:rsidRPr="001F08FC">
        <w:t>Disability Sector: 10 modules</w:t>
      </w:r>
    </w:p>
    <w:p w14:paraId="7DCADA74" w14:textId="2EC0CDF4" w:rsidR="001F08FC" w:rsidRDefault="001F08FC" w:rsidP="00F31141">
      <w:pPr>
        <w:pStyle w:val="ListParagraph"/>
        <w:numPr>
          <w:ilvl w:val="0"/>
          <w:numId w:val="35"/>
        </w:numPr>
        <w:spacing w:after="240" w:line="360" w:lineRule="auto"/>
        <w:ind w:left="360"/>
      </w:pPr>
      <w:r w:rsidRPr="001F08FC">
        <w:t>Understanding and Preventing Abuse</w:t>
      </w:r>
      <w:r w:rsidR="00F31141">
        <w:t xml:space="preserve"> </w:t>
      </w:r>
      <w:r w:rsidRPr="001F08FC">
        <w:t>and Neglect</w:t>
      </w:r>
    </w:p>
    <w:p w14:paraId="35A9CD87" w14:textId="1DE93461" w:rsidR="00F31141" w:rsidRPr="001F08FC" w:rsidRDefault="00F31141" w:rsidP="00EF0C2B">
      <w:pPr>
        <w:pStyle w:val="Heading2"/>
      </w:pPr>
      <w:r>
        <w:t>Provider Governance and Operational Management</w:t>
      </w:r>
    </w:p>
    <w:p w14:paraId="4E3AC696" w14:textId="7A365847" w:rsidR="001F08FC" w:rsidRPr="00F31141" w:rsidRDefault="001F08FC" w:rsidP="00F31141">
      <w:pPr>
        <w:pStyle w:val="ListParagraph"/>
        <w:numPr>
          <w:ilvl w:val="0"/>
          <w:numId w:val="35"/>
        </w:numPr>
        <w:spacing w:after="240" w:line="360" w:lineRule="auto"/>
        <w:ind w:left="360"/>
      </w:pPr>
      <w:r w:rsidRPr="00F31141">
        <w:t>Managing Change and Communication</w:t>
      </w:r>
    </w:p>
    <w:p w14:paraId="3FE13AFD" w14:textId="4E8F5EF7" w:rsidR="001F08FC" w:rsidRPr="00F31141" w:rsidRDefault="001F08FC" w:rsidP="00F31141">
      <w:pPr>
        <w:pStyle w:val="ListParagraph"/>
        <w:numPr>
          <w:ilvl w:val="0"/>
          <w:numId w:val="35"/>
        </w:numPr>
        <w:spacing w:after="240" w:line="360" w:lineRule="auto"/>
        <w:ind w:left="360"/>
      </w:pPr>
      <w:r w:rsidRPr="00F31141">
        <w:t>Business Writing Skills</w:t>
      </w:r>
    </w:p>
    <w:p w14:paraId="3EA0D53A" w14:textId="13413630" w:rsidR="001F08FC" w:rsidRPr="00F31141" w:rsidRDefault="001F08FC" w:rsidP="00F31141">
      <w:pPr>
        <w:pStyle w:val="ListParagraph"/>
        <w:numPr>
          <w:ilvl w:val="0"/>
          <w:numId w:val="35"/>
        </w:numPr>
        <w:spacing w:after="240" w:line="360" w:lineRule="auto"/>
        <w:ind w:left="360"/>
      </w:pPr>
      <w:r w:rsidRPr="00F31141">
        <w:t>Communication</w:t>
      </w:r>
    </w:p>
    <w:p w14:paraId="3B20D954" w14:textId="0E2C863F" w:rsidR="001F08FC" w:rsidRPr="00F31141" w:rsidRDefault="001F08FC" w:rsidP="00F31141">
      <w:pPr>
        <w:pStyle w:val="ListParagraph"/>
        <w:numPr>
          <w:ilvl w:val="0"/>
          <w:numId w:val="35"/>
        </w:numPr>
        <w:spacing w:after="240" w:line="360" w:lineRule="auto"/>
        <w:ind w:left="360"/>
      </w:pPr>
      <w:r w:rsidRPr="00F31141">
        <w:t>Coaching The Coach</w:t>
      </w:r>
    </w:p>
    <w:p w14:paraId="763E3B63" w14:textId="16F5FE06" w:rsidR="001F08FC" w:rsidRPr="00F31141" w:rsidRDefault="001F08FC" w:rsidP="00F31141">
      <w:pPr>
        <w:pStyle w:val="ListParagraph"/>
        <w:numPr>
          <w:ilvl w:val="0"/>
          <w:numId w:val="35"/>
        </w:numPr>
        <w:spacing w:after="240" w:line="360" w:lineRule="auto"/>
        <w:ind w:left="360"/>
      </w:pPr>
      <w:r w:rsidRPr="00F31141">
        <w:t>Resolving Conflict</w:t>
      </w:r>
    </w:p>
    <w:p w14:paraId="4C7936EE" w14:textId="54C6879E" w:rsidR="001F08FC" w:rsidRPr="00F31141" w:rsidRDefault="001F08FC" w:rsidP="00F31141">
      <w:pPr>
        <w:pStyle w:val="ListParagraph"/>
        <w:numPr>
          <w:ilvl w:val="0"/>
          <w:numId w:val="35"/>
        </w:numPr>
        <w:spacing w:after="240" w:line="360" w:lineRule="auto"/>
        <w:ind w:left="360"/>
      </w:pPr>
      <w:r w:rsidRPr="00F31141">
        <w:t>Dealing with Complaints</w:t>
      </w:r>
    </w:p>
    <w:p w14:paraId="613D2CF0" w14:textId="679ECC2A" w:rsidR="001F08FC" w:rsidRPr="00F31141" w:rsidRDefault="001F08FC" w:rsidP="00F31141">
      <w:pPr>
        <w:pStyle w:val="ListParagraph"/>
        <w:numPr>
          <w:ilvl w:val="0"/>
          <w:numId w:val="35"/>
        </w:numPr>
        <w:spacing w:after="240" w:line="360" w:lineRule="auto"/>
        <w:ind w:left="360"/>
      </w:pPr>
      <w:r w:rsidRPr="00F31141">
        <w:lastRenderedPageBreak/>
        <w:t>Sustainable Service under NDIS</w:t>
      </w:r>
    </w:p>
    <w:p w14:paraId="02F1E349" w14:textId="3EEF9F9C" w:rsidR="001F08FC" w:rsidRPr="00F31141" w:rsidRDefault="001F08FC" w:rsidP="00F31141">
      <w:pPr>
        <w:pStyle w:val="ListParagraph"/>
        <w:numPr>
          <w:ilvl w:val="0"/>
          <w:numId w:val="35"/>
        </w:numPr>
        <w:spacing w:after="240" w:line="360" w:lineRule="auto"/>
        <w:ind w:left="360"/>
      </w:pPr>
      <w:r w:rsidRPr="00F31141">
        <w:t>NDIS Simple Financial Management</w:t>
      </w:r>
    </w:p>
    <w:p w14:paraId="7889AA23" w14:textId="468E4F93" w:rsidR="00F31141" w:rsidRPr="00F31141" w:rsidRDefault="00F31141" w:rsidP="00F31141">
      <w:pPr>
        <w:pStyle w:val="ListParagraph"/>
        <w:numPr>
          <w:ilvl w:val="0"/>
          <w:numId w:val="35"/>
        </w:numPr>
        <w:spacing w:after="240" w:line="360" w:lineRule="auto"/>
        <w:ind w:left="360"/>
      </w:pPr>
      <w:r w:rsidRPr="00F31141">
        <w:t>Safeguarding for Boards</w:t>
      </w:r>
    </w:p>
    <w:p w14:paraId="431003F2" w14:textId="790D9303" w:rsidR="00F31141" w:rsidRDefault="00F31141" w:rsidP="00EF0C2B">
      <w:pPr>
        <w:pStyle w:val="Heading2"/>
      </w:pPr>
      <w:r>
        <w:t>Provision of Supports</w:t>
      </w:r>
    </w:p>
    <w:p w14:paraId="51A6D74D" w14:textId="17FFECC2" w:rsidR="001F08FC" w:rsidRPr="00F31141" w:rsidRDefault="001F08FC" w:rsidP="00F31141">
      <w:pPr>
        <w:pStyle w:val="ListParagraph"/>
        <w:numPr>
          <w:ilvl w:val="0"/>
          <w:numId w:val="35"/>
        </w:numPr>
        <w:spacing w:after="240" w:line="360" w:lineRule="auto"/>
        <w:ind w:left="360"/>
      </w:pPr>
      <w:r w:rsidRPr="00F31141">
        <w:t>Person-Centred Practice Across Cultures</w:t>
      </w:r>
    </w:p>
    <w:p w14:paraId="089E8436" w14:textId="1F384640" w:rsidR="001F08FC" w:rsidRPr="00F31141" w:rsidRDefault="001F08FC" w:rsidP="00F31141">
      <w:pPr>
        <w:pStyle w:val="ListParagraph"/>
        <w:numPr>
          <w:ilvl w:val="0"/>
          <w:numId w:val="35"/>
        </w:numPr>
        <w:spacing w:after="240" w:line="360" w:lineRule="auto"/>
        <w:ind w:left="360"/>
      </w:pPr>
      <w:r w:rsidRPr="00F31141">
        <w:t>Recognising Restrictive Practices</w:t>
      </w:r>
    </w:p>
    <w:p w14:paraId="4442B9EC" w14:textId="306253DE" w:rsidR="001F08FC" w:rsidRPr="00F31141" w:rsidRDefault="001F08FC" w:rsidP="00F31141">
      <w:pPr>
        <w:pStyle w:val="ListParagraph"/>
        <w:numPr>
          <w:ilvl w:val="0"/>
          <w:numId w:val="35"/>
        </w:numPr>
        <w:spacing w:after="240" w:line="360" w:lineRule="auto"/>
        <w:ind w:left="360"/>
      </w:pPr>
      <w:r w:rsidRPr="00F31141">
        <w:t>Supported Decision Making</w:t>
      </w:r>
    </w:p>
    <w:p w14:paraId="073EC444" w14:textId="7C3E3EA6" w:rsidR="001F08FC" w:rsidRPr="00F31141" w:rsidRDefault="001F08FC" w:rsidP="00F31141">
      <w:pPr>
        <w:pStyle w:val="ListParagraph"/>
        <w:numPr>
          <w:ilvl w:val="0"/>
          <w:numId w:val="35"/>
        </w:numPr>
        <w:spacing w:after="240" w:line="360" w:lineRule="auto"/>
        <w:ind w:left="360"/>
      </w:pPr>
      <w:r w:rsidRPr="00F31141">
        <w:t>NDS Zero Tolerance Suite of Tools and</w:t>
      </w:r>
      <w:r w:rsidR="00F31141">
        <w:t xml:space="preserve"> </w:t>
      </w:r>
      <w:r w:rsidRPr="00F31141">
        <w:t>Resources (Self paced)</w:t>
      </w:r>
    </w:p>
    <w:p w14:paraId="0DFC1915" w14:textId="0BD39C4E" w:rsidR="001F08FC" w:rsidRPr="001F08FC" w:rsidRDefault="001F08FC" w:rsidP="00EF0C2B">
      <w:pPr>
        <w:pStyle w:val="Heading2"/>
      </w:pPr>
      <w:r w:rsidRPr="001F08FC">
        <w:t>Provision of Supports</w:t>
      </w:r>
      <w:r w:rsidR="00F31141">
        <w:t xml:space="preserve"> and Environment</w:t>
      </w:r>
    </w:p>
    <w:p w14:paraId="0A3C75AF" w14:textId="22129003" w:rsidR="001F08FC" w:rsidRPr="00F31141" w:rsidRDefault="001F08FC" w:rsidP="00F31141">
      <w:pPr>
        <w:pStyle w:val="ListParagraph"/>
        <w:numPr>
          <w:ilvl w:val="0"/>
          <w:numId w:val="35"/>
        </w:numPr>
        <w:spacing w:after="240" w:line="360" w:lineRule="auto"/>
        <w:ind w:left="360"/>
      </w:pPr>
      <w:r w:rsidRPr="00F31141">
        <w:t>Leading Work Health &amp; Safety in the</w:t>
      </w:r>
      <w:r w:rsidR="00F31141" w:rsidRPr="00F31141">
        <w:t xml:space="preserve"> </w:t>
      </w:r>
      <w:r w:rsidRPr="00F31141">
        <w:t>Disability Sector</w:t>
      </w:r>
    </w:p>
    <w:p w14:paraId="738F4277" w14:textId="5BB0831B" w:rsidR="001F08FC" w:rsidRPr="00F31141" w:rsidRDefault="001F08FC" w:rsidP="00F31141">
      <w:pPr>
        <w:pStyle w:val="ListParagraph"/>
        <w:numPr>
          <w:ilvl w:val="0"/>
          <w:numId w:val="35"/>
        </w:numPr>
        <w:spacing w:after="240" w:line="360" w:lineRule="auto"/>
        <w:ind w:left="360"/>
      </w:pPr>
      <w:r w:rsidRPr="00F31141">
        <w:t>Disability Safe: Bullying Awareness,</w:t>
      </w:r>
      <w:r w:rsidR="00F31141" w:rsidRPr="00F31141">
        <w:t xml:space="preserve"> </w:t>
      </w:r>
      <w:r w:rsidRPr="00F31141">
        <w:t>Food Safety, Impairment, Infection</w:t>
      </w:r>
      <w:r w:rsidR="00F31141" w:rsidRPr="00F31141">
        <w:t xml:space="preserve"> </w:t>
      </w:r>
      <w:r w:rsidRPr="00F31141">
        <w:t>Control, Medication</w:t>
      </w:r>
    </w:p>
    <w:p w14:paraId="379F72BC" w14:textId="396E97A8" w:rsidR="001F08FC" w:rsidRPr="00F31141" w:rsidRDefault="001F08FC" w:rsidP="00EF0C2B">
      <w:pPr>
        <w:pStyle w:val="Heading2"/>
      </w:pPr>
      <w:r w:rsidRPr="001F08FC">
        <w:t>Key Benefits</w:t>
      </w:r>
    </w:p>
    <w:p w14:paraId="75C5EBD8" w14:textId="64DC30C0" w:rsidR="001F08FC" w:rsidRDefault="001F08FC" w:rsidP="00F31141">
      <w:pPr>
        <w:pStyle w:val="ListParagraph"/>
        <w:numPr>
          <w:ilvl w:val="0"/>
          <w:numId w:val="42"/>
        </w:numPr>
        <w:spacing w:after="240"/>
        <w:ind w:left="357" w:hanging="357"/>
        <w:contextualSpacing w:val="0"/>
      </w:pPr>
      <w:r w:rsidRPr="00F31141">
        <w:t>More than 50 NDS courses and online</w:t>
      </w:r>
      <w:r w:rsidR="00F31141">
        <w:t xml:space="preserve"> </w:t>
      </w:r>
      <w:r w:rsidRPr="00F31141">
        <w:t>resources are available immediately, plus a</w:t>
      </w:r>
      <w:r w:rsidR="00F31141">
        <w:t xml:space="preserve"> </w:t>
      </w:r>
      <w:r w:rsidRPr="00F31141">
        <w:t>committed content development schedule for</w:t>
      </w:r>
      <w:r w:rsidR="00F31141">
        <w:t xml:space="preserve"> </w:t>
      </w:r>
      <w:r w:rsidRPr="00F31141">
        <w:t>new sector-specific training assets aligned to</w:t>
      </w:r>
      <w:r w:rsidR="00F31141">
        <w:t xml:space="preserve"> </w:t>
      </w:r>
      <w:r w:rsidRPr="00F31141">
        <w:t>the NDIS Practice Standards.</w:t>
      </w:r>
    </w:p>
    <w:p w14:paraId="6E472757" w14:textId="5047524E" w:rsidR="00F31141" w:rsidRDefault="00F31141" w:rsidP="00F31141">
      <w:pPr>
        <w:pStyle w:val="ListParagraph"/>
        <w:numPr>
          <w:ilvl w:val="0"/>
          <w:numId w:val="42"/>
        </w:numPr>
        <w:spacing w:after="240"/>
        <w:ind w:left="357" w:hanging="357"/>
        <w:contextualSpacing w:val="0"/>
      </w:pPr>
      <w:r w:rsidRPr="00F31141">
        <w:t>Discounted NDS Member pricing.</w:t>
      </w:r>
    </w:p>
    <w:p w14:paraId="5B2D4916" w14:textId="4A04688D" w:rsidR="00F31141" w:rsidRDefault="00F31141" w:rsidP="00F31141">
      <w:pPr>
        <w:pStyle w:val="ListParagraph"/>
        <w:numPr>
          <w:ilvl w:val="0"/>
          <w:numId w:val="42"/>
        </w:numPr>
        <w:spacing w:after="240"/>
        <w:ind w:left="357" w:hanging="357"/>
        <w:contextualSpacing w:val="0"/>
      </w:pPr>
      <w:r w:rsidRPr="00F31141">
        <w:t>Unlimited course access for a specified</w:t>
      </w:r>
      <w:r>
        <w:t xml:space="preserve"> </w:t>
      </w:r>
      <w:r w:rsidRPr="00F31141">
        <w:t>number of users in three different ways:</w:t>
      </w:r>
    </w:p>
    <w:p w14:paraId="7C4CE91A" w14:textId="283122DE" w:rsidR="00F31141" w:rsidRPr="00F31141" w:rsidRDefault="00F31141" w:rsidP="00EF0C2B">
      <w:pPr>
        <w:pStyle w:val="ListParagraph"/>
        <w:numPr>
          <w:ilvl w:val="0"/>
          <w:numId w:val="35"/>
        </w:numPr>
        <w:spacing w:after="240" w:line="360" w:lineRule="auto"/>
        <w:ind w:left="714" w:hanging="357"/>
      </w:pPr>
      <w:r w:rsidRPr="00F31141">
        <w:t>Hosted on the NDS eLearning Academy</w:t>
      </w:r>
      <w:r>
        <w:t xml:space="preserve"> </w:t>
      </w:r>
      <w:r w:rsidRPr="00F31141">
        <w:t>(etrainu Learning Management System)</w:t>
      </w:r>
    </w:p>
    <w:p w14:paraId="2D9789FA" w14:textId="6AEF5EAC" w:rsidR="00F31141" w:rsidRPr="00F31141" w:rsidRDefault="00F31141" w:rsidP="00EF0C2B">
      <w:pPr>
        <w:pStyle w:val="ListParagraph"/>
        <w:numPr>
          <w:ilvl w:val="0"/>
          <w:numId w:val="35"/>
        </w:numPr>
        <w:spacing w:after="240" w:line="360" w:lineRule="auto"/>
        <w:ind w:left="714" w:hanging="357"/>
      </w:pPr>
      <w:r w:rsidRPr="00F31141">
        <w:t>Have this library on your own branded</w:t>
      </w:r>
      <w:r>
        <w:t xml:space="preserve"> Academy via the etrainu Learnin </w:t>
      </w:r>
      <w:r w:rsidRPr="00F31141">
        <w:t>Management System</w:t>
      </w:r>
    </w:p>
    <w:p w14:paraId="262BD74B" w14:textId="010D68B6" w:rsidR="00F31141" w:rsidRDefault="00F31141" w:rsidP="00F31141">
      <w:pPr>
        <w:pStyle w:val="ListParagraph"/>
        <w:numPr>
          <w:ilvl w:val="0"/>
          <w:numId w:val="35"/>
        </w:numPr>
        <w:spacing w:after="240" w:line="360" w:lineRule="auto"/>
        <w:ind w:left="714" w:hanging="357"/>
        <w:contextualSpacing w:val="0"/>
      </w:pPr>
      <w:r w:rsidRPr="00F31141">
        <w:t>Hosted on your own Learning</w:t>
      </w:r>
      <w:r>
        <w:t xml:space="preserve"> </w:t>
      </w:r>
      <w:r w:rsidRPr="00F31141">
        <w:t xml:space="preserve">Management System. </w:t>
      </w:r>
    </w:p>
    <w:p w14:paraId="7A3E65F4" w14:textId="282C63FB" w:rsidR="00F31141" w:rsidRPr="00F31141" w:rsidRDefault="00F31141" w:rsidP="00F31141">
      <w:pPr>
        <w:pStyle w:val="ListParagraph"/>
        <w:numPr>
          <w:ilvl w:val="0"/>
          <w:numId w:val="42"/>
        </w:numPr>
        <w:spacing w:after="240"/>
        <w:ind w:left="357" w:hanging="357"/>
        <w:contextualSpacing w:val="0"/>
      </w:pPr>
      <w:r w:rsidRPr="00F31141">
        <w:t>Cost-effective and fixed annual licence fees with flexibility to sign up for a 2 or 4 year contract.</w:t>
      </w:r>
    </w:p>
    <w:p w14:paraId="16FC0C79" w14:textId="227C8C1E" w:rsidR="001F08FC" w:rsidRPr="001F08FC" w:rsidRDefault="001F08FC" w:rsidP="00EF0C2B">
      <w:pPr>
        <w:pStyle w:val="Heading2"/>
      </w:pPr>
      <w:r w:rsidRPr="001F08FC">
        <w:t>Investment Options</w:t>
      </w:r>
    </w:p>
    <w:p w14:paraId="179A1BAB" w14:textId="767B88DB" w:rsidR="001F08FC" w:rsidRPr="00F31141" w:rsidRDefault="001F08FC" w:rsidP="00F31141">
      <w:pPr>
        <w:spacing w:after="240" w:line="360" w:lineRule="auto"/>
      </w:pPr>
      <w:r w:rsidRPr="00F31141">
        <w:t>Workforce Essentials eLearning Library fees includes course access via</w:t>
      </w:r>
      <w:r w:rsidR="00F31141" w:rsidRPr="00F31141">
        <w:t xml:space="preserve"> </w:t>
      </w:r>
      <w:r w:rsidRPr="00F31141">
        <w:t>the NDS eLearning Academy or SCORM files. Prices below exclude GST.</w:t>
      </w:r>
    </w:p>
    <w:p w14:paraId="157786D8" w14:textId="13873B71" w:rsidR="00F31141" w:rsidRDefault="001F08FC" w:rsidP="00EF0C2B">
      <w:pPr>
        <w:pStyle w:val="Heading3"/>
      </w:pPr>
      <w:r w:rsidRPr="001F08FC">
        <w:lastRenderedPageBreak/>
        <w:t>NDS Members</w:t>
      </w:r>
    </w:p>
    <w:p w14:paraId="460029F4" w14:textId="41FD8FBA" w:rsidR="00C024E6" w:rsidRDefault="00C024E6" w:rsidP="00EF0C2B">
      <w:pPr>
        <w:pStyle w:val="ListParagraph"/>
        <w:numPr>
          <w:ilvl w:val="0"/>
          <w:numId w:val="35"/>
        </w:numPr>
        <w:spacing w:after="120" w:line="360" w:lineRule="auto"/>
        <w:ind w:left="357" w:hanging="357"/>
      </w:pPr>
      <w:r>
        <w:t>NDS Members receive a 40% discount to Non-Members</w:t>
      </w:r>
    </w:p>
    <w:p w14:paraId="377F9CC0" w14:textId="743061B6" w:rsidR="00C024E6" w:rsidRDefault="00C024E6" w:rsidP="00EF0C2B">
      <w:pPr>
        <w:pStyle w:val="ListParagraph"/>
        <w:numPr>
          <w:ilvl w:val="0"/>
          <w:numId w:val="35"/>
        </w:numPr>
        <w:spacing w:after="120" w:line="360" w:lineRule="auto"/>
        <w:ind w:left="357" w:hanging="357"/>
      </w:pPr>
      <w:r>
        <w:t>4 year contract rates offer a 30% discount to the 2 year contract rates</w:t>
      </w:r>
    </w:p>
    <w:p w14:paraId="7F217B13" w14:textId="5C481C6C" w:rsidR="00C024E6" w:rsidRDefault="00C024E6" w:rsidP="00EF0C2B">
      <w:pPr>
        <w:pStyle w:val="ListParagraph"/>
        <w:numPr>
          <w:ilvl w:val="0"/>
          <w:numId w:val="35"/>
        </w:numPr>
        <w:spacing w:after="120" w:line="360" w:lineRule="auto"/>
        <w:ind w:left="357" w:hanging="357"/>
      </w:pPr>
      <w:r>
        <w:t xml:space="preserve">For groups in excess of 2,500, please contact </w:t>
      </w:r>
      <w:hyperlink r:id="rId11" w:history="1">
        <w:r w:rsidRPr="00AF4B8D">
          <w:rPr>
            <w:rStyle w:val="Hyperlink"/>
          </w:rPr>
          <w:t>learnanddevelop@nds.org.au</w:t>
        </w:r>
      </w:hyperlink>
      <w:r>
        <w:t xml:space="preserve"> for a quote</w:t>
      </w:r>
    </w:p>
    <w:p w14:paraId="55775464" w14:textId="78D70FDA" w:rsidR="00C024E6" w:rsidRPr="00C024E6" w:rsidRDefault="00C024E6" w:rsidP="00EF0C2B">
      <w:pPr>
        <w:pStyle w:val="ListParagraph"/>
        <w:numPr>
          <w:ilvl w:val="0"/>
          <w:numId w:val="35"/>
        </w:numPr>
        <w:spacing w:after="120" w:line="360" w:lineRule="auto"/>
        <w:ind w:left="357" w:hanging="357"/>
      </w:pPr>
      <w:r>
        <w:t>For a quote to have your own branded Academy via the etrainu Learning Management System contact helpdesk@etrainu.com</w:t>
      </w:r>
    </w:p>
    <w:tbl>
      <w:tblPr>
        <w:tblStyle w:val="PlainTable2"/>
        <w:tblW w:w="0" w:type="auto"/>
        <w:tblLook w:val="04A0" w:firstRow="1" w:lastRow="0" w:firstColumn="1" w:lastColumn="0" w:noHBand="0" w:noVBand="1"/>
        <w:tblCaption w:val="Investment options for NDS Members"/>
        <w:tblDescription w:val="Table sets out the cost for individuals and per user per year rates for licences by tier"/>
      </w:tblPr>
      <w:tblGrid>
        <w:gridCol w:w="1701"/>
        <w:gridCol w:w="1701"/>
        <w:gridCol w:w="2835"/>
        <w:gridCol w:w="2779"/>
      </w:tblGrid>
      <w:tr w:rsidR="00F31141" w14:paraId="740BF49D" w14:textId="77777777" w:rsidTr="00C90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</w:tcBorders>
          </w:tcPr>
          <w:p w14:paraId="5CA8D0F9" w14:textId="01CE5AAA" w:rsidR="00F31141" w:rsidRDefault="00F31141" w:rsidP="00F31141">
            <w:pPr>
              <w:spacing w:after="120"/>
            </w:pPr>
            <w:r>
              <w:t>Licence Tiers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nil"/>
            </w:tcBorders>
          </w:tcPr>
          <w:p w14:paraId="43233FA6" w14:textId="77777777" w:rsidR="00F31141" w:rsidRDefault="00F31141" w:rsidP="00F31141">
            <w:pPr>
              <w:spacing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Users</w:t>
            </w:r>
          </w:p>
          <w:p w14:paraId="5365CE14" w14:textId="0456C89B" w:rsidR="003E2FE4" w:rsidRPr="003E2FE4" w:rsidRDefault="003E2FE4" w:rsidP="003E2FE4">
            <w:pPr>
              <w:spacing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E2FE4">
              <w:rPr>
                <w:b w:val="0"/>
              </w:rPr>
              <w:t>(Individuals)</w:t>
            </w:r>
          </w:p>
        </w:tc>
        <w:tc>
          <w:tcPr>
            <w:tcW w:w="2835" w:type="dxa"/>
            <w:tcBorders>
              <w:left w:val="nil"/>
            </w:tcBorders>
          </w:tcPr>
          <w:p w14:paraId="7C8D6492" w14:textId="77777777" w:rsidR="00F31141" w:rsidRDefault="00C024E6" w:rsidP="00F31141">
            <w:pPr>
              <w:spacing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Annual Licence Fee</w:t>
            </w:r>
            <w:r>
              <w:br/>
            </w:r>
            <w:r w:rsidR="00F31141">
              <w:t>4 Year Contract</w:t>
            </w:r>
          </w:p>
          <w:p w14:paraId="039FA525" w14:textId="52871EFC" w:rsidR="003E2FE4" w:rsidRPr="003E2FE4" w:rsidRDefault="00634806" w:rsidP="00F31141">
            <w:pPr>
              <w:spacing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($3</w:t>
            </w:r>
            <w:r w:rsidR="003E2FE4" w:rsidRPr="003E2FE4">
              <w:rPr>
                <w:b w:val="0"/>
              </w:rPr>
              <w:t>00 per user per year)</w:t>
            </w:r>
          </w:p>
        </w:tc>
        <w:tc>
          <w:tcPr>
            <w:tcW w:w="2779" w:type="dxa"/>
          </w:tcPr>
          <w:p w14:paraId="68AA0F96" w14:textId="77777777" w:rsidR="00F31141" w:rsidRDefault="00F31141" w:rsidP="00F31141">
            <w:pPr>
              <w:spacing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Annual Licen</w:t>
            </w:r>
            <w:r w:rsidR="00C024E6">
              <w:t>ce Fee</w:t>
            </w:r>
            <w:r w:rsidR="00C024E6">
              <w:br/>
            </w:r>
            <w:r>
              <w:t>2 Year Contract</w:t>
            </w:r>
          </w:p>
          <w:p w14:paraId="1E8F21AF" w14:textId="67F2AF91" w:rsidR="003E2FE4" w:rsidRPr="003E2FE4" w:rsidRDefault="00634806" w:rsidP="00F31141">
            <w:pPr>
              <w:spacing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($3</w:t>
            </w:r>
            <w:r w:rsidR="003E2FE4" w:rsidRPr="003E2FE4">
              <w:rPr>
                <w:b w:val="0"/>
              </w:rPr>
              <w:t>00 per user per year)</w:t>
            </w:r>
          </w:p>
        </w:tc>
      </w:tr>
      <w:tr w:rsidR="00F31141" w14:paraId="6CC67E9B" w14:textId="77777777" w:rsidTr="00C90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21601E0" w14:textId="550087DD" w:rsidR="00F31141" w:rsidRPr="00C024E6" w:rsidRDefault="00F31141" w:rsidP="00F31141">
            <w:pPr>
              <w:spacing w:after="120"/>
              <w:rPr>
                <w:b w:val="0"/>
              </w:rPr>
            </w:pPr>
            <w:r w:rsidRPr="00C024E6">
              <w:rPr>
                <w:b w:val="0"/>
              </w:rPr>
              <w:t>Tier 1</w:t>
            </w:r>
          </w:p>
        </w:tc>
        <w:tc>
          <w:tcPr>
            <w:tcW w:w="1701" w:type="dxa"/>
            <w:tcBorders>
              <w:right w:val="nil"/>
            </w:tcBorders>
          </w:tcPr>
          <w:p w14:paraId="4152AB5E" w14:textId="1EDF0688" w:rsidR="00F31141" w:rsidRPr="00C024E6" w:rsidRDefault="00F31141" w:rsidP="00F31141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4E6">
              <w:t>701 to 2500</w:t>
            </w:r>
          </w:p>
        </w:tc>
        <w:tc>
          <w:tcPr>
            <w:tcW w:w="2835" w:type="dxa"/>
            <w:tcBorders>
              <w:left w:val="nil"/>
            </w:tcBorders>
          </w:tcPr>
          <w:p w14:paraId="1B850972" w14:textId="1BE3F06A" w:rsidR="00F31141" w:rsidRPr="00C024E6" w:rsidRDefault="0005148A" w:rsidP="00F31141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$11</w:t>
            </w:r>
            <w:r w:rsidR="00F31141" w:rsidRPr="00C024E6">
              <w:t>,000</w:t>
            </w:r>
          </w:p>
        </w:tc>
        <w:tc>
          <w:tcPr>
            <w:tcW w:w="2779" w:type="dxa"/>
          </w:tcPr>
          <w:p w14:paraId="59C81B27" w14:textId="53DEE40A" w:rsidR="00F31141" w:rsidRPr="00C024E6" w:rsidRDefault="0005148A" w:rsidP="00F31141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$14,3</w:t>
            </w:r>
            <w:r w:rsidR="00F31141" w:rsidRPr="00C024E6">
              <w:t>00</w:t>
            </w:r>
          </w:p>
        </w:tc>
      </w:tr>
      <w:tr w:rsidR="00F31141" w14:paraId="3B188151" w14:textId="77777777" w:rsidTr="00C90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5872C576" w14:textId="2C9F41AF" w:rsidR="00F31141" w:rsidRPr="00C024E6" w:rsidRDefault="00F31141" w:rsidP="00F31141">
            <w:pPr>
              <w:spacing w:after="120"/>
              <w:rPr>
                <w:b w:val="0"/>
              </w:rPr>
            </w:pPr>
            <w:r w:rsidRPr="00C024E6">
              <w:rPr>
                <w:b w:val="0"/>
              </w:rPr>
              <w:t>Tier 2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460E1E94" w14:textId="5EC0EBA7" w:rsidR="00F31141" w:rsidRPr="00C024E6" w:rsidRDefault="00F31141" w:rsidP="00F31141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4E6">
              <w:t>551 to 700</w:t>
            </w:r>
          </w:p>
        </w:tc>
        <w:tc>
          <w:tcPr>
            <w:tcW w:w="2835" w:type="dxa"/>
            <w:tcBorders>
              <w:left w:val="nil"/>
            </w:tcBorders>
          </w:tcPr>
          <w:p w14:paraId="26B7DE05" w14:textId="549A4F71" w:rsidR="00F31141" w:rsidRPr="00C024E6" w:rsidRDefault="0005148A" w:rsidP="00F31141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$9,9</w:t>
            </w:r>
            <w:r w:rsidR="00F31141" w:rsidRPr="00C024E6">
              <w:t>00</w:t>
            </w:r>
          </w:p>
        </w:tc>
        <w:tc>
          <w:tcPr>
            <w:tcW w:w="2779" w:type="dxa"/>
          </w:tcPr>
          <w:p w14:paraId="76CD3FE1" w14:textId="64113ABE" w:rsidR="00F31141" w:rsidRPr="00C024E6" w:rsidRDefault="0005148A" w:rsidP="0005148A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$12</w:t>
            </w:r>
            <w:r w:rsidR="00F31141" w:rsidRPr="00C024E6">
              <w:t>,</w:t>
            </w:r>
            <w:r>
              <w:t>87</w:t>
            </w:r>
            <w:r w:rsidR="00F31141" w:rsidRPr="00C024E6">
              <w:t>0</w:t>
            </w:r>
          </w:p>
        </w:tc>
      </w:tr>
      <w:tr w:rsidR="00F31141" w14:paraId="63E875D3" w14:textId="77777777" w:rsidTr="00C90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5069B63" w14:textId="2E9EAF85" w:rsidR="00F31141" w:rsidRPr="00C024E6" w:rsidRDefault="00F31141" w:rsidP="00F31141">
            <w:pPr>
              <w:spacing w:after="120"/>
              <w:rPr>
                <w:b w:val="0"/>
              </w:rPr>
            </w:pPr>
            <w:r w:rsidRPr="00C024E6">
              <w:rPr>
                <w:b w:val="0"/>
              </w:rPr>
              <w:t>Tier 3</w:t>
            </w:r>
          </w:p>
        </w:tc>
        <w:tc>
          <w:tcPr>
            <w:tcW w:w="1701" w:type="dxa"/>
            <w:tcBorders>
              <w:right w:val="nil"/>
            </w:tcBorders>
          </w:tcPr>
          <w:p w14:paraId="5983FEE1" w14:textId="3B60D0CB" w:rsidR="00F31141" w:rsidRPr="00C024E6" w:rsidRDefault="00C024E6" w:rsidP="00F31141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4E6">
              <w:t>401 to 550</w:t>
            </w:r>
          </w:p>
        </w:tc>
        <w:tc>
          <w:tcPr>
            <w:tcW w:w="2835" w:type="dxa"/>
            <w:tcBorders>
              <w:left w:val="nil"/>
            </w:tcBorders>
          </w:tcPr>
          <w:p w14:paraId="37D5D661" w14:textId="793F6E4C" w:rsidR="00F31141" w:rsidRPr="00C024E6" w:rsidRDefault="0005148A" w:rsidP="00F31141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$8,8</w:t>
            </w:r>
            <w:r w:rsidR="00C024E6" w:rsidRPr="00C024E6">
              <w:t>00</w:t>
            </w:r>
          </w:p>
        </w:tc>
        <w:tc>
          <w:tcPr>
            <w:tcW w:w="2779" w:type="dxa"/>
          </w:tcPr>
          <w:p w14:paraId="218E1C82" w14:textId="05B637FE" w:rsidR="00F31141" w:rsidRPr="00C024E6" w:rsidRDefault="0005148A" w:rsidP="00F31141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$11,44</w:t>
            </w:r>
            <w:r w:rsidR="00C024E6" w:rsidRPr="00C024E6">
              <w:t>0</w:t>
            </w:r>
          </w:p>
        </w:tc>
      </w:tr>
      <w:tr w:rsidR="00C024E6" w:rsidRPr="00C024E6" w14:paraId="5F574879" w14:textId="77777777" w:rsidTr="00C90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D7B6F8E" w14:textId="593EE7EE" w:rsidR="00C024E6" w:rsidRPr="00C024E6" w:rsidRDefault="00C024E6" w:rsidP="00F31141">
            <w:pPr>
              <w:spacing w:after="120"/>
              <w:rPr>
                <w:b w:val="0"/>
              </w:rPr>
            </w:pPr>
            <w:r w:rsidRPr="00C024E6">
              <w:rPr>
                <w:b w:val="0"/>
              </w:rPr>
              <w:t>Tier 4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13736824" w14:textId="5701608E" w:rsidR="00C024E6" w:rsidRPr="00C024E6" w:rsidRDefault="00C024E6" w:rsidP="00F31141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4E6">
              <w:t>251 to 400</w:t>
            </w:r>
          </w:p>
        </w:tc>
        <w:tc>
          <w:tcPr>
            <w:tcW w:w="2835" w:type="dxa"/>
            <w:tcBorders>
              <w:left w:val="nil"/>
            </w:tcBorders>
          </w:tcPr>
          <w:p w14:paraId="4D6EE07A" w14:textId="24228380" w:rsidR="00C024E6" w:rsidRPr="00C024E6" w:rsidRDefault="00C024E6" w:rsidP="0005148A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4E6">
              <w:t>$</w:t>
            </w:r>
            <w:r w:rsidR="0005148A">
              <w:t>7,150</w:t>
            </w:r>
          </w:p>
        </w:tc>
        <w:tc>
          <w:tcPr>
            <w:tcW w:w="2779" w:type="dxa"/>
          </w:tcPr>
          <w:p w14:paraId="31A69963" w14:textId="3A0A4D16" w:rsidR="00C024E6" w:rsidRPr="00C024E6" w:rsidRDefault="00C024E6" w:rsidP="0005148A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4E6">
              <w:t>$</w:t>
            </w:r>
            <w:r w:rsidR="0005148A">
              <w:t>9</w:t>
            </w:r>
            <w:r w:rsidRPr="00C024E6">
              <w:t>,</w:t>
            </w:r>
            <w:r w:rsidR="0005148A">
              <w:t>295</w:t>
            </w:r>
          </w:p>
        </w:tc>
      </w:tr>
      <w:tr w:rsidR="00C024E6" w:rsidRPr="00C024E6" w14:paraId="59613251" w14:textId="77777777" w:rsidTr="00C90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6B63516F" w14:textId="04256870" w:rsidR="00C024E6" w:rsidRPr="00C024E6" w:rsidRDefault="00C024E6" w:rsidP="00F31141">
            <w:pPr>
              <w:spacing w:after="120"/>
              <w:rPr>
                <w:b w:val="0"/>
              </w:rPr>
            </w:pPr>
            <w:r>
              <w:rPr>
                <w:b w:val="0"/>
              </w:rPr>
              <w:t>Tier 5</w:t>
            </w:r>
          </w:p>
        </w:tc>
        <w:tc>
          <w:tcPr>
            <w:tcW w:w="1701" w:type="dxa"/>
            <w:tcBorders>
              <w:right w:val="nil"/>
            </w:tcBorders>
          </w:tcPr>
          <w:p w14:paraId="5C37EEB5" w14:textId="4869B471" w:rsidR="00C024E6" w:rsidRPr="00C024E6" w:rsidRDefault="00C024E6" w:rsidP="00F31141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4E6">
              <w:t>101 to 250</w:t>
            </w:r>
          </w:p>
        </w:tc>
        <w:tc>
          <w:tcPr>
            <w:tcW w:w="2835" w:type="dxa"/>
            <w:tcBorders>
              <w:left w:val="nil"/>
            </w:tcBorders>
          </w:tcPr>
          <w:p w14:paraId="68CD786F" w14:textId="457C5B28" w:rsidR="00C024E6" w:rsidRPr="00C024E6" w:rsidRDefault="0005148A" w:rsidP="00F31141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$4,4</w:t>
            </w:r>
            <w:r w:rsidR="00C024E6" w:rsidRPr="00C024E6">
              <w:t>00</w:t>
            </w:r>
          </w:p>
        </w:tc>
        <w:tc>
          <w:tcPr>
            <w:tcW w:w="2779" w:type="dxa"/>
          </w:tcPr>
          <w:p w14:paraId="2D921CA2" w14:textId="17A41903" w:rsidR="00C024E6" w:rsidRPr="00C024E6" w:rsidRDefault="0005148A" w:rsidP="00F31141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$5,72</w:t>
            </w:r>
            <w:r w:rsidR="00C024E6" w:rsidRPr="00C024E6">
              <w:t>0</w:t>
            </w:r>
          </w:p>
        </w:tc>
      </w:tr>
      <w:tr w:rsidR="00C024E6" w:rsidRPr="00C024E6" w14:paraId="22155952" w14:textId="77777777" w:rsidTr="00C90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90BED4A" w14:textId="0028CA5B" w:rsidR="00C024E6" w:rsidRDefault="00C024E6" w:rsidP="00F31141">
            <w:pPr>
              <w:spacing w:after="120"/>
              <w:rPr>
                <w:b w:val="0"/>
              </w:rPr>
            </w:pPr>
            <w:r>
              <w:rPr>
                <w:b w:val="0"/>
              </w:rPr>
              <w:t>Tier 6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299AD666" w14:textId="57DD0322" w:rsidR="00C024E6" w:rsidRPr="00C024E6" w:rsidRDefault="0005148A" w:rsidP="00F31141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C024E6" w:rsidRPr="00C024E6">
              <w:t>1 to 100</w:t>
            </w:r>
          </w:p>
        </w:tc>
        <w:tc>
          <w:tcPr>
            <w:tcW w:w="2835" w:type="dxa"/>
            <w:tcBorders>
              <w:left w:val="nil"/>
            </w:tcBorders>
          </w:tcPr>
          <w:p w14:paraId="341FC878" w14:textId="3595BC06" w:rsidR="00C024E6" w:rsidRPr="00C024E6" w:rsidRDefault="00C024E6" w:rsidP="0005148A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4E6">
              <w:t>$2,</w:t>
            </w:r>
            <w:r w:rsidR="0005148A">
              <w:t>42</w:t>
            </w:r>
            <w:r w:rsidRPr="00C024E6">
              <w:t>0</w:t>
            </w:r>
          </w:p>
        </w:tc>
        <w:tc>
          <w:tcPr>
            <w:tcW w:w="2779" w:type="dxa"/>
          </w:tcPr>
          <w:p w14:paraId="425A6D06" w14:textId="2B5AAA86" w:rsidR="00C024E6" w:rsidRPr="00C024E6" w:rsidRDefault="00C024E6" w:rsidP="00FD11E6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4E6">
              <w:t>$</w:t>
            </w:r>
            <w:r w:rsidR="00FD11E6">
              <w:t>3,146</w:t>
            </w:r>
          </w:p>
        </w:tc>
      </w:tr>
      <w:tr w:rsidR="0005148A" w:rsidRPr="00C024E6" w14:paraId="23D35C4B" w14:textId="77777777" w:rsidTr="00C90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02C1552" w14:textId="54FEA90D" w:rsidR="0005148A" w:rsidRPr="0005148A" w:rsidRDefault="0005148A" w:rsidP="00F31141">
            <w:pPr>
              <w:spacing w:after="120"/>
              <w:rPr>
                <w:b w:val="0"/>
              </w:rPr>
            </w:pPr>
            <w:r w:rsidRPr="0005148A">
              <w:rPr>
                <w:b w:val="0"/>
              </w:rPr>
              <w:t>Tier</w:t>
            </w:r>
            <w:r>
              <w:rPr>
                <w:b w:val="0"/>
              </w:rPr>
              <w:t xml:space="preserve"> 7</w:t>
            </w:r>
          </w:p>
        </w:tc>
        <w:tc>
          <w:tcPr>
            <w:tcW w:w="1701" w:type="dxa"/>
            <w:tcBorders>
              <w:right w:val="nil"/>
            </w:tcBorders>
          </w:tcPr>
          <w:p w14:paraId="263AAD8D" w14:textId="123D61C8" w:rsidR="0005148A" w:rsidRPr="00C024E6" w:rsidRDefault="0005148A" w:rsidP="00F31141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 to 30</w:t>
            </w:r>
          </w:p>
        </w:tc>
        <w:tc>
          <w:tcPr>
            <w:tcW w:w="2835" w:type="dxa"/>
            <w:tcBorders>
              <w:left w:val="nil"/>
            </w:tcBorders>
          </w:tcPr>
          <w:p w14:paraId="3420CDFE" w14:textId="2E8402CE" w:rsidR="0005148A" w:rsidRDefault="0005148A" w:rsidP="0005148A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$1,920</w:t>
            </w:r>
          </w:p>
        </w:tc>
        <w:tc>
          <w:tcPr>
            <w:tcW w:w="2779" w:type="dxa"/>
          </w:tcPr>
          <w:p w14:paraId="698B65F5" w14:textId="3F8D68D8" w:rsidR="0005148A" w:rsidRPr="00C024E6" w:rsidRDefault="0005148A" w:rsidP="00F31141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$2,646</w:t>
            </w:r>
          </w:p>
        </w:tc>
      </w:tr>
    </w:tbl>
    <w:p w14:paraId="0E2437BB" w14:textId="29D58217" w:rsidR="001F08FC" w:rsidRDefault="001F08FC" w:rsidP="00EF0C2B">
      <w:pPr>
        <w:pStyle w:val="Heading3"/>
      </w:pPr>
      <w:r w:rsidRPr="00C024E6">
        <w:t>Non-Members</w:t>
      </w:r>
    </w:p>
    <w:p w14:paraId="51D10A40" w14:textId="77777777" w:rsidR="00EF0C2B" w:rsidRDefault="00EF0C2B" w:rsidP="00EF0C2B">
      <w:pPr>
        <w:pStyle w:val="ListParagraph"/>
        <w:numPr>
          <w:ilvl w:val="0"/>
          <w:numId w:val="35"/>
        </w:numPr>
        <w:spacing w:after="120" w:line="360" w:lineRule="auto"/>
        <w:ind w:left="357" w:hanging="357"/>
      </w:pPr>
      <w:r>
        <w:t>NDS Members receive a 40% discount to Non-Members</w:t>
      </w:r>
    </w:p>
    <w:p w14:paraId="5B831EC7" w14:textId="77777777" w:rsidR="00EF0C2B" w:rsidRDefault="00EF0C2B" w:rsidP="00EF0C2B">
      <w:pPr>
        <w:pStyle w:val="ListParagraph"/>
        <w:numPr>
          <w:ilvl w:val="0"/>
          <w:numId w:val="35"/>
        </w:numPr>
        <w:spacing w:after="120" w:line="360" w:lineRule="auto"/>
        <w:ind w:left="357" w:hanging="357"/>
      </w:pPr>
      <w:r>
        <w:t>4 year contract rates offer a 30% discount to the 2 year contract rates</w:t>
      </w:r>
    </w:p>
    <w:p w14:paraId="504096DA" w14:textId="77777777" w:rsidR="00EF0C2B" w:rsidRDefault="00EF0C2B" w:rsidP="00EF0C2B">
      <w:pPr>
        <w:pStyle w:val="ListParagraph"/>
        <w:numPr>
          <w:ilvl w:val="0"/>
          <w:numId w:val="35"/>
        </w:numPr>
        <w:spacing w:after="120" w:line="360" w:lineRule="auto"/>
        <w:ind w:left="357" w:hanging="357"/>
      </w:pPr>
      <w:r>
        <w:t xml:space="preserve">For groups in excess of 2,500, please contact </w:t>
      </w:r>
      <w:hyperlink r:id="rId12" w:history="1">
        <w:r w:rsidRPr="00AF4B8D">
          <w:rPr>
            <w:rStyle w:val="Hyperlink"/>
          </w:rPr>
          <w:t>learnanddevelop@nds.org.au</w:t>
        </w:r>
      </w:hyperlink>
      <w:r>
        <w:t xml:space="preserve"> for a quote</w:t>
      </w:r>
    </w:p>
    <w:p w14:paraId="58E80BE0" w14:textId="77777777" w:rsidR="00EF0C2B" w:rsidRPr="00C024E6" w:rsidRDefault="00EF0C2B" w:rsidP="00EF0C2B">
      <w:pPr>
        <w:pStyle w:val="ListParagraph"/>
        <w:numPr>
          <w:ilvl w:val="0"/>
          <w:numId w:val="35"/>
        </w:numPr>
        <w:spacing w:after="120" w:line="360" w:lineRule="auto"/>
        <w:ind w:left="357" w:hanging="357"/>
      </w:pPr>
      <w:r>
        <w:t>For a quote to have your own branded Academy via the etrainu Learning Management System contact helpdesk@etrainu.com</w:t>
      </w:r>
    </w:p>
    <w:tbl>
      <w:tblPr>
        <w:tblStyle w:val="PlainTable2"/>
        <w:tblW w:w="0" w:type="auto"/>
        <w:tblLook w:val="04A0" w:firstRow="1" w:lastRow="0" w:firstColumn="1" w:lastColumn="0" w:noHBand="0" w:noVBand="1"/>
        <w:tblCaption w:val="Investment options for NDS Members"/>
        <w:tblDescription w:val="Table sets out the cost for individuals and per user per year rates for licences by tier"/>
      </w:tblPr>
      <w:tblGrid>
        <w:gridCol w:w="1701"/>
        <w:gridCol w:w="1701"/>
        <w:gridCol w:w="2835"/>
        <w:gridCol w:w="2779"/>
      </w:tblGrid>
      <w:tr w:rsidR="003E2FE4" w14:paraId="62F6C344" w14:textId="77777777" w:rsidTr="00C90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</w:tcBorders>
          </w:tcPr>
          <w:p w14:paraId="79E3365C" w14:textId="77777777" w:rsidR="003E2FE4" w:rsidRDefault="003E2FE4" w:rsidP="003E2FE4">
            <w:pPr>
              <w:spacing w:after="120"/>
            </w:pPr>
            <w:r>
              <w:t>Licence Tiers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right w:val="nil"/>
            </w:tcBorders>
          </w:tcPr>
          <w:p w14:paraId="1CA95651" w14:textId="77777777" w:rsidR="003E2FE4" w:rsidRDefault="003E2FE4" w:rsidP="003E2FE4">
            <w:pPr>
              <w:spacing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Users</w:t>
            </w:r>
          </w:p>
          <w:p w14:paraId="276134AC" w14:textId="77777777" w:rsidR="003E2FE4" w:rsidRPr="003E2FE4" w:rsidRDefault="003E2FE4" w:rsidP="003E2FE4">
            <w:pPr>
              <w:spacing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E2FE4">
              <w:rPr>
                <w:b w:val="0"/>
              </w:rPr>
              <w:t>(Individuals)</w:t>
            </w:r>
          </w:p>
        </w:tc>
        <w:tc>
          <w:tcPr>
            <w:tcW w:w="2835" w:type="dxa"/>
            <w:tcBorders>
              <w:left w:val="nil"/>
            </w:tcBorders>
          </w:tcPr>
          <w:p w14:paraId="572E7CC1" w14:textId="77777777" w:rsidR="003E2FE4" w:rsidRDefault="003E2FE4" w:rsidP="003E2FE4">
            <w:pPr>
              <w:spacing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Annual Licence Fee</w:t>
            </w:r>
            <w:r>
              <w:br/>
              <w:t>4 Year Contract</w:t>
            </w:r>
          </w:p>
          <w:p w14:paraId="2D74E2E3" w14:textId="0C94FE37" w:rsidR="003E2FE4" w:rsidRPr="003E2FE4" w:rsidRDefault="003E2FE4" w:rsidP="003E2FE4">
            <w:pPr>
              <w:spacing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E2FE4">
              <w:rPr>
                <w:b w:val="0"/>
              </w:rPr>
              <w:t>($300 per user per year)</w:t>
            </w:r>
          </w:p>
        </w:tc>
        <w:tc>
          <w:tcPr>
            <w:tcW w:w="2779" w:type="dxa"/>
          </w:tcPr>
          <w:p w14:paraId="7830F215" w14:textId="77777777" w:rsidR="003E2FE4" w:rsidRDefault="003E2FE4" w:rsidP="003E2FE4">
            <w:pPr>
              <w:spacing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Annual Licence Fee</w:t>
            </w:r>
            <w:r>
              <w:br/>
              <w:t>2 Year Contract</w:t>
            </w:r>
          </w:p>
          <w:p w14:paraId="08C404BF" w14:textId="33E0E4AB" w:rsidR="003E2FE4" w:rsidRPr="003E2FE4" w:rsidRDefault="003E2FE4" w:rsidP="003E2FE4">
            <w:pPr>
              <w:spacing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E2FE4">
              <w:rPr>
                <w:b w:val="0"/>
              </w:rPr>
              <w:t>($300 per user per year)</w:t>
            </w:r>
          </w:p>
        </w:tc>
      </w:tr>
      <w:tr w:rsidR="00EF0C2B" w14:paraId="5CB11B40" w14:textId="77777777" w:rsidTr="00C90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58303659" w14:textId="77777777" w:rsidR="00EF0C2B" w:rsidRPr="00C024E6" w:rsidRDefault="00EF0C2B" w:rsidP="003E2FE4">
            <w:pPr>
              <w:spacing w:after="120"/>
              <w:rPr>
                <w:b w:val="0"/>
              </w:rPr>
            </w:pPr>
            <w:r w:rsidRPr="00C024E6">
              <w:rPr>
                <w:b w:val="0"/>
              </w:rPr>
              <w:t>Tier 1</w:t>
            </w:r>
          </w:p>
        </w:tc>
        <w:tc>
          <w:tcPr>
            <w:tcW w:w="1701" w:type="dxa"/>
            <w:tcBorders>
              <w:right w:val="nil"/>
            </w:tcBorders>
          </w:tcPr>
          <w:p w14:paraId="4CA1E912" w14:textId="77777777" w:rsidR="00EF0C2B" w:rsidRPr="00C024E6" w:rsidRDefault="00EF0C2B" w:rsidP="003E2FE4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4E6">
              <w:t>701 to 2500</w:t>
            </w:r>
          </w:p>
        </w:tc>
        <w:tc>
          <w:tcPr>
            <w:tcW w:w="2835" w:type="dxa"/>
            <w:tcBorders>
              <w:left w:val="nil"/>
            </w:tcBorders>
          </w:tcPr>
          <w:p w14:paraId="7A77313A" w14:textId="11C3402C" w:rsidR="00EF0C2B" w:rsidRPr="00C024E6" w:rsidRDefault="00FD11E6" w:rsidP="003E2FE4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$15,4</w:t>
            </w:r>
            <w:r w:rsidR="00EF0C2B">
              <w:t>00</w:t>
            </w:r>
          </w:p>
        </w:tc>
        <w:tc>
          <w:tcPr>
            <w:tcW w:w="2779" w:type="dxa"/>
          </w:tcPr>
          <w:p w14:paraId="49A8682B" w14:textId="069D1CB6" w:rsidR="00EF0C2B" w:rsidRPr="00C024E6" w:rsidRDefault="00FD11E6" w:rsidP="003E2FE4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$17,875</w:t>
            </w:r>
          </w:p>
        </w:tc>
      </w:tr>
      <w:tr w:rsidR="00EF0C2B" w14:paraId="5154CF84" w14:textId="77777777" w:rsidTr="00C90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16F5A18" w14:textId="77777777" w:rsidR="00EF0C2B" w:rsidRPr="00C024E6" w:rsidRDefault="00EF0C2B" w:rsidP="003E2FE4">
            <w:pPr>
              <w:spacing w:after="120"/>
              <w:rPr>
                <w:b w:val="0"/>
              </w:rPr>
            </w:pPr>
            <w:r w:rsidRPr="00C024E6">
              <w:rPr>
                <w:b w:val="0"/>
              </w:rPr>
              <w:t>Tier 2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77DFF726" w14:textId="77777777" w:rsidR="00EF0C2B" w:rsidRPr="00C024E6" w:rsidRDefault="00EF0C2B" w:rsidP="003E2FE4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4E6">
              <w:t>551 to 700</w:t>
            </w:r>
          </w:p>
        </w:tc>
        <w:tc>
          <w:tcPr>
            <w:tcW w:w="2835" w:type="dxa"/>
            <w:tcBorders>
              <w:left w:val="nil"/>
            </w:tcBorders>
          </w:tcPr>
          <w:p w14:paraId="661961FE" w14:textId="6E5AE115" w:rsidR="00EF0C2B" w:rsidRPr="00C024E6" w:rsidRDefault="00EF0C2B" w:rsidP="00FD11E6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4E6">
              <w:t>$1</w:t>
            </w:r>
            <w:r w:rsidR="00FD11E6">
              <w:t>3,860</w:t>
            </w:r>
          </w:p>
        </w:tc>
        <w:tc>
          <w:tcPr>
            <w:tcW w:w="2779" w:type="dxa"/>
          </w:tcPr>
          <w:p w14:paraId="76D12A68" w14:textId="128570BC" w:rsidR="00EF0C2B" w:rsidRPr="00C024E6" w:rsidRDefault="00EF0C2B" w:rsidP="00FD11E6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4E6">
              <w:t>$1</w:t>
            </w:r>
            <w:r w:rsidR="00FD11E6">
              <w:t>6,088</w:t>
            </w:r>
          </w:p>
        </w:tc>
      </w:tr>
      <w:tr w:rsidR="00EF0C2B" w14:paraId="58EB1F9C" w14:textId="77777777" w:rsidTr="00C90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DA9DEFC" w14:textId="77777777" w:rsidR="00EF0C2B" w:rsidRPr="00C024E6" w:rsidRDefault="00EF0C2B" w:rsidP="003E2FE4">
            <w:pPr>
              <w:spacing w:after="120"/>
              <w:rPr>
                <w:b w:val="0"/>
              </w:rPr>
            </w:pPr>
            <w:r w:rsidRPr="00C024E6">
              <w:rPr>
                <w:b w:val="0"/>
              </w:rPr>
              <w:t>Tier 3</w:t>
            </w:r>
          </w:p>
        </w:tc>
        <w:tc>
          <w:tcPr>
            <w:tcW w:w="1701" w:type="dxa"/>
            <w:tcBorders>
              <w:right w:val="nil"/>
            </w:tcBorders>
          </w:tcPr>
          <w:p w14:paraId="38DC2FD5" w14:textId="77777777" w:rsidR="00EF0C2B" w:rsidRPr="00C024E6" w:rsidRDefault="00EF0C2B" w:rsidP="003E2FE4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4E6">
              <w:t>401 to 550</w:t>
            </w:r>
          </w:p>
        </w:tc>
        <w:tc>
          <w:tcPr>
            <w:tcW w:w="2835" w:type="dxa"/>
            <w:tcBorders>
              <w:left w:val="nil"/>
            </w:tcBorders>
          </w:tcPr>
          <w:p w14:paraId="7223C063" w14:textId="5373AE14" w:rsidR="00EF0C2B" w:rsidRPr="00C024E6" w:rsidRDefault="00EF0C2B" w:rsidP="00FD11E6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4E6">
              <w:t>$1</w:t>
            </w:r>
            <w:r w:rsidR="00FD11E6">
              <w:t>2,320</w:t>
            </w:r>
          </w:p>
        </w:tc>
        <w:tc>
          <w:tcPr>
            <w:tcW w:w="2779" w:type="dxa"/>
          </w:tcPr>
          <w:p w14:paraId="60989724" w14:textId="403A9E6F" w:rsidR="00EF0C2B" w:rsidRPr="00C024E6" w:rsidRDefault="00EF0C2B" w:rsidP="00FD11E6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4E6">
              <w:t>$1</w:t>
            </w:r>
            <w:r w:rsidR="00FD11E6">
              <w:t>4,300</w:t>
            </w:r>
          </w:p>
        </w:tc>
      </w:tr>
      <w:tr w:rsidR="00EF0C2B" w:rsidRPr="00C024E6" w14:paraId="1D216475" w14:textId="77777777" w:rsidTr="00C90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F289437" w14:textId="77777777" w:rsidR="00EF0C2B" w:rsidRPr="00C024E6" w:rsidRDefault="00EF0C2B" w:rsidP="003E2FE4">
            <w:pPr>
              <w:spacing w:after="120"/>
              <w:rPr>
                <w:b w:val="0"/>
              </w:rPr>
            </w:pPr>
            <w:r w:rsidRPr="00C024E6">
              <w:rPr>
                <w:b w:val="0"/>
              </w:rPr>
              <w:t>Tier 4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62CAD513" w14:textId="77777777" w:rsidR="00EF0C2B" w:rsidRPr="00C024E6" w:rsidRDefault="00EF0C2B" w:rsidP="003E2FE4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4E6">
              <w:t>251 to 400</w:t>
            </w:r>
          </w:p>
        </w:tc>
        <w:tc>
          <w:tcPr>
            <w:tcW w:w="2835" w:type="dxa"/>
            <w:tcBorders>
              <w:left w:val="nil"/>
            </w:tcBorders>
          </w:tcPr>
          <w:p w14:paraId="1A5D249A" w14:textId="537A6D1A" w:rsidR="00EF0C2B" w:rsidRPr="00C024E6" w:rsidRDefault="00EF0C2B" w:rsidP="00FD11E6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4E6">
              <w:t>$</w:t>
            </w:r>
            <w:r w:rsidR="00FD11E6">
              <w:t>10,010</w:t>
            </w:r>
          </w:p>
        </w:tc>
        <w:tc>
          <w:tcPr>
            <w:tcW w:w="2779" w:type="dxa"/>
          </w:tcPr>
          <w:p w14:paraId="0251F49A" w14:textId="3917DAA6" w:rsidR="00EF0C2B" w:rsidRPr="00C024E6" w:rsidRDefault="00EF0C2B" w:rsidP="00FD11E6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4E6">
              <w:t>$</w:t>
            </w:r>
            <w:r w:rsidR="00FD11E6">
              <w:t>11,619</w:t>
            </w:r>
          </w:p>
        </w:tc>
      </w:tr>
      <w:tr w:rsidR="00EF0C2B" w:rsidRPr="00C024E6" w14:paraId="76F59803" w14:textId="77777777" w:rsidTr="00C90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5178BF0" w14:textId="77777777" w:rsidR="00EF0C2B" w:rsidRPr="00C024E6" w:rsidRDefault="00EF0C2B" w:rsidP="003E2FE4">
            <w:pPr>
              <w:spacing w:after="120"/>
              <w:rPr>
                <w:b w:val="0"/>
              </w:rPr>
            </w:pPr>
            <w:r>
              <w:rPr>
                <w:b w:val="0"/>
              </w:rPr>
              <w:t>Tier 5</w:t>
            </w:r>
          </w:p>
        </w:tc>
        <w:tc>
          <w:tcPr>
            <w:tcW w:w="1701" w:type="dxa"/>
            <w:tcBorders>
              <w:right w:val="nil"/>
            </w:tcBorders>
          </w:tcPr>
          <w:p w14:paraId="13603FD8" w14:textId="77777777" w:rsidR="00EF0C2B" w:rsidRPr="00C024E6" w:rsidRDefault="00EF0C2B" w:rsidP="003E2FE4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4E6">
              <w:t>101 to 250</w:t>
            </w:r>
          </w:p>
        </w:tc>
        <w:tc>
          <w:tcPr>
            <w:tcW w:w="2835" w:type="dxa"/>
            <w:tcBorders>
              <w:left w:val="nil"/>
            </w:tcBorders>
          </w:tcPr>
          <w:p w14:paraId="6E7E0A26" w14:textId="3FB6A350" w:rsidR="00EF0C2B" w:rsidRPr="00C024E6" w:rsidRDefault="00EF0C2B" w:rsidP="00FD11E6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4E6">
              <w:t>$</w:t>
            </w:r>
            <w:r w:rsidR="00FD11E6">
              <w:t>6,160</w:t>
            </w:r>
          </w:p>
        </w:tc>
        <w:tc>
          <w:tcPr>
            <w:tcW w:w="2779" w:type="dxa"/>
          </w:tcPr>
          <w:p w14:paraId="745834FC" w14:textId="7E96A1E6" w:rsidR="00EF0C2B" w:rsidRPr="00C024E6" w:rsidRDefault="00EF0C2B" w:rsidP="00FD11E6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024E6">
              <w:t>$</w:t>
            </w:r>
            <w:r w:rsidR="00FD11E6">
              <w:t>7,150</w:t>
            </w:r>
          </w:p>
        </w:tc>
      </w:tr>
      <w:tr w:rsidR="00EF0C2B" w:rsidRPr="00C024E6" w14:paraId="508386F9" w14:textId="77777777" w:rsidTr="00C90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6D59DA8" w14:textId="77777777" w:rsidR="00EF0C2B" w:rsidRDefault="00EF0C2B" w:rsidP="003E2FE4">
            <w:pPr>
              <w:spacing w:after="120"/>
              <w:rPr>
                <w:b w:val="0"/>
              </w:rPr>
            </w:pPr>
            <w:r>
              <w:rPr>
                <w:b w:val="0"/>
              </w:rPr>
              <w:t>Tier 6</w:t>
            </w:r>
          </w:p>
        </w:tc>
        <w:tc>
          <w:tcPr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</w:tcPr>
          <w:p w14:paraId="0C0E0589" w14:textId="73CDF92D" w:rsidR="00EF0C2B" w:rsidRPr="00C024E6" w:rsidRDefault="00FD11E6" w:rsidP="003E2FE4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  <w:r w:rsidR="00EF0C2B" w:rsidRPr="00C024E6">
              <w:t>1 to 100</w:t>
            </w:r>
          </w:p>
        </w:tc>
        <w:tc>
          <w:tcPr>
            <w:tcW w:w="2835" w:type="dxa"/>
            <w:tcBorders>
              <w:left w:val="nil"/>
            </w:tcBorders>
          </w:tcPr>
          <w:p w14:paraId="10F70189" w14:textId="6150E306" w:rsidR="00EF0C2B" w:rsidRPr="00C024E6" w:rsidRDefault="00EF0C2B" w:rsidP="00FD11E6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4E6">
              <w:t>$3,</w:t>
            </w:r>
            <w:r w:rsidR="00FD11E6">
              <w:t>388</w:t>
            </w:r>
          </w:p>
        </w:tc>
        <w:tc>
          <w:tcPr>
            <w:tcW w:w="2779" w:type="dxa"/>
          </w:tcPr>
          <w:p w14:paraId="6F02910D" w14:textId="2911BD73" w:rsidR="00EF0C2B" w:rsidRPr="00C024E6" w:rsidRDefault="00EF0C2B" w:rsidP="003E2FE4">
            <w:pPr>
              <w:spacing w:after="12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024E6">
              <w:t>$</w:t>
            </w:r>
            <w:r w:rsidR="00FD11E6">
              <w:t>3,933</w:t>
            </w:r>
          </w:p>
        </w:tc>
      </w:tr>
      <w:tr w:rsidR="00FD11E6" w:rsidRPr="00C024E6" w14:paraId="25D423DA" w14:textId="77777777" w:rsidTr="00C90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ECA62C8" w14:textId="7C8BACF6" w:rsidR="00FD11E6" w:rsidRPr="00FD11E6" w:rsidRDefault="00FD11E6" w:rsidP="003E2FE4">
            <w:pPr>
              <w:spacing w:after="120"/>
              <w:rPr>
                <w:b w:val="0"/>
              </w:rPr>
            </w:pPr>
            <w:r>
              <w:rPr>
                <w:b w:val="0"/>
              </w:rPr>
              <w:t>Tier 7</w:t>
            </w:r>
          </w:p>
        </w:tc>
        <w:tc>
          <w:tcPr>
            <w:tcW w:w="1701" w:type="dxa"/>
            <w:tcBorders>
              <w:right w:val="nil"/>
            </w:tcBorders>
          </w:tcPr>
          <w:p w14:paraId="553C5B69" w14:textId="0E7F5CF1" w:rsidR="00FD11E6" w:rsidRDefault="00FD11E6" w:rsidP="003E2FE4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 to 30</w:t>
            </w:r>
          </w:p>
        </w:tc>
        <w:tc>
          <w:tcPr>
            <w:tcW w:w="2835" w:type="dxa"/>
            <w:tcBorders>
              <w:left w:val="nil"/>
            </w:tcBorders>
          </w:tcPr>
          <w:p w14:paraId="078BB34C" w14:textId="31333C0F" w:rsidR="00FD11E6" w:rsidRDefault="00FD11E6" w:rsidP="00FD11E6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$2,888</w:t>
            </w:r>
          </w:p>
        </w:tc>
        <w:tc>
          <w:tcPr>
            <w:tcW w:w="2779" w:type="dxa"/>
          </w:tcPr>
          <w:p w14:paraId="156A3085" w14:textId="7C758FC0" w:rsidR="00FD11E6" w:rsidRDefault="00FD11E6" w:rsidP="003E2FE4">
            <w:pPr>
              <w:spacing w:after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$3,433</w:t>
            </w:r>
            <w:bookmarkStart w:id="0" w:name="_GoBack"/>
            <w:bookmarkEnd w:id="0"/>
          </w:p>
        </w:tc>
      </w:tr>
    </w:tbl>
    <w:p w14:paraId="4C90B555" w14:textId="77777777" w:rsidR="001F08FC" w:rsidRPr="001F08FC" w:rsidRDefault="001F08FC" w:rsidP="00EF0C2B">
      <w:pPr>
        <w:pStyle w:val="Heading2"/>
      </w:pPr>
      <w:r w:rsidRPr="001F08FC">
        <w:t>Contact Information</w:t>
      </w:r>
    </w:p>
    <w:p w14:paraId="66CD420E" w14:textId="40A22539" w:rsidR="00EF0C2B" w:rsidRDefault="001F08FC" w:rsidP="001F08FC">
      <w:pPr>
        <w:spacing w:after="240"/>
      </w:pPr>
      <w:r w:rsidRPr="00EF0C2B">
        <w:t>For more information about the NDS Workforce Essentials eL</w:t>
      </w:r>
      <w:r w:rsidR="00EF0C2B">
        <w:t xml:space="preserve">earning Library, please contact </w:t>
      </w:r>
      <w:r w:rsidRPr="00EF0C2B">
        <w:t xml:space="preserve">NDS </w:t>
      </w:r>
      <w:r w:rsidR="00EF0C2B">
        <w:t xml:space="preserve">learn and develop, phone 03 8341 4307 or email </w:t>
      </w:r>
      <w:hyperlink r:id="rId13" w:history="1">
        <w:r w:rsidR="00EF0C2B" w:rsidRPr="00AF4B8D">
          <w:rPr>
            <w:rStyle w:val="Hyperlink"/>
          </w:rPr>
          <w:t>learnanddevelop@nds.org.au</w:t>
        </w:r>
      </w:hyperlink>
      <w:r w:rsidR="00EF0C2B">
        <w:t xml:space="preserve">. </w:t>
      </w:r>
    </w:p>
    <w:p w14:paraId="5B395AC9" w14:textId="666B622C" w:rsidR="00EF0C2B" w:rsidRDefault="00EF0C2B" w:rsidP="001F08FC">
      <w:pPr>
        <w:spacing w:after="240"/>
      </w:pPr>
      <w:r>
        <w:t xml:space="preserve">To find out more please visit the </w:t>
      </w:r>
      <w:hyperlink r:id="rId14" w:history="1">
        <w:r w:rsidRPr="001F08FC">
          <w:rPr>
            <w:rStyle w:val="Hyperlink"/>
          </w:rPr>
          <w:t>Workforce Essentials eLearning Library webpage</w:t>
        </w:r>
      </w:hyperlink>
    </w:p>
    <w:sectPr w:rsidR="00EF0C2B" w:rsidSect="00C25D37">
      <w:pgSz w:w="11906" w:h="16838"/>
      <w:pgMar w:top="12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D1D35" w14:textId="77777777" w:rsidR="003E2FE4" w:rsidRDefault="003E2FE4" w:rsidP="00D368C0">
      <w:pPr>
        <w:spacing w:before="0"/>
      </w:pPr>
      <w:r>
        <w:separator/>
      </w:r>
    </w:p>
  </w:endnote>
  <w:endnote w:type="continuationSeparator" w:id="0">
    <w:p w14:paraId="2712D4BC" w14:textId="77777777" w:rsidR="003E2FE4" w:rsidRDefault="003E2FE4" w:rsidP="00D368C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9FD223" w14:textId="77777777" w:rsidR="003E2FE4" w:rsidRDefault="003E2FE4" w:rsidP="00D368C0">
      <w:pPr>
        <w:spacing w:before="0"/>
      </w:pPr>
      <w:r>
        <w:separator/>
      </w:r>
    </w:p>
  </w:footnote>
  <w:footnote w:type="continuationSeparator" w:id="0">
    <w:p w14:paraId="6C99C018" w14:textId="77777777" w:rsidR="003E2FE4" w:rsidRDefault="003E2FE4" w:rsidP="00D368C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1224"/>
    <w:multiLevelType w:val="hybridMultilevel"/>
    <w:tmpl w:val="57B63A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36787"/>
    <w:multiLevelType w:val="hybridMultilevel"/>
    <w:tmpl w:val="D678479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570B24"/>
    <w:multiLevelType w:val="hybridMultilevel"/>
    <w:tmpl w:val="19182840"/>
    <w:lvl w:ilvl="0" w:tplc="B0761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4973"/>
    <w:multiLevelType w:val="hybridMultilevel"/>
    <w:tmpl w:val="29785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95282"/>
    <w:multiLevelType w:val="hybridMultilevel"/>
    <w:tmpl w:val="0FDA95C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BE51E8"/>
    <w:multiLevelType w:val="hybridMultilevel"/>
    <w:tmpl w:val="EAEAAF3E"/>
    <w:lvl w:ilvl="0" w:tplc="4FF84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CD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8B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287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FEE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10C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66AF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FCC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67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4776E8"/>
    <w:multiLevelType w:val="hybridMultilevel"/>
    <w:tmpl w:val="CFC8B9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86746"/>
    <w:multiLevelType w:val="hybridMultilevel"/>
    <w:tmpl w:val="4C5E1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9E42C9"/>
    <w:multiLevelType w:val="hybridMultilevel"/>
    <w:tmpl w:val="5F362982"/>
    <w:lvl w:ilvl="0" w:tplc="278810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54026"/>
    <w:multiLevelType w:val="hybridMultilevel"/>
    <w:tmpl w:val="10EEC252"/>
    <w:lvl w:ilvl="0" w:tplc="824E4F42">
      <w:numFmt w:val="bullet"/>
      <w:lvlText w:val="•"/>
      <w:lvlJc w:val="left"/>
      <w:pPr>
        <w:ind w:left="3600" w:hanging="360"/>
      </w:pPr>
      <w:rPr>
        <w:rFonts w:ascii="Arial" w:hAnsi="Arial" w:cs="Aria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1E38713C"/>
    <w:multiLevelType w:val="hybridMultilevel"/>
    <w:tmpl w:val="F5FEA37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51C11"/>
    <w:multiLevelType w:val="hybridMultilevel"/>
    <w:tmpl w:val="D402D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A556B2"/>
    <w:multiLevelType w:val="hybridMultilevel"/>
    <w:tmpl w:val="69123D66"/>
    <w:lvl w:ilvl="0" w:tplc="E25A13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1EAB6E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6EB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AE1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187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50D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6E1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A24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A9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74117E2"/>
    <w:multiLevelType w:val="hybridMultilevel"/>
    <w:tmpl w:val="E13A1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30146"/>
    <w:multiLevelType w:val="hybridMultilevel"/>
    <w:tmpl w:val="F43674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C638DF"/>
    <w:multiLevelType w:val="hybridMultilevel"/>
    <w:tmpl w:val="DECCDC3A"/>
    <w:lvl w:ilvl="0" w:tplc="23665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882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80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444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B61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FC5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6E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660E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AB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C642BD8"/>
    <w:multiLevelType w:val="hybridMultilevel"/>
    <w:tmpl w:val="BE5662DA"/>
    <w:lvl w:ilvl="0" w:tplc="1F16060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23900"/>
    <w:multiLevelType w:val="hybridMultilevel"/>
    <w:tmpl w:val="006203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445ED"/>
    <w:multiLevelType w:val="hybridMultilevel"/>
    <w:tmpl w:val="24F40312"/>
    <w:lvl w:ilvl="0" w:tplc="2076AE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6E5457"/>
    <w:multiLevelType w:val="hybridMultilevel"/>
    <w:tmpl w:val="C358B3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977034"/>
    <w:multiLevelType w:val="hybridMultilevel"/>
    <w:tmpl w:val="80EEB176"/>
    <w:lvl w:ilvl="0" w:tplc="07CEC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7A1B29"/>
    <w:multiLevelType w:val="hybridMultilevel"/>
    <w:tmpl w:val="4C84B764"/>
    <w:lvl w:ilvl="0" w:tplc="14100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8D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DCB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7A0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CF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86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64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9C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447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73F2334"/>
    <w:multiLevelType w:val="hybridMultilevel"/>
    <w:tmpl w:val="C04CA2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113B2"/>
    <w:multiLevelType w:val="hybridMultilevel"/>
    <w:tmpl w:val="60B2E6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210FC"/>
    <w:multiLevelType w:val="hybridMultilevel"/>
    <w:tmpl w:val="AC2467CC"/>
    <w:lvl w:ilvl="0" w:tplc="75B0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FE3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48E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EAE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AA3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5AD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52A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F6B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23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41C161D"/>
    <w:multiLevelType w:val="hybridMultilevel"/>
    <w:tmpl w:val="28C8F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37C5C"/>
    <w:multiLevelType w:val="hybridMultilevel"/>
    <w:tmpl w:val="6A4414B6"/>
    <w:lvl w:ilvl="0" w:tplc="1F16060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4521D"/>
    <w:multiLevelType w:val="hybridMultilevel"/>
    <w:tmpl w:val="D9646ABA"/>
    <w:lvl w:ilvl="0" w:tplc="CAA0D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82545"/>
    <w:multiLevelType w:val="hybridMultilevel"/>
    <w:tmpl w:val="89E0EA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C017A"/>
    <w:multiLevelType w:val="hybridMultilevel"/>
    <w:tmpl w:val="8C3EBE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D95BB3"/>
    <w:multiLevelType w:val="hybridMultilevel"/>
    <w:tmpl w:val="551C9602"/>
    <w:lvl w:ilvl="0" w:tplc="6854C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AC2D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68C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86F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AE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60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88D2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0D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86F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C751B0D"/>
    <w:multiLevelType w:val="hybridMultilevel"/>
    <w:tmpl w:val="48E85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8A117E"/>
    <w:multiLevelType w:val="hybridMultilevel"/>
    <w:tmpl w:val="E458AB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FE278D"/>
    <w:multiLevelType w:val="hybridMultilevel"/>
    <w:tmpl w:val="56542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8B4A0D"/>
    <w:multiLevelType w:val="hybridMultilevel"/>
    <w:tmpl w:val="1B9A6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63448"/>
    <w:multiLevelType w:val="hybridMultilevel"/>
    <w:tmpl w:val="DCFC2836"/>
    <w:lvl w:ilvl="0" w:tplc="21AE70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FEA5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8A7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C3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46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87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A8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E87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3C8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22"/>
  </w:num>
  <w:num w:numId="5">
    <w:abstractNumId w:val="28"/>
  </w:num>
  <w:num w:numId="6">
    <w:abstractNumId w:val="13"/>
  </w:num>
  <w:num w:numId="7">
    <w:abstractNumId w:val="7"/>
  </w:num>
  <w:num w:numId="8">
    <w:abstractNumId w:val="17"/>
  </w:num>
  <w:num w:numId="9">
    <w:abstractNumId w:val="14"/>
  </w:num>
  <w:num w:numId="10">
    <w:abstractNumId w:val="19"/>
  </w:num>
  <w:num w:numId="11">
    <w:abstractNumId w:val="11"/>
  </w:num>
  <w:num w:numId="12">
    <w:abstractNumId w:val="31"/>
  </w:num>
  <w:num w:numId="13">
    <w:abstractNumId w:val="27"/>
  </w:num>
  <w:num w:numId="14">
    <w:abstractNumId w:val="3"/>
  </w:num>
  <w:num w:numId="15">
    <w:abstractNumId w:val="18"/>
  </w:num>
  <w:num w:numId="16">
    <w:abstractNumId w:val="25"/>
  </w:num>
  <w:num w:numId="17">
    <w:abstractNumId w:val="33"/>
  </w:num>
  <w:num w:numId="18">
    <w:abstractNumId w:val="2"/>
  </w:num>
  <w:num w:numId="19">
    <w:abstractNumId w:val="5"/>
  </w:num>
  <w:num w:numId="20">
    <w:abstractNumId w:val="35"/>
  </w:num>
  <w:num w:numId="21">
    <w:abstractNumId w:val="21"/>
  </w:num>
  <w:num w:numId="22">
    <w:abstractNumId w:val="30"/>
  </w:num>
  <w:num w:numId="23">
    <w:abstractNumId w:val="15"/>
  </w:num>
  <w:num w:numId="24">
    <w:abstractNumId w:val="24"/>
  </w:num>
  <w:num w:numId="25">
    <w:abstractNumId w:val="12"/>
  </w:num>
  <w:num w:numId="26">
    <w:abstractNumId w:val="8"/>
  </w:num>
  <w:num w:numId="27">
    <w:abstractNumId w:val="32"/>
  </w:num>
  <w:num w:numId="28">
    <w:abstractNumId w:val="20"/>
  </w:num>
  <w:num w:numId="29">
    <w:abstractNumId w:val="10"/>
  </w:num>
  <w:num w:numId="30">
    <w:abstractNumId w:val="4"/>
  </w:num>
  <w:num w:numId="31">
    <w:abstractNumId w:val="23"/>
  </w:num>
  <w:num w:numId="32">
    <w:abstractNumId w:val="1"/>
  </w:num>
  <w:num w:numId="33">
    <w:abstractNumId w:val="0"/>
  </w:num>
  <w:num w:numId="34">
    <w:abstractNumId w:val="6"/>
  </w:num>
  <w:num w:numId="35">
    <w:abstractNumId w:val="16"/>
  </w:num>
  <w:num w:numId="36">
    <w:abstractNumId w:val="26"/>
  </w:num>
  <w:num w:numId="37">
    <w:abstractNumId w:val="8"/>
  </w:num>
  <w:num w:numId="38">
    <w:abstractNumId w:val="8"/>
  </w:num>
  <w:num w:numId="39">
    <w:abstractNumId w:val="8"/>
  </w:num>
  <w:num w:numId="40">
    <w:abstractNumId w:val="8"/>
  </w:num>
  <w:num w:numId="41">
    <w:abstractNumId w:val="8"/>
  </w:num>
  <w:num w:numId="42">
    <w:abstractNumId w:val="29"/>
  </w:num>
  <w:num w:numId="43">
    <w:abstractNumId w:val="8"/>
  </w:num>
  <w:num w:numId="44">
    <w:abstractNumId w:val="8"/>
  </w:num>
  <w:num w:numId="45">
    <w:abstractNumId w:val="34"/>
  </w:num>
  <w:num w:numId="46">
    <w:abstractNumId w:val="8"/>
  </w:num>
  <w:num w:numId="47">
    <w:abstractNumId w:val="8"/>
  </w:num>
  <w:num w:numId="48">
    <w:abstractNumId w:val="8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A0"/>
    <w:rsid w:val="0005148A"/>
    <w:rsid w:val="000813FD"/>
    <w:rsid w:val="000B4382"/>
    <w:rsid w:val="000D0262"/>
    <w:rsid w:val="000E1C9D"/>
    <w:rsid w:val="000F07E6"/>
    <w:rsid w:val="001131C4"/>
    <w:rsid w:val="00167F39"/>
    <w:rsid w:val="00194476"/>
    <w:rsid w:val="001A1B98"/>
    <w:rsid w:val="001A33BC"/>
    <w:rsid w:val="001F08FC"/>
    <w:rsid w:val="002334D0"/>
    <w:rsid w:val="00235936"/>
    <w:rsid w:val="002471A6"/>
    <w:rsid w:val="00252723"/>
    <w:rsid w:val="002606A3"/>
    <w:rsid w:val="002B1A0D"/>
    <w:rsid w:val="002B4035"/>
    <w:rsid w:val="002D51BF"/>
    <w:rsid w:val="002F24E1"/>
    <w:rsid w:val="00331329"/>
    <w:rsid w:val="00362CB2"/>
    <w:rsid w:val="00374762"/>
    <w:rsid w:val="003A1BFD"/>
    <w:rsid w:val="003B7153"/>
    <w:rsid w:val="003E2FE4"/>
    <w:rsid w:val="003E63DE"/>
    <w:rsid w:val="003F145A"/>
    <w:rsid w:val="0043609D"/>
    <w:rsid w:val="004934CB"/>
    <w:rsid w:val="00503340"/>
    <w:rsid w:val="0051791C"/>
    <w:rsid w:val="005201FC"/>
    <w:rsid w:val="00533EA7"/>
    <w:rsid w:val="00573AA8"/>
    <w:rsid w:val="005B2ED4"/>
    <w:rsid w:val="00634806"/>
    <w:rsid w:val="00637FF7"/>
    <w:rsid w:val="00640D79"/>
    <w:rsid w:val="00646253"/>
    <w:rsid w:val="006A58B1"/>
    <w:rsid w:val="006B63BB"/>
    <w:rsid w:val="00702C8C"/>
    <w:rsid w:val="007041A0"/>
    <w:rsid w:val="007345DD"/>
    <w:rsid w:val="00740036"/>
    <w:rsid w:val="007B29E6"/>
    <w:rsid w:val="007E4A9A"/>
    <w:rsid w:val="008417C4"/>
    <w:rsid w:val="008921B5"/>
    <w:rsid w:val="008E024C"/>
    <w:rsid w:val="00925B55"/>
    <w:rsid w:val="00930DB7"/>
    <w:rsid w:val="00953722"/>
    <w:rsid w:val="009755D2"/>
    <w:rsid w:val="009926B9"/>
    <w:rsid w:val="009E35E2"/>
    <w:rsid w:val="009F7850"/>
    <w:rsid w:val="00A0219F"/>
    <w:rsid w:val="00A34E63"/>
    <w:rsid w:val="00A5486E"/>
    <w:rsid w:val="00A96F49"/>
    <w:rsid w:val="00AA4CAA"/>
    <w:rsid w:val="00AA7095"/>
    <w:rsid w:val="00AA7A13"/>
    <w:rsid w:val="00AC553C"/>
    <w:rsid w:val="00AD3011"/>
    <w:rsid w:val="00AE71B7"/>
    <w:rsid w:val="00AF1EE1"/>
    <w:rsid w:val="00B83103"/>
    <w:rsid w:val="00B86C6A"/>
    <w:rsid w:val="00BB4242"/>
    <w:rsid w:val="00BD1B29"/>
    <w:rsid w:val="00BD6BC9"/>
    <w:rsid w:val="00BE47FA"/>
    <w:rsid w:val="00C024E6"/>
    <w:rsid w:val="00C25D37"/>
    <w:rsid w:val="00C37D10"/>
    <w:rsid w:val="00C83884"/>
    <w:rsid w:val="00C90701"/>
    <w:rsid w:val="00CA468E"/>
    <w:rsid w:val="00CC123E"/>
    <w:rsid w:val="00CD18A4"/>
    <w:rsid w:val="00D011B8"/>
    <w:rsid w:val="00D073FA"/>
    <w:rsid w:val="00D368C0"/>
    <w:rsid w:val="00D55575"/>
    <w:rsid w:val="00D96205"/>
    <w:rsid w:val="00DB5D27"/>
    <w:rsid w:val="00DF0059"/>
    <w:rsid w:val="00E22FD1"/>
    <w:rsid w:val="00E36A54"/>
    <w:rsid w:val="00EB28FB"/>
    <w:rsid w:val="00EF0C2B"/>
    <w:rsid w:val="00F06CE5"/>
    <w:rsid w:val="00F21467"/>
    <w:rsid w:val="00F27A53"/>
    <w:rsid w:val="00F31141"/>
    <w:rsid w:val="00F540A7"/>
    <w:rsid w:val="00F9090B"/>
    <w:rsid w:val="00FA3FAD"/>
    <w:rsid w:val="00FB2EF0"/>
    <w:rsid w:val="00FD11E6"/>
    <w:rsid w:val="00FE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B46CC88"/>
  <w15:docId w15:val="{2C7B93E0-DC1C-489E-BBCB-4538BDE6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BC"/>
    <w:pPr>
      <w:spacing w:before="120" w:after="0" w:line="240" w:lineRule="auto"/>
    </w:pPr>
    <w:rPr>
      <w:rFonts w:eastAsiaTheme="minorEastAsia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3340"/>
    <w:pPr>
      <w:spacing w:before="240" w:after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F0C2B"/>
    <w:pPr>
      <w:keepNext/>
      <w:keepLines/>
      <w:spacing w:before="240" w:after="24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F0C2B"/>
    <w:pPr>
      <w:keepNext/>
      <w:keepLines/>
      <w:spacing w:before="240" w:after="120" w:line="360" w:lineRule="auto"/>
      <w:outlineLvl w:val="2"/>
    </w:pPr>
    <w:rPr>
      <w:rFonts w:eastAsiaTheme="majorEastAsia" w:cstheme="majorBidi"/>
      <w:b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D18A4"/>
    <w:pPr>
      <w:keepNext/>
      <w:keepLines/>
      <w:spacing w:before="40" w:after="120"/>
      <w:outlineLvl w:val="3"/>
    </w:pPr>
    <w:rPr>
      <w:rFonts w:eastAsiaTheme="majorEastAsia" w:cstheme="majorBidi"/>
      <w:b/>
      <w:iCs/>
      <w:sz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D18A4"/>
    <w:pPr>
      <w:keepNext/>
      <w:keepLines/>
      <w:spacing w:before="40" w:after="12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3340"/>
    <w:rPr>
      <w:rFonts w:eastAsiaTheme="majorEastAsia" w:cstheme="majorBidi"/>
      <w:b/>
      <w:sz w:val="36"/>
      <w:szCs w:val="32"/>
    </w:rPr>
  </w:style>
  <w:style w:type="paragraph" w:styleId="BodyText">
    <w:name w:val="Body Text"/>
    <w:basedOn w:val="Normal"/>
    <w:link w:val="BodyTextChar"/>
    <w:uiPriority w:val="1"/>
    <w:qFormat/>
    <w:rsid w:val="001A33BC"/>
    <w:pPr>
      <w:widowControl w:val="0"/>
      <w:autoSpaceDE w:val="0"/>
      <w:autoSpaceDN w:val="0"/>
    </w:pPr>
    <w:rPr>
      <w:rFonts w:eastAsia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A33BC"/>
    <w:rPr>
      <w:rFonts w:eastAsia="Calibri" w:cs="Calibri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F0C2B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0C2B"/>
    <w:rPr>
      <w:rFonts w:eastAsiaTheme="majorEastAsia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D18A4"/>
    <w:rPr>
      <w:rFonts w:eastAsiaTheme="majorEastAsia" w:cstheme="majorBidi"/>
      <w:b/>
      <w:iCs/>
      <w:sz w:val="26"/>
      <w:szCs w:val="24"/>
    </w:r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646253"/>
    <w:pPr>
      <w:numPr>
        <w:numId w:val="26"/>
      </w:numPr>
      <w:spacing w:line="276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CD18A4"/>
    <w:rPr>
      <w:rFonts w:asciiTheme="majorHAnsi" w:eastAsiaTheme="majorEastAsia" w:hAnsiTheme="majorHAnsi" w:cstheme="majorBidi"/>
      <w:b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D18A4"/>
    <w:pPr>
      <w:spacing w:after="240"/>
      <w:contextualSpacing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18A4"/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styleId="Hyperlink">
    <w:name w:val="Hyperlink"/>
    <w:basedOn w:val="DefaultParagraphFont"/>
    <w:uiPriority w:val="99"/>
    <w:unhideWhenUsed/>
    <w:rsid w:val="00CA468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40D7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F1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E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EE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EE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EE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4A9A"/>
    <w:pPr>
      <w:tabs>
        <w:tab w:val="center" w:pos="4513"/>
        <w:tab w:val="right" w:pos="9026"/>
      </w:tabs>
      <w:spacing w:before="0"/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E4A9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368C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368C0"/>
    <w:rPr>
      <w:rFonts w:eastAsiaTheme="minorEastAsia"/>
      <w:szCs w:val="24"/>
    </w:rPr>
  </w:style>
  <w:style w:type="character" w:customStyle="1" w:styleId="ListParagraphChar">
    <w:name w:val="List Paragraph Char"/>
    <w:aliases w:val="Recommendation Char"/>
    <w:link w:val="ListParagraph"/>
    <w:uiPriority w:val="34"/>
    <w:locked/>
    <w:rsid w:val="00252723"/>
    <w:rPr>
      <w:rFonts w:eastAsiaTheme="minorEastAsia"/>
      <w:szCs w:val="24"/>
    </w:rPr>
  </w:style>
  <w:style w:type="table" w:styleId="PlainTable2">
    <w:name w:val="Plain Table 2"/>
    <w:basedOn w:val="TableNormal"/>
    <w:uiPriority w:val="42"/>
    <w:rsid w:val="00C024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8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3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3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4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2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3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7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7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7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88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earnanddevelop@nds.org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learnanddevelop@nds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arnanddevelop@nds.org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nds.org.au/resources/e-learning-library-lice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nds.org.au/resources/e-learning-library-lic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45FF0466EB649BD6F9E5C196FCEFF" ma:contentTypeVersion="12" ma:contentTypeDescription="Create a new document." ma:contentTypeScope="" ma:versionID="ce02a1a5f781baf61d43ffc7e1f976c2">
  <xsd:schema xmlns:xsd="http://www.w3.org/2001/XMLSchema" xmlns:xs="http://www.w3.org/2001/XMLSchema" xmlns:p="http://schemas.microsoft.com/office/2006/metadata/properties" xmlns:ns3="b1afc6fc-6e80-43c3-a045-ab192312dd53" xmlns:ns4="142f159a-5fa9-47fe-b288-a55a2c9ba0e0" targetNamespace="http://schemas.microsoft.com/office/2006/metadata/properties" ma:root="true" ma:fieldsID="3d61405e79f73814e4794c9d10bd03b2" ns3:_="" ns4:_="">
    <xsd:import namespace="b1afc6fc-6e80-43c3-a045-ab192312dd53"/>
    <xsd:import namespace="142f159a-5fa9-47fe-b288-a55a2c9ba0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fc6fc-6e80-43c3-a045-ab192312dd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f159a-5fa9-47fe-b288-a55a2c9ba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2A5851-37BE-45D6-AD86-DF948D1A0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afc6fc-6e80-43c3-a045-ab192312dd53"/>
    <ds:schemaRef ds:uri="142f159a-5fa9-47fe-b288-a55a2c9ba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29CB54-30CC-475D-9893-06A099557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80396-C4BD-43EA-B4D2-3F26D33EF2F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42f159a-5fa9-47fe-b288-a55a2c9ba0e0"/>
    <ds:schemaRef ds:uri="http://purl.org/dc/elements/1.1/"/>
    <ds:schemaRef ds:uri="http://schemas.microsoft.com/office/2006/metadata/properties"/>
    <ds:schemaRef ds:uri="b1afc6fc-6e80-43c3-a045-ab192312dd5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Hume Moreland NDIS Implementation Workshop #2 – accessible slides</vt:lpstr>
    </vt:vector>
  </TitlesOfParts>
  <Company>Microsoft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Hume Moreland NDIS Implementation Workshop #2 – accessible slides</dc:title>
  <dc:subject/>
  <dc:creator>Samsara Dunston</dc:creator>
  <cp:keywords/>
  <dc:description/>
  <cp:lastModifiedBy>Alicia Perry</cp:lastModifiedBy>
  <cp:revision>4</cp:revision>
  <cp:lastPrinted>2018-10-10T22:15:00Z</cp:lastPrinted>
  <dcterms:created xsi:type="dcterms:W3CDTF">2021-06-23T00:39:00Z</dcterms:created>
  <dcterms:modified xsi:type="dcterms:W3CDTF">2021-06-23T00:57:00Z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0x01010067D45FF0466EB649BD6F9E5C196FCEFF</vt:lpwstr>
  </property>
</Properties>
</file>