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F945" w14:textId="3D0C7887" w:rsidR="001923E1" w:rsidRDefault="005B231B" w:rsidP="005B231B">
      <w:pPr>
        <w:pStyle w:val="Heading1"/>
        <w:rPr>
          <w:rFonts w:asciiTheme="majorHAnsi" w:hAnsiTheme="majorHAnsi"/>
        </w:rPr>
      </w:pPr>
      <w:r>
        <w:t>Policy D</w:t>
      </w:r>
      <w:r w:rsidR="001923E1" w:rsidRPr="00973DF5">
        <w:t>evelopment</w:t>
      </w:r>
      <w:r w:rsidR="00BE01BF" w:rsidRPr="00973DF5">
        <w:t xml:space="preserve"> </w:t>
      </w:r>
      <w:r>
        <w:t>C</w:t>
      </w:r>
      <w:r w:rsidR="006D4B18" w:rsidRPr="00973DF5">
        <w:t>hecklist</w:t>
      </w:r>
    </w:p>
    <w:p w14:paraId="4AE5A761" w14:textId="77777777" w:rsidR="0075121A" w:rsidRPr="008602F1" w:rsidRDefault="0075121A" w:rsidP="008602F1">
      <w:pPr>
        <w:spacing w:after="0"/>
        <w:rPr>
          <w:rFonts w:asciiTheme="majorHAnsi" w:hAnsiTheme="majorHAnsi" w:cstheme="majorHAnsi"/>
          <w:color w:val="002060"/>
          <w:spacing w:val="-10"/>
          <w:kern w:val="28"/>
          <w:sz w:val="32"/>
          <w:szCs w:val="56"/>
        </w:rPr>
      </w:pPr>
    </w:p>
    <w:p w14:paraId="418491D3" w14:textId="45CD905D" w:rsidR="001A68FA" w:rsidRDefault="00360EE6" w:rsidP="008602F1">
      <w:r w:rsidRPr="00360EE6">
        <w:rPr>
          <w:b/>
        </w:rPr>
        <w:t xml:space="preserve">Aim: </w:t>
      </w:r>
      <w:r w:rsidR="00CB5382">
        <w:t xml:space="preserve">This checklist </w:t>
      </w:r>
      <w:r w:rsidR="00990AB4">
        <w:t xml:space="preserve">outlines the process that </w:t>
      </w:r>
      <w:r w:rsidR="00CB5382">
        <w:t>can be used to</w:t>
      </w:r>
      <w:r w:rsidR="001923E1" w:rsidRPr="001A68FA">
        <w:t xml:space="preserve"> dev</w:t>
      </w:r>
      <w:r w:rsidR="00306BC2" w:rsidRPr="001A68FA">
        <w:t>elop</w:t>
      </w:r>
      <w:r w:rsidR="00C40DAB">
        <w:t xml:space="preserve"> or review</w:t>
      </w:r>
      <w:r w:rsidR="00306BC2" w:rsidRPr="001A68FA">
        <w:t xml:space="preserve"> </w:t>
      </w:r>
      <w:r w:rsidR="00CB5382">
        <w:t xml:space="preserve">the content of </w:t>
      </w:r>
      <w:r w:rsidR="00306BC2" w:rsidRPr="001A68FA">
        <w:t>any organisational policy</w:t>
      </w:r>
      <w:r w:rsidR="00CB5382">
        <w:t xml:space="preserve">. </w:t>
      </w:r>
      <w:r w:rsidR="00DA0A64">
        <w:t xml:space="preserve">It includes information about why </w:t>
      </w:r>
      <w:r w:rsidR="00973DF5">
        <w:t xml:space="preserve">a </w:t>
      </w:r>
      <w:r w:rsidR="00DA0A64">
        <w:t>policy</w:t>
      </w:r>
      <w:r w:rsidR="00013C14">
        <w:t xml:space="preserve"> </w:t>
      </w:r>
      <w:r w:rsidR="00973DF5">
        <w:t>is</w:t>
      </w:r>
      <w:r w:rsidR="00DA0A64">
        <w:t xml:space="preserve"> need</w:t>
      </w:r>
      <w:r w:rsidR="00973DF5">
        <w:t>ed</w:t>
      </w:r>
      <w:r w:rsidR="00013C14">
        <w:t>,</w:t>
      </w:r>
      <w:r w:rsidR="00DA0A64">
        <w:t xml:space="preserve"> research requirements</w:t>
      </w:r>
      <w:r w:rsidR="00973DF5">
        <w:t xml:space="preserve"> and</w:t>
      </w:r>
      <w:r w:rsidR="00DA0A64">
        <w:t xml:space="preserve"> contents a</w:t>
      </w:r>
      <w:r w:rsidR="00973DF5">
        <w:t>s well as</w:t>
      </w:r>
      <w:r w:rsidR="00DA0A64">
        <w:t xml:space="preserve"> practical considerations to support implementation.</w:t>
      </w:r>
    </w:p>
    <w:p w14:paraId="5DD99219" w14:textId="69A727D8" w:rsidR="005E314D" w:rsidRPr="00F37BDC" w:rsidRDefault="005B231B" w:rsidP="005E314D">
      <w:pPr>
        <w:rPr>
          <w:rFonts w:cs="Arial"/>
          <w:szCs w:val="24"/>
        </w:rPr>
      </w:pPr>
      <w:r>
        <w:t>Use this checklist whenever</w:t>
      </w:r>
      <w:r w:rsidR="00973DF5">
        <w:t xml:space="preserve"> you develop or review a policy.</w:t>
      </w:r>
      <w:r w:rsidR="00990AB4">
        <w:t xml:space="preserve">  Remember to include </w:t>
      </w:r>
      <w:r w:rsidR="00D70087" w:rsidRPr="002E56D7">
        <w:rPr>
          <w:rFonts w:cs="Arial"/>
          <w:szCs w:val="24"/>
        </w:rPr>
        <w:t xml:space="preserve">people with disability, families, carers, support workers and other stakeholders </w:t>
      </w:r>
      <w:r w:rsidR="00990AB4" w:rsidRPr="002E56D7">
        <w:rPr>
          <w:rFonts w:cs="Arial"/>
          <w:szCs w:val="24"/>
        </w:rPr>
        <w:t>to ensure your policies and proc</w:t>
      </w:r>
      <w:r w:rsidR="00360EE6">
        <w:rPr>
          <w:rFonts w:cs="Arial"/>
          <w:szCs w:val="24"/>
        </w:rPr>
        <w:t>edures are relevant to your organisation</w:t>
      </w:r>
      <w:r>
        <w:rPr>
          <w:rFonts w:cs="Arial"/>
          <w:szCs w:val="24"/>
        </w:rPr>
        <w:t>’s</w:t>
      </w:r>
      <w:r w:rsidR="00A37C03">
        <w:rPr>
          <w:rFonts w:cs="Arial"/>
          <w:szCs w:val="24"/>
        </w:rPr>
        <w:t xml:space="preserve"> expected</w:t>
      </w:r>
      <w:r w:rsidR="00360EE6">
        <w:rPr>
          <w:rFonts w:cs="Arial"/>
          <w:szCs w:val="24"/>
        </w:rPr>
        <w:t xml:space="preserve"> culture and practices</w:t>
      </w:r>
      <w:r w:rsidR="00990AB4" w:rsidRPr="002E56D7">
        <w:rPr>
          <w:rFonts w:cs="Arial"/>
          <w:szCs w:val="24"/>
        </w:rPr>
        <w:t>.</w:t>
      </w:r>
    </w:p>
    <w:p w14:paraId="2639BE61" w14:textId="77777777" w:rsidR="005E314D" w:rsidRPr="00013C14" w:rsidRDefault="005E314D" w:rsidP="005B231B">
      <w:pPr>
        <w:pStyle w:val="Heading2"/>
      </w:pPr>
      <w:r w:rsidRPr="00013C14">
        <w:t xml:space="preserve">Tips </w:t>
      </w:r>
    </w:p>
    <w:p w14:paraId="10494650" w14:textId="5788BEB4" w:rsidR="005E314D" w:rsidRPr="00625913" w:rsidRDefault="005E314D" w:rsidP="005E314D">
      <w:pPr>
        <w:pStyle w:val="ListParagraph"/>
        <w:numPr>
          <w:ilvl w:val="0"/>
          <w:numId w:val="5"/>
        </w:numPr>
        <w:ind w:hanging="720"/>
        <w:contextualSpacing w:val="0"/>
        <w:rPr>
          <w:rFonts w:cs="Arial"/>
          <w:szCs w:val="24"/>
        </w:rPr>
      </w:pPr>
      <w:r w:rsidRPr="00625913">
        <w:rPr>
          <w:rFonts w:cs="Arial"/>
          <w:szCs w:val="24"/>
        </w:rPr>
        <w:t xml:space="preserve">It may be useful to consult </w:t>
      </w:r>
      <w:r w:rsidR="005B231B">
        <w:rPr>
          <w:rFonts w:cs="Arial"/>
          <w:szCs w:val="24"/>
        </w:rPr>
        <w:t xml:space="preserve">with external </w:t>
      </w:r>
      <w:r w:rsidRPr="00625913">
        <w:rPr>
          <w:rFonts w:cs="Arial"/>
          <w:szCs w:val="24"/>
        </w:rPr>
        <w:t>peo</w:t>
      </w:r>
      <w:r w:rsidR="005B231B">
        <w:rPr>
          <w:rFonts w:cs="Arial"/>
          <w:szCs w:val="24"/>
        </w:rPr>
        <w:t>ple or organisations</w:t>
      </w:r>
      <w:r w:rsidRPr="00625913">
        <w:rPr>
          <w:rFonts w:cs="Arial"/>
          <w:szCs w:val="24"/>
        </w:rPr>
        <w:t xml:space="preserve"> to seek expert advice on specific topics.</w:t>
      </w:r>
    </w:p>
    <w:p w14:paraId="661B31F1" w14:textId="3408D123" w:rsidR="005E314D" w:rsidRPr="002E56D7" w:rsidRDefault="005E314D" w:rsidP="005E314D">
      <w:pPr>
        <w:pStyle w:val="ListParagraph"/>
        <w:numPr>
          <w:ilvl w:val="0"/>
          <w:numId w:val="5"/>
        </w:numPr>
        <w:ind w:hanging="720"/>
        <w:contextualSpacing w:val="0"/>
        <w:rPr>
          <w:rFonts w:cs="Arial"/>
          <w:szCs w:val="24"/>
        </w:rPr>
      </w:pPr>
      <w:r w:rsidRPr="002E56D7">
        <w:rPr>
          <w:rFonts w:cs="Arial"/>
          <w:szCs w:val="24"/>
        </w:rPr>
        <w:t>It may be useful to develop a communication strategy that identifies everyone who needs to be aware and comply with the policy</w:t>
      </w:r>
      <w:r w:rsidR="005B231B">
        <w:rPr>
          <w:rFonts w:cs="Arial"/>
          <w:szCs w:val="24"/>
        </w:rPr>
        <w:t>,</w:t>
      </w:r>
      <w:r w:rsidRPr="002E56D7">
        <w:rPr>
          <w:rFonts w:cs="Arial"/>
          <w:szCs w:val="24"/>
        </w:rPr>
        <w:t xml:space="preserve"> and how this will be communicated to the organisation. </w:t>
      </w:r>
    </w:p>
    <w:p w14:paraId="5A8E2E07" w14:textId="059C9382" w:rsidR="00990AB4" w:rsidRPr="002E56D7" w:rsidRDefault="005E314D" w:rsidP="005E314D">
      <w:pPr>
        <w:pStyle w:val="ListParagraph"/>
        <w:numPr>
          <w:ilvl w:val="0"/>
          <w:numId w:val="5"/>
        </w:numPr>
        <w:ind w:hanging="720"/>
        <w:contextualSpacing w:val="0"/>
        <w:rPr>
          <w:rFonts w:cs="Arial"/>
          <w:szCs w:val="24"/>
        </w:rPr>
      </w:pPr>
      <w:r w:rsidRPr="002E56D7">
        <w:rPr>
          <w:rFonts w:cs="Arial"/>
          <w:szCs w:val="24"/>
        </w:rPr>
        <w:t xml:space="preserve">Ensure staff members </w:t>
      </w:r>
      <w:r w:rsidR="005B231B">
        <w:rPr>
          <w:rFonts w:cs="Arial"/>
          <w:szCs w:val="24"/>
        </w:rPr>
        <w:t xml:space="preserve">have been trained </w:t>
      </w:r>
      <w:r w:rsidRPr="002E56D7">
        <w:rPr>
          <w:rFonts w:cs="Arial"/>
          <w:szCs w:val="24"/>
        </w:rPr>
        <w:t xml:space="preserve">who must comply with the policy or monitor its </w:t>
      </w:r>
      <w:r w:rsidR="005B231B">
        <w:rPr>
          <w:rFonts w:cs="Arial"/>
          <w:szCs w:val="24"/>
        </w:rPr>
        <w:t>implementation</w:t>
      </w:r>
      <w:r w:rsidRPr="002E56D7">
        <w:rPr>
          <w:rFonts w:cs="Arial"/>
          <w:szCs w:val="24"/>
        </w:rPr>
        <w:t>.</w:t>
      </w:r>
      <w:r w:rsidR="00FF44FE" w:rsidRPr="002E56D7">
        <w:rPr>
          <w:rFonts w:cs="Arial"/>
          <w:szCs w:val="24"/>
        </w:rPr>
        <w:t xml:space="preserve"> </w:t>
      </w:r>
    </w:p>
    <w:p w14:paraId="3C57E44F" w14:textId="0DF79ACC" w:rsidR="005E314D" w:rsidRPr="005B231B" w:rsidRDefault="00720DB7" w:rsidP="005B231B">
      <w:pPr>
        <w:pStyle w:val="ListParagraph"/>
        <w:numPr>
          <w:ilvl w:val="0"/>
          <w:numId w:val="5"/>
        </w:numPr>
        <w:ind w:hanging="720"/>
        <w:contextualSpacing w:val="0"/>
        <w:rPr>
          <w:rFonts w:cs="Arial"/>
          <w:szCs w:val="24"/>
        </w:rPr>
      </w:pPr>
      <w:r w:rsidRPr="002E56D7">
        <w:rPr>
          <w:rFonts w:cs="Arial"/>
          <w:szCs w:val="24"/>
        </w:rPr>
        <w:t>If</w:t>
      </w:r>
      <w:r w:rsidR="00FF44FE" w:rsidRPr="002E56D7">
        <w:rPr>
          <w:rFonts w:cs="Arial"/>
          <w:szCs w:val="24"/>
        </w:rPr>
        <w:t xml:space="preserve"> </w:t>
      </w:r>
      <w:proofErr w:type="gramStart"/>
      <w:r w:rsidR="00FF44FE" w:rsidRPr="002E56D7">
        <w:rPr>
          <w:rFonts w:cs="Arial"/>
          <w:szCs w:val="24"/>
        </w:rPr>
        <w:t xml:space="preserve">staff </w:t>
      </w:r>
      <w:r w:rsidR="00990AB4" w:rsidRPr="002E56D7">
        <w:rPr>
          <w:rFonts w:cs="Arial"/>
          <w:szCs w:val="24"/>
        </w:rPr>
        <w:t>are</w:t>
      </w:r>
      <w:proofErr w:type="gramEnd"/>
      <w:r w:rsidR="005B231B">
        <w:rPr>
          <w:rFonts w:cs="Arial"/>
          <w:szCs w:val="24"/>
        </w:rPr>
        <w:t xml:space="preserve"> not compliant</w:t>
      </w:r>
      <w:r w:rsidR="00FF44FE" w:rsidRPr="002E56D7">
        <w:rPr>
          <w:rFonts w:cs="Arial"/>
          <w:szCs w:val="24"/>
        </w:rPr>
        <w:t xml:space="preserve"> </w:t>
      </w:r>
      <w:r w:rsidR="00990AB4" w:rsidRPr="002E56D7">
        <w:rPr>
          <w:rFonts w:cs="Arial"/>
          <w:szCs w:val="24"/>
        </w:rPr>
        <w:t xml:space="preserve">with the policy, ask them why. </w:t>
      </w:r>
      <w:r w:rsidR="00FF44FE" w:rsidRPr="002E56D7">
        <w:rPr>
          <w:rFonts w:cs="Arial"/>
          <w:szCs w:val="24"/>
        </w:rPr>
        <w:t xml:space="preserve"> </w:t>
      </w:r>
      <w:r w:rsidR="005B231B">
        <w:rPr>
          <w:rFonts w:cs="Arial"/>
          <w:szCs w:val="24"/>
        </w:rPr>
        <w:t>This</w:t>
      </w:r>
      <w:r w:rsidR="00FF44FE" w:rsidRPr="005B231B">
        <w:rPr>
          <w:rFonts w:cs="Arial"/>
          <w:szCs w:val="24"/>
        </w:rPr>
        <w:t xml:space="preserve"> may</w:t>
      </w:r>
      <w:r w:rsidRPr="005B231B">
        <w:rPr>
          <w:rFonts w:cs="Arial"/>
          <w:szCs w:val="24"/>
        </w:rPr>
        <w:t xml:space="preserve"> need to be reviewed</w:t>
      </w:r>
      <w:r w:rsidR="005B231B">
        <w:rPr>
          <w:rFonts w:cs="Arial"/>
          <w:szCs w:val="24"/>
        </w:rPr>
        <w:t>,</w:t>
      </w:r>
      <w:r w:rsidRPr="005B231B">
        <w:rPr>
          <w:rFonts w:cs="Arial"/>
          <w:szCs w:val="24"/>
        </w:rPr>
        <w:t xml:space="preserve"> or staff</w:t>
      </w:r>
      <w:r w:rsidR="00990AB4" w:rsidRPr="005B231B">
        <w:rPr>
          <w:rFonts w:cs="Arial"/>
          <w:szCs w:val="24"/>
        </w:rPr>
        <w:t xml:space="preserve"> may</w:t>
      </w:r>
      <w:r w:rsidRPr="005B231B">
        <w:rPr>
          <w:rFonts w:cs="Arial"/>
          <w:szCs w:val="24"/>
        </w:rPr>
        <w:t xml:space="preserve"> need to be educated </w:t>
      </w:r>
      <w:r w:rsidR="00990AB4" w:rsidRPr="005B231B">
        <w:rPr>
          <w:rFonts w:cs="Arial"/>
          <w:szCs w:val="24"/>
        </w:rPr>
        <w:t>to understand why it is important and how it should be implemented</w:t>
      </w:r>
      <w:r w:rsidRPr="005B231B">
        <w:rPr>
          <w:rFonts w:cs="Arial"/>
          <w:szCs w:val="24"/>
        </w:rPr>
        <w:t>.</w:t>
      </w:r>
    </w:p>
    <w:p w14:paraId="12DE8AE9" w14:textId="5870D5B2" w:rsidR="005E314D" w:rsidRDefault="005E314D" w:rsidP="002E56D7">
      <w:pPr>
        <w:pStyle w:val="ListParagraph"/>
        <w:numPr>
          <w:ilvl w:val="0"/>
          <w:numId w:val="5"/>
        </w:numPr>
        <w:ind w:hanging="720"/>
        <w:contextualSpacing w:val="0"/>
        <w:rPr>
          <w:rFonts w:cs="Arial"/>
          <w:szCs w:val="24"/>
        </w:rPr>
      </w:pPr>
      <w:r w:rsidRPr="00EA4822">
        <w:rPr>
          <w:rFonts w:cs="Arial"/>
          <w:szCs w:val="24"/>
        </w:rPr>
        <w:t>Ensure sufficient time is provided for staff, people with disability, their families and carers to comment on draft documents.</w:t>
      </w:r>
      <w:r w:rsidR="00A37C03">
        <w:rPr>
          <w:rFonts w:cs="Arial"/>
          <w:szCs w:val="24"/>
        </w:rPr>
        <w:t xml:space="preserve"> Also provide alternative formats, when requested or the need for them has been identified.</w:t>
      </w:r>
    </w:p>
    <w:p w14:paraId="7EC6B054" w14:textId="51ACF588" w:rsidR="005E314D" w:rsidRPr="00012BB3" w:rsidRDefault="005E314D" w:rsidP="00012BB3">
      <w:pPr>
        <w:pStyle w:val="ListParagraph"/>
        <w:numPr>
          <w:ilvl w:val="0"/>
          <w:numId w:val="5"/>
        </w:numPr>
        <w:spacing w:line="360" w:lineRule="auto"/>
        <w:ind w:hanging="720"/>
        <w:contextualSpacing w:val="0"/>
        <w:rPr>
          <w:rFonts w:cs="Arial"/>
          <w:szCs w:val="24"/>
        </w:rPr>
      </w:pPr>
      <w:r w:rsidRPr="00012BB3">
        <w:rPr>
          <w:rFonts w:cs="Arial"/>
          <w:szCs w:val="24"/>
        </w:rPr>
        <w:t xml:space="preserve">See the </w:t>
      </w:r>
      <w:hyperlink r:id="rId9" w:history="1">
        <w:r w:rsidRPr="00F37BDC">
          <w:rPr>
            <w:rStyle w:val="Hyperlink"/>
            <w:rFonts w:cs="Arial"/>
            <w:b/>
            <w:szCs w:val="24"/>
          </w:rPr>
          <w:t>National Stand</w:t>
        </w:r>
        <w:r w:rsidRPr="00F37BDC">
          <w:rPr>
            <w:rStyle w:val="Hyperlink"/>
            <w:rFonts w:cs="Arial"/>
            <w:b/>
            <w:szCs w:val="24"/>
          </w:rPr>
          <w:t>a</w:t>
        </w:r>
        <w:r w:rsidRPr="00F37BDC">
          <w:rPr>
            <w:rStyle w:val="Hyperlink"/>
            <w:rFonts w:cs="Arial"/>
            <w:b/>
            <w:szCs w:val="24"/>
          </w:rPr>
          <w:t>rds for Disability Services toolkit</w:t>
        </w:r>
      </w:hyperlink>
      <w:r w:rsidRPr="00012BB3">
        <w:rPr>
          <w:rFonts w:cs="Arial"/>
          <w:szCs w:val="24"/>
        </w:rPr>
        <w:t xml:space="preserve"> for</w:t>
      </w:r>
      <w:r w:rsidR="00012BB3">
        <w:rPr>
          <w:rFonts w:cs="Arial"/>
          <w:szCs w:val="24"/>
        </w:rPr>
        <w:t xml:space="preserve"> useful templates of key policies and procedures around Standard 1, 4 and 6, supporting resources and </w:t>
      </w:r>
      <w:r w:rsidRPr="00012BB3">
        <w:rPr>
          <w:rFonts w:cs="Arial"/>
          <w:szCs w:val="24"/>
        </w:rPr>
        <w:t xml:space="preserve">a </w:t>
      </w:r>
      <w:hyperlink r:id="rId10" w:history="1">
        <w:r w:rsidRPr="00F37BDC">
          <w:rPr>
            <w:rStyle w:val="Hyperlink"/>
            <w:rFonts w:cs="Arial"/>
            <w:b/>
            <w:szCs w:val="24"/>
          </w:rPr>
          <w:t>policy t</w:t>
        </w:r>
        <w:r w:rsidRPr="00F37BDC">
          <w:rPr>
            <w:rStyle w:val="Hyperlink"/>
            <w:rFonts w:cs="Arial"/>
            <w:b/>
            <w:szCs w:val="24"/>
          </w:rPr>
          <w:t>e</w:t>
        </w:r>
        <w:r w:rsidRPr="00F37BDC">
          <w:rPr>
            <w:rStyle w:val="Hyperlink"/>
            <w:rFonts w:cs="Arial"/>
            <w:b/>
            <w:szCs w:val="24"/>
          </w:rPr>
          <w:t>mplate</w:t>
        </w:r>
      </w:hyperlink>
      <w:r w:rsidR="00012BB3">
        <w:rPr>
          <w:rFonts w:cs="Arial"/>
          <w:szCs w:val="24"/>
        </w:rPr>
        <w:t xml:space="preserve">. </w:t>
      </w:r>
      <w:r w:rsidRPr="00012BB3">
        <w:rPr>
          <w:rFonts w:cs="Arial"/>
          <w:szCs w:val="24"/>
        </w:rPr>
        <w:t xml:space="preserve"> </w:t>
      </w:r>
    </w:p>
    <w:p w14:paraId="3F1CDC65" w14:textId="77777777" w:rsidR="007A17C8" w:rsidRDefault="007A17C8">
      <w:pPr>
        <w:rPr>
          <w:caps/>
          <w:color w:val="1B4171" w:themeColor="accent2" w:themeShade="80"/>
          <w:spacing w:val="15"/>
          <w:szCs w:val="24"/>
        </w:rPr>
      </w:pPr>
      <w:r>
        <w:br w:type="page"/>
      </w:r>
      <w:bookmarkStart w:id="0" w:name="_GoBack"/>
      <w:bookmarkEnd w:id="0"/>
    </w:p>
    <w:p w14:paraId="3549B159" w14:textId="4F81BC2D" w:rsidR="0075121A" w:rsidRPr="0075121A" w:rsidRDefault="005B231B" w:rsidP="005B231B">
      <w:pPr>
        <w:pStyle w:val="Heading2"/>
      </w:pPr>
      <w:r>
        <w:lastRenderedPageBreak/>
        <w:t>Reason for Policy Development or R</w:t>
      </w:r>
      <w:r w:rsidR="001A68FA" w:rsidRPr="00973DF5">
        <w:t>eview</w:t>
      </w:r>
      <w:r w:rsidR="00AE1C83" w:rsidRPr="00973DF5">
        <w:t xml:space="preserve"> </w:t>
      </w:r>
    </w:p>
    <w:p w14:paraId="69B5C2CA" w14:textId="1D16738D" w:rsidR="001A68FA" w:rsidRPr="001A68FA" w:rsidRDefault="00F37BDC" w:rsidP="005B231B">
      <w:sdt>
        <w:sdtPr>
          <w:rPr>
            <w:rFonts w:cs="Arial"/>
            <w:szCs w:val="24"/>
          </w:rPr>
          <w:id w:val="-43251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9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E01C9" w:rsidRPr="001A68FA">
        <w:t xml:space="preserve"> </w:t>
      </w:r>
      <w:r w:rsidR="002E01C9">
        <w:tab/>
        <w:t>Scheduled r</w:t>
      </w:r>
      <w:r w:rsidR="001A68FA" w:rsidRPr="001A68FA">
        <w:t xml:space="preserve">eview </w:t>
      </w:r>
      <w:r w:rsidR="002E01C9">
        <w:t>date</w:t>
      </w:r>
      <w:r w:rsidR="000F6207">
        <w:t xml:space="preserve"> to ensure continuous improvement</w:t>
      </w:r>
      <w:r w:rsidR="001A68FA" w:rsidRPr="001A68FA">
        <w:t xml:space="preserve">. </w:t>
      </w:r>
    </w:p>
    <w:p w14:paraId="4FA1E1DC" w14:textId="77777777" w:rsidR="00AE1C83" w:rsidRPr="001A68FA" w:rsidRDefault="00CB5382" w:rsidP="005B231B">
      <w:r w:rsidRPr="002E01C9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proofErr w:type="gramStart"/>
      <w:r w:rsidR="00AE1C83" w:rsidRPr="001A68FA">
        <w:t>A</w:t>
      </w:r>
      <w:proofErr w:type="gramEnd"/>
      <w:r w:rsidR="00AE1C83" w:rsidRPr="001A68FA">
        <w:t xml:space="preserve"> gap</w:t>
      </w:r>
      <w:r>
        <w:t>/need</w:t>
      </w:r>
      <w:r w:rsidR="00AE1C83" w:rsidRPr="001A68FA">
        <w:t xml:space="preserve"> has been identified</w:t>
      </w:r>
      <w:r>
        <w:t>.</w:t>
      </w:r>
    </w:p>
    <w:p w14:paraId="16CC88E1" w14:textId="1190D556" w:rsidR="000F6207" w:rsidRDefault="00F37BDC" w:rsidP="005B231B">
      <w:sdt>
        <w:sdtPr>
          <w:rPr>
            <w:rFonts w:cs="Arial"/>
            <w:szCs w:val="24"/>
          </w:rPr>
          <w:id w:val="-59924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0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E1C83" w:rsidRPr="001A68FA">
        <w:t xml:space="preserve"> </w:t>
      </w:r>
      <w:r w:rsidR="002E01C9">
        <w:tab/>
      </w:r>
      <w:r w:rsidR="00AE1C83" w:rsidRPr="001A68FA">
        <w:t xml:space="preserve">A serious or critical incident has occurred, requiring an urgent review. </w:t>
      </w:r>
    </w:p>
    <w:p w14:paraId="311A5E9D" w14:textId="714D4E3C" w:rsidR="000F6207" w:rsidRDefault="00F37BDC" w:rsidP="005B231B">
      <w:pPr>
        <w:ind w:left="709" w:hanging="709"/>
      </w:pPr>
      <w:sdt>
        <w:sdtPr>
          <w:rPr>
            <w:rFonts w:cs="Arial"/>
            <w:szCs w:val="24"/>
          </w:rPr>
          <w:id w:val="-98662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31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F6207" w:rsidRPr="001A68FA">
        <w:t xml:space="preserve"> </w:t>
      </w:r>
      <w:r w:rsidR="000F6207">
        <w:tab/>
        <w:t>Policy needs to be aligned with</w:t>
      </w:r>
      <w:r w:rsidR="009F7833">
        <w:t>in the</w:t>
      </w:r>
      <w:r w:rsidR="000F6207">
        <w:t xml:space="preserve"> human rights </w:t>
      </w:r>
      <w:r w:rsidR="009F7833">
        <w:t xml:space="preserve">framework </w:t>
      </w:r>
      <w:r w:rsidR="000F6207">
        <w:t xml:space="preserve">and the </w:t>
      </w:r>
      <w:r w:rsidR="005B231B">
        <w:t xml:space="preserve">National </w:t>
      </w:r>
      <w:r w:rsidR="000F6207">
        <w:t>Standards for Disability Services</w:t>
      </w:r>
      <w:r w:rsidR="00013C14">
        <w:t>.</w:t>
      </w:r>
    </w:p>
    <w:p w14:paraId="31C7D93A" w14:textId="70A8C2A8" w:rsidR="00CB5382" w:rsidRDefault="00F37BDC" w:rsidP="007A17C8">
      <w:pPr>
        <w:ind w:left="709" w:hanging="709"/>
      </w:pPr>
      <w:sdt>
        <w:sdtPr>
          <w:rPr>
            <w:rFonts w:cs="Arial"/>
            <w:szCs w:val="24"/>
          </w:rPr>
          <w:id w:val="12852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8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B5382" w:rsidRPr="001A68FA">
        <w:t xml:space="preserve"> </w:t>
      </w:r>
      <w:r w:rsidR="00CB5382">
        <w:tab/>
        <w:t xml:space="preserve">Policy needs updating </w:t>
      </w:r>
      <w:r w:rsidR="00CB5382" w:rsidRPr="001A68FA">
        <w:t xml:space="preserve">due to changes in </w:t>
      </w:r>
      <w:r w:rsidR="00990AB4">
        <w:t xml:space="preserve">the </w:t>
      </w:r>
      <w:r w:rsidR="00CB5382" w:rsidRPr="001A68FA">
        <w:t>operating environment</w:t>
      </w:r>
      <w:r w:rsidR="000F6207">
        <w:t xml:space="preserve"> </w:t>
      </w:r>
      <w:r w:rsidR="00990AB4">
        <w:t>which affect how the policy works, what it covers or who is responsible for implementation</w:t>
      </w:r>
    </w:p>
    <w:p w14:paraId="2F671D4C" w14:textId="05772D9D" w:rsidR="00CB5382" w:rsidRPr="001A68FA" w:rsidRDefault="00F37BDC" w:rsidP="005B231B">
      <w:pPr>
        <w:ind w:left="709" w:hanging="709"/>
      </w:pPr>
      <w:sdt>
        <w:sdtPr>
          <w:rPr>
            <w:rFonts w:cs="Arial"/>
            <w:szCs w:val="24"/>
          </w:rPr>
          <w:id w:val="-54112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8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B5382" w:rsidRPr="001A68FA">
        <w:t xml:space="preserve"> </w:t>
      </w:r>
      <w:r w:rsidR="00CB5382">
        <w:tab/>
        <w:t xml:space="preserve">Policy needs updating </w:t>
      </w:r>
      <w:r w:rsidR="00CB5382" w:rsidRPr="001A68FA">
        <w:t xml:space="preserve">due </w:t>
      </w:r>
      <w:r w:rsidR="00BE6D0E">
        <w:t xml:space="preserve">to </w:t>
      </w:r>
      <w:r w:rsidR="00CB5382" w:rsidRPr="001A68FA">
        <w:t xml:space="preserve">changes </w:t>
      </w:r>
      <w:r w:rsidR="00CB5382">
        <w:t>in</w:t>
      </w:r>
      <w:r w:rsidR="00CB5382" w:rsidRPr="001A68FA">
        <w:t xml:space="preserve"> laws, regulations or government policy</w:t>
      </w:r>
      <w:r w:rsidR="00990AB4">
        <w:t>. The</w:t>
      </w:r>
      <w:r w:rsidR="0021634A" w:rsidRPr="002E56D7">
        <w:t xml:space="preserve"> </w:t>
      </w:r>
      <w:r w:rsidR="000F6207" w:rsidRPr="002E56D7">
        <w:t>NDIS rules</w:t>
      </w:r>
      <w:r w:rsidR="0021634A" w:rsidRPr="002E56D7">
        <w:t xml:space="preserve"> </w:t>
      </w:r>
      <w:r w:rsidR="002E56D7" w:rsidRPr="002E56D7">
        <w:t>and the</w:t>
      </w:r>
      <w:r w:rsidR="0021634A" w:rsidRPr="002E56D7">
        <w:t xml:space="preserve"> Quality and Safeguarding Framework</w:t>
      </w:r>
      <w:r w:rsidR="00990AB4" w:rsidRPr="002E56D7">
        <w:t xml:space="preserve"> require specific actions by organisations that must be included in organisational policies and procedures</w:t>
      </w:r>
      <w:r w:rsidR="00973DF5" w:rsidRPr="002E56D7">
        <w:t>.</w:t>
      </w:r>
    </w:p>
    <w:p w14:paraId="3BE584B9" w14:textId="28DB81AC" w:rsidR="00187E38" w:rsidRPr="001A68FA" w:rsidRDefault="00F37BDC" w:rsidP="005B231B">
      <w:sdt>
        <w:sdtPr>
          <w:rPr>
            <w:rFonts w:cs="Arial"/>
            <w:szCs w:val="24"/>
          </w:rPr>
          <w:id w:val="83303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8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B5382" w:rsidRPr="001A68FA">
        <w:t xml:space="preserve"> </w:t>
      </w:r>
      <w:r w:rsidR="00CB5382">
        <w:tab/>
        <w:t xml:space="preserve">Policy needs updating </w:t>
      </w:r>
      <w:r w:rsidR="00CB5382" w:rsidRPr="001A68FA">
        <w:t xml:space="preserve">due </w:t>
      </w:r>
      <w:r w:rsidR="00973DF5">
        <w:t xml:space="preserve">to </w:t>
      </w:r>
      <w:r w:rsidR="00CB5382">
        <w:t xml:space="preserve">changes to funding or </w:t>
      </w:r>
      <w:r w:rsidR="00CB5382" w:rsidRPr="001A68FA">
        <w:t xml:space="preserve">funding </w:t>
      </w:r>
      <w:r w:rsidR="00CB5382">
        <w:t>requirements</w:t>
      </w:r>
      <w:r w:rsidR="00CB5382" w:rsidRPr="001A68FA">
        <w:t xml:space="preserve">. </w:t>
      </w:r>
    </w:p>
    <w:p w14:paraId="68F77152" w14:textId="258D4032" w:rsidR="001377DF" w:rsidRPr="00973DF5" w:rsidRDefault="00BE6D0E" w:rsidP="00BE6D0E">
      <w:pPr>
        <w:pStyle w:val="Heading2"/>
      </w:pPr>
      <w:r>
        <w:t>Research and A</w:t>
      </w:r>
      <w:r w:rsidR="001377DF" w:rsidRPr="00973DF5">
        <w:t>nalysis</w:t>
      </w:r>
    </w:p>
    <w:p w14:paraId="05094D4C" w14:textId="5CCEA941" w:rsidR="00187E38" w:rsidRDefault="00F37BDC" w:rsidP="008602F1">
      <w:pPr>
        <w:ind w:left="720" w:hanging="720"/>
      </w:pPr>
      <w:sdt>
        <w:sdtPr>
          <w:rPr>
            <w:b/>
            <w:bCs/>
          </w:rPr>
          <w:id w:val="180689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DF">
            <w:rPr>
              <w:rFonts w:ascii="MS Gothic" w:eastAsia="MS Gothic" w:hAnsi="MS Gothic" w:hint="eastAsia"/>
            </w:rPr>
            <w:t>☐</w:t>
          </w:r>
        </w:sdtContent>
      </w:sdt>
      <w:r w:rsidR="001377DF" w:rsidRPr="009B2A7F">
        <w:t xml:space="preserve"> </w:t>
      </w:r>
      <w:r w:rsidR="001377DF">
        <w:tab/>
      </w:r>
      <w:r w:rsidR="00187E38">
        <w:t>Other policies have been checked to ensure a new policy is required.</w:t>
      </w:r>
    </w:p>
    <w:p w14:paraId="77C34767" w14:textId="7CF2D27E" w:rsidR="001377DF" w:rsidRDefault="00F37BDC" w:rsidP="00187E38">
      <w:pPr>
        <w:ind w:left="720" w:hanging="720"/>
      </w:pPr>
      <w:sdt>
        <w:sdtPr>
          <w:rPr>
            <w:b/>
            <w:bCs/>
          </w:rPr>
          <w:id w:val="-17234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E38">
            <w:rPr>
              <w:rFonts w:ascii="MS Gothic" w:eastAsia="MS Gothic" w:hAnsi="MS Gothic" w:hint="eastAsia"/>
            </w:rPr>
            <w:t>☐</w:t>
          </w:r>
        </w:sdtContent>
      </w:sdt>
      <w:r w:rsidR="00187E38" w:rsidRPr="009B2A7F">
        <w:t xml:space="preserve"> </w:t>
      </w:r>
      <w:r w:rsidR="00187E38">
        <w:tab/>
      </w:r>
      <w:r w:rsidR="001377DF">
        <w:t>R</w:t>
      </w:r>
      <w:r w:rsidR="001377DF" w:rsidRPr="002263CC">
        <w:t xml:space="preserve">esearch </w:t>
      </w:r>
      <w:r w:rsidR="000F6207">
        <w:t>has been undertaken to</w:t>
      </w:r>
      <w:r w:rsidR="001377DF" w:rsidRPr="002263CC">
        <w:t xml:space="preserve"> inform the development</w:t>
      </w:r>
      <w:r w:rsidR="001377DF">
        <w:rPr>
          <w:rFonts w:cs="Arial"/>
          <w:color w:val="0070C0"/>
        </w:rPr>
        <w:t xml:space="preserve"> </w:t>
      </w:r>
      <w:r w:rsidR="001377DF" w:rsidRPr="002263CC">
        <w:t>of the specific policy</w:t>
      </w:r>
      <w:r w:rsidR="00973DF5">
        <w:t xml:space="preserve">. </w:t>
      </w:r>
      <w:proofErr w:type="gramStart"/>
      <w:r w:rsidR="000F6207">
        <w:t>For example</w:t>
      </w:r>
      <w:r w:rsidR="00BE6D0E">
        <w:t xml:space="preserve"> </w:t>
      </w:r>
      <w:r w:rsidR="000F6207">
        <w:t>researching the use of positive behaviour st</w:t>
      </w:r>
      <w:r w:rsidR="00947EDB">
        <w:t xml:space="preserve">rategies in the development of </w:t>
      </w:r>
      <w:r w:rsidR="000F6207">
        <w:t>a policy on reducing restrictive practices.</w:t>
      </w:r>
      <w:proofErr w:type="gramEnd"/>
    </w:p>
    <w:p w14:paraId="164A0A05" w14:textId="7A6D9385" w:rsidR="00B079D0" w:rsidRDefault="00F37BDC" w:rsidP="00B079D0">
      <w:pPr>
        <w:ind w:left="720" w:hanging="720"/>
      </w:pPr>
      <w:sdt>
        <w:sdtPr>
          <w:id w:val="6817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6F">
            <w:rPr>
              <w:rFonts w:ascii="MS Gothic" w:eastAsia="MS Gothic" w:hAnsi="MS Gothic" w:hint="eastAsia"/>
            </w:rPr>
            <w:t>☐</w:t>
          </w:r>
        </w:sdtContent>
      </w:sdt>
      <w:r w:rsidR="001377DF" w:rsidRPr="001377DF">
        <w:rPr>
          <w:rFonts w:hint="eastAsia"/>
        </w:rPr>
        <w:t xml:space="preserve"> </w:t>
      </w:r>
      <w:r w:rsidR="001377DF">
        <w:tab/>
      </w:r>
      <w:r w:rsidR="001377DF" w:rsidRPr="001377DF">
        <w:rPr>
          <w:rFonts w:hint="eastAsia"/>
        </w:rPr>
        <w:t>R</w:t>
      </w:r>
      <w:r w:rsidR="001377DF" w:rsidRPr="001377DF">
        <w:t>esearch has considered</w:t>
      </w:r>
      <w:r w:rsidR="001377DF" w:rsidRPr="002263CC">
        <w:t xml:space="preserve"> </w:t>
      </w:r>
      <w:r w:rsidR="001377DF">
        <w:t>compliance requirements related to</w:t>
      </w:r>
      <w:r w:rsidR="001377DF" w:rsidRPr="002263CC">
        <w:t xml:space="preserve"> external regulations, legislation and </w:t>
      </w:r>
      <w:r w:rsidR="001377DF">
        <w:t>policy.</w:t>
      </w:r>
    </w:p>
    <w:p w14:paraId="44A1CA2E" w14:textId="6F35C5D1" w:rsidR="0089596F" w:rsidRDefault="00F37BDC" w:rsidP="002E56D7">
      <w:pPr>
        <w:ind w:left="720" w:hanging="720"/>
      </w:pPr>
      <w:sdt>
        <w:sdtPr>
          <w:id w:val="210537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6D7">
            <w:rPr>
              <w:rFonts w:ascii="MS Gothic" w:eastAsia="MS Gothic" w:hAnsi="MS Gothic" w:hint="eastAsia"/>
            </w:rPr>
            <w:t>☐</w:t>
          </w:r>
        </w:sdtContent>
      </w:sdt>
      <w:r w:rsidR="002E56D7" w:rsidRPr="001377DF">
        <w:rPr>
          <w:rFonts w:hint="eastAsia"/>
        </w:rPr>
        <w:t xml:space="preserve"> </w:t>
      </w:r>
      <w:r w:rsidR="002E56D7">
        <w:tab/>
      </w:r>
      <w:r w:rsidR="0089596F">
        <w:rPr>
          <w:rFonts w:cs="Arial"/>
          <w:szCs w:val="24"/>
        </w:rPr>
        <w:t>S</w:t>
      </w:r>
      <w:r w:rsidR="0089596F" w:rsidRPr="001377DF">
        <w:rPr>
          <w:rFonts w:cs="Arial"/>
          <w:szCs w:val="24"/>
        </w:rPr>
        <w:t>taff, people with disability, their families and carers</w:t>
      </w:r>
      <w:r w:rsidR="0089596F">
        <w:rPr>
          <w:rFonts w:cs="Arial"/>
          <w:szCs w:val="24"/>
        </w:rPr>
        <w:t xml:space="preserve"> are engaged to </w:t>
      </w:r>
      <w:r w:rsidR="00BE6D0E">
        <w:rPr>
          <w:rFonts w:cs="Arial"/>
          <w:szCs w:val="24"/>
        </w:rPr>
        <w:t>provide advice based on life</w:t>
      </w:r>
      <w:r w:rsidR="0089596F">
        <w:rPr>
          <w:rFonts w:cs="Arial"/>
          <w:szCs w:val="24"/>
        </w:rPr>
        <w:t xml:space="preserve"> experience or staffing/service experiences.</w:t>
      </w:r>
    </w:p>
    <w:p w14:paraId="59B95732" w14:textId="16D2D036" w:rsidR="001377DF" w:rsidRDefault="00F37BDC" w:rsidP="00973DF5">
      <w:pPr>
        <w:ind w:left="720" w:hanging="720"/>
      </w:pPr>
      <w:sdt>
        <w:sdtPr>
          <w:rPr>
            <w:b/>
            <w:bCs/>
          </w:rPr>
          <w:id w:val="111949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DF">
            <w:rPr>
              <w:rFonts w:ascii="MS Gothic" w:eastAsia="MS Gothic" w:hAnsi="MS Gothic" w:hint="eastAsia"/>
            </w:rPr>
            <w:t>☐</w:t>
          </w:r>
        </w:sdtContent>
      </w:sdt>
      <w:r w:rsidR="001377DF" w:rsidRPr="001377DF">
        <w:rPr>
          <w:rFonts w:hint="eastAsia"/>
        </w:rPr>
        <w:t xml:space="preserve"> </w:t>
      </w:r>
      <w:r w:rsidR="001377DF">
        <w:tab/>
      </w:r>
      <w:r w:rsidR="00973DF5">
        <w:t>B</w:t>
      </w:r>
      <w:r w:rsidR="001377DF" w:rsidRPr="002263CC">
        <w:t xml:space="preserve">est practice and </w:t>
      </w:r>
      <w:r w:rsidR="00973DF5">
        <w:t xml:space="preserve">relevant professional </w:t>
      </w:r>
      <w:r w:rsidR="001377DF" w:rsidRPr="002263CC">
        <w:t>standards</w:t>
      </w:r>
      <w:r w:rsidR="00973DF5">
        <w:t xml:space="preserve"> have been considered. For example you have had expert clinical input on policy regarding positive behaviour strategies.</w:t>
      </w:r>
    </w:p>
    <w:p w14:paraId="3652F421" w14:textId="77777777" w:rsidR="001377DF" w:rsidRDefault="00F37BDC" w:rsidP="008602F1">
      <w:sdt>
        <w:sdtPr>
          <w:rPr>
            <w:b/>
            <w:bCs/>
          </w:rPr>
          <w:id w:val="56969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DF">
            <w:rPr>
              <w:rFonts w:ascii="MS Gothic" w:eastAsia="MS Gothic" w:hAnsi="MS Gothic" w:hint="eastAsia"/>
            </w:rPr>
            <w:t>☐</w:t>
          </w:r>
        </w:sdtContent>
      </w:sdt>
      <w:r w:rsidR="001377DF" w:rsidRPr="001377DF">
        <w:rPr>
          <w:rFonts w:hint="eastAsia"/>
        </w:rPr>
        <w:t xml:space="preserve"> </w:t>
      </w:r>
      <w:r w:rsidR="001377DF">
        <w:tab/>
        <w:t xml:space="preserve">Policy is aligned with the organisation’s </w:t>
      </w:r>
      <w:r w:rsidR="001377DF" w:rsidRPr="002263CC">
        <w:t>strategic plan</w:t>
      </w:r>
      <w:r w:rsidR="001377DF">
        <w:t>.</w:t>
      </w:r>
    </w:p>
    <w:p w14:paraId="6C95F7F4" w14:textId="77777777" w:rsidR="007A17C8" w:rsidRDefault="007A17C8">
      <w:pPr>
        <w:rPr>
          <w:caps/>
          <w:color w:val="1B4171" w:themeColor="accent2" w:themeShade="80"/>
          <w:spacing w:val="15"/>
          <w:szCs w:val="24"/>
        </w:rPr>
      </w:pPr>
      <w:r>
        <w:br w:type="page"/>
      </w:r>
    </w:p>
    <w:p w14:paraId="06E863DB" w14:textId="1540A8BC" w:rsidR="00543B0E" w:rsidRPr="00543B0E" w:rsidRDefault="00BE6D0E" w:rsidP="00BE6D0E">
      <w:pPr>
        <w:pStyle w:val="Heading2"/>
      </w:pPr>
      <w:r>
        <w:lastRenderedPageBreak/>
        <w:t>Practical C</w:t>
      </w:r>
      <w:r w:rsidR="00543B0E" w:rsidRPr="00543B0E">
        <w:t xml:space="preserve">onsiderations </w:t>
      </w:r>
    </w:p>
    <w:p w14:paraId="154169B2" w14:textId="77777777" w:rsidR="00543B0E" w:rsidRDefault="00F37BDC" w:rsidP="00543B0E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6562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B0E" w:rsidRPr="00543B0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543B0E" w:rsidRPr="00543B0E">
        <w:rPr>
          <w:rFonts w:cs="Arial"/>
          <w:szCs w:val="24"/>
        </w:rPr>
        <w:t xml:space="preserve"> </w:t>
      </w:r>
      <w:r w:rsidR="00543B0E" w:rsidRPr="00543B0E">
        <w:rPr>
          <w:rFonts w:cs="Arial"/>
          <w:szCs w:val="24"/>
        </w:rPr>
        <w:tab/>
        <w:t>The policy is written in plain English and can be made available in alternate formats upon request.</w:t>
      </w:r>
    </w:p>
    <w:p w14:paraId="3796F798" w14:textId="7BC2FF07" w:rsidR="0021634A" w:rsidRDefault="00F37BDC" w:rsidP="00543B0E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6741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4A" w:rsidRPr="00543B0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21634A" w:rsidRPr="00543B0E">
        <w:rPr>
          <w:rFonts w:cs="Arial"/>
          <w:szCs w:val="24"/>
        </w:rPr>
        <w:t xml:space="preserve"> </w:t>
      </w:r>
      <w:r w:rsidR="0021634A" w:rsidRPr="00543B0E">
        <w:rPr>
          <w:rFonts w:cs="Arial"/>
          <w:szCs w:val="24"/>
        </w:rPr>
        <w:tab/>
      </w:r>
      <w:r w:rsidR="0021634A" w:rsidRPr="002E56D7">
        <w:rPr>
          <w:rFonts w:cs="Arial"/>
          <w:szCs w:val="24"/>
        </w:rPr>
        <w:t>Consider developing Easy Read versions</w:t>
      </w:r>
      <w:r w:rsidR="00A37C03">
        <w:rPr>
          <w:rFonts w:cs="Arial"/>
          <w:szCs w:val="24"/>
        </w:rPr>
        <w:t xml:space="preserve"> and other alternative formats</w:t>
      </w:r>
      <w:r w:rsidR="0021634A" w:rsidRPr="002E56D7">
        <w:rPr>
          <w:rFonts w:cs="Arial"/>
          <w:szCs w:val="24"/>
        </w:rPr>
        <w:t xml:space="preserve"> of your policies </w:t>
      </w:r>
      <w:r w:rsidR="0089596F" w:rsidRPr="002E56D7">
        <w:rPr>
          <w:rFonts w:cs="Arial"/>
          <w:szCs w:val="24"/>
        </w:rPr>
        <w:t xml:space="preserve">based </w:t>
      </w:r>
      <w:r w:rsidR="0021634A" w:rsidRPr="002E56D7">
        <w:rPr>
          <w:rFonts w:cs="Arial"/>
          <w:szCs w:val="24"/>
        </w:rPr>
        <w:t xml:space="preserve">on </w:t>
      </w:r>
      <w:r w:rsidR="0089596F" w:rsidRPr="002E56D7">
        <w:rPr>
          <w:rFonts w:cs="Arial"/>
          <w:szCs w:val="24"/>
        </w:rPr>
        <w:t xml:space="preserve">the communication needs </w:t>
      </w:r>
      <w:r w:rsidR="002E56D7" w:rsidRPr="002E56D7">
        <w:rPr>
          <w:rFonts w:cs="Arial"/>
          <w:szCs w:val="24"/>
        </w:rPr>
        <w:t>of the</w:t>
      </w:r>
      <w:r w:rsidR="0021634A" w:rsidRPr="002E56D7">
        <w:rPr>
          <w:rFonts w:cs="Arial"/>
          <w:szCs w:val="24"/>
        </w:rPr>
        <w:t xml:space="preserve"> people you support.</w:t>
      </w:r>
    </w:p>
    <w:p w14:paraId="7F8076E1" w14:textId="51447874" w:rsidR="00A37C03" w:rsidRDefault="00F37BDC" w:rsidP="00543B0E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250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03" w:rsidRPr="00543B0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A37C03" w:rsidRPr="00543B0E">
        <w:rPr>
          <w:rFonts w:cs="Arial"/>
          <w:szCs w:val="24"/>
        </w:rPr>
        <w:t xml:space="preserve"> </w:t>
      </w:r>
      <w:r w:rsidR="00A37C03" w:rsidRPr="00543B0E">
        <w:rPr>
          <w:rFonts w:cs="Arial"/>
          <w:szCs w:val="24"/>
        </w:rPr>
        <w:tab/>
        <w:t>Th</w:t>
      </w:r>
      <w:r w:rsidR="00A37C03">
        <w:rPr>
          <w:rFonts w:cs="Arial"/>
          <w:szCs w:val="24"/>
        </w:rPr>
        <w:t xml:space="preserve">e policy is developed taking into consideration </w:t>
      </w:r>
      <w:r w:rsidR="007217B9">
        <w:rPr>
          <w:rFonts w:cs="Arial"/>
          <w:szCs w:val="24"/>
        </w:rPr>
        <w:t xml:space="preserve">the needs of stakeholders </w:t>
      </w:r>
      <w:r w:rsidR="007217B9" w:rsidRPr="007217B9">
        <w:rPr>
          <w:rFonts w:cs="Arial"/>
          <w:szCs w:val="24"/>
        </w:rPr>
        <w:t xml:space="preserve">from </w:t>
      </w:r>
      <w:proofErr w:type="gramStart"/>
      <w:r w:rsidR="007217B9" w:rsidRPr="007217B9">
        <w:rPr>
          <w:rFonts w:cs="Arial"/>
          <w:szCs w:val="24"/>
        </w:rPr>
        <w:t>Culturally</w:t>
      </w:r>
      <w:proofErr w:type="gramEnd"/>
      <w:r w:rsidR="007217B9" w:rsidRPr="007217B9">
        <w:rPr>
          <w:rFonts w:cs="Arial"/>
          <w:szCs w:val="24"/>
        </w:rPr>
        <w:t xml:space="preserve"> and Linguistically Diverse backgrounds (CALD).</w:t>
      </w:r>
      <w:r w:rsidR="00A37C03">
        <w:rPr>
          <w:rFonts w:cs="Arial"/>
          <w:szCs w:val="24"/>
        </w:rPr>
        <w:t xml:space="preserve"> </w:t>
      </w:r>
    </w:p>
    <w:p w14:paraId="09809ACC" w14:textId="45172F77" w:rsidR="00543B0E" w:rsidRPr="00543B0E" w:rsidRDefault="00F37BDC" w:rsidP="00543B0E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76629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B0E" w:rsidRPr="00543B0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543B0E" w:rsidRPr="00543B0E">
        <w:rPr>
          <w:rFonts w:cs="Arial"/>
          <w:szCs w:val="24"/>
        </w:rPr>
        <w:t xml:space="preserve"> </w:t>
      </w:r>
      <w:r w:rsidR="00543B0E" w:rsidRPr="00543B0E">
        <w:rPr>
          <w:rFonts w:cs="Arial"/>
          <w:szCs w:val="24"/>
        </w:rPr>
        <w:tab/>
        <w:t xml:space="preserve">The policy has been developed </w:t>
      </w:r>
      <w:r w:rsidR="00BE6D0E">
        <w:rPr>
          <w:rFonts w:cs="Arial"/>
          <w:szCs w:val="24"/>
        </w:rPr>
        <w:t>and tested with</w:t>
      </w:r>
      <w:r w:rsidR="00543B0E" w:rsidRPr="00543B0E">
        <w:rPr>
          <w:rFonts w:cs="Arial"/>
          <w:szCs w:val="24"/>
        </w:rPr>
        <w:t xml:space="preserve"> </w:t>
      </w:r>
      <w:proofErr w:type="gramStart"/>
      <w:r w:rsidR="00543B0E" w:rsidRPr="00543B0E">
        <w:rPr>
          <w:rFonts w:cs="Arial"/>
          <w:szCs w:val="24"/>
        </w:rPr>
        <w:t>staff that are</w:t>
      </w:r>
      <w:proofErr w:type="gramEnd"/>
      <w:r w:rsidR="00543B0E" w:rsidRPr="00543B0E">
        <w:rPr>
          <w:rFonts w:cs="Arial"/>
          <w:szCs w:val="24"/>
        </w:rPr>
        <w:t xml:space="preserve"> responsible for implementing it to make sure it is practical.</w:t>
      </w:r>
    </w:p>
    <w:p w14:paraId="25BF4260" w14:textId="2584BF13" w:rsidR="00543B0E" w:rsidRPr="00273AFC" w:rsidRDefault="00F37BDC" w:rsidP="00543B0E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78238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B0E" w:rsidRPr="00543B0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543B0E" w:rsidRPr="00543B0E">
        <w:rPr>
          <w:rFonts w:cs="Arial"/>
          <w:szCs w:val="24"/>
        </w:rPr>
        <w:t xml:space="preserve"> </w:t>
      </w:r>
      <w:r w:rsidR="00543B0E" w:rsidRPr="00543B0E">
        <w:rPr>
          <w:rFonts w:cs="Arial"/>
          <w:szCs w:val="24"/>
        </w:rPr>
        <w:tab/>
      </w:r>
      <w:r w:rsidR="00543B0E" w:rsidRPr="00273AFC">
        <w:rPr>
          <w:rFonts w:cs="Arial"/>
          <w:szCs w:val="24"/>
        </w:rPr>
        <w:t xml:space="preserve">The policy </w:t>
      </w:r>
      <w:r w:rsidR="00BE6D0E">
        <w:rPr>
          <w:rFonts w:cs="Arial"/>
          <w:szCs w:val="24"/>
        </w:rPr>
        <w:t xml:space="preserve">has </w:t>
      </w:r>
      <w:r w:rsidR="00543B0E" w:rsidRPr="00273AFC">
        <w:rPr>
          <w:rFonts w:cs="Arial"/>
          <w:szCs w:val="24"/>
        </w:rPr>
        <w:t>been distributed to those expected to imp</w:t>
      </w:r>
      <w:r w:rsidR="0021634A" w:rsidRPr="00273AFC">
        <w:rPr>
          <w:rFonts w:cs="Arial"/>
          <w:szCs w:val="24"/>
        </w:rPr>
        <w:t xml:space="preserve">lement it and follow up feedback will be sought to ensure </w:t>
      </w:r>
      <w:r w:rsidR="0089596F" w:rsidRPr="00273AFC">
        <w:rPr>
          <w:rFonts w:cs="Arial"/>
          <w:szCs w:val="24"/>
        </w:rPr>
        <w:t>the policy is understood and applied</w:t>
      </w:r>
      <w:r w:rsidR="0021634A" w:rsidRPr="00273AFC">
        <w:rPr>
          <w:rFonts w:cs="Arial"/>
          <w:szCs w:val="24"/>
        </w:rPr>
        <w:t>.</w:t>
      </w:r>
    </w:p>
    <w:p w14:paraId="13867FE8" w14:textId="74B52CBC" w:rsidR="00543B0E" w:rsidRPr="00543B0E" w:rsidRDefault="00F37BDC" w:rsidP="00543B0E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57216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B0E" w:rsidRPr="00273AFC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543B0E" w:rsidRPr="00273AFC">
        <w:rPr>
          <w:rFonts w:cs="Arial"/>
          <w:szCs w:val="24"/>
        </w:rPr>
        <w:t xml:space="preserve"> </w:t>
      </w:r>
      <w:r w:rsidR="00543B0E" w:rsidRPr="00273AFC">
        <w:rPr>
          <w:rFonts w:cs="Arial"/>
          <w:szCs w:val="24"/>
        </w:rPr>
        <w:tab/>
        <w:t>Supporting documents, such as forms, checklists or guidelines that will assist staff to imple</w:t>
      </w:r>
      <w:r w:rsidR="00270081" w:rsidRPr="00273AFC">
        <w:rPr>
          <w:rFonts w:cs="Arial"/>
          <w:szCs w:val="24"/>
        </w:rPr>
        <w:t>ment policy have been developed in consultation with relevant stakeholders and are in line with best practice and human rights.</w:t>
      </w:r>
      <w:r w:rsidR="00270081">
        <w:rPr>
          <w:rFonts w:cs="Arial"/>
          <w:szCs w:val="24"/>
        </w:rPr>
        <w:t xml:space="preserve"> </w:t>
      </w:r>
    </w:p>
    <w:p w14:paraId="29E59EBB" w14:textId="77777777" w:rsidR="00543B0E" w:rsidRPr="00543B0E" w:rsidRDefault="00F37BDC" w:rsidP="00543B0E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5960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B0E" w:rsidRPr="00543B0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543B0E" w:rsidRPr="00543B0E">
        <w:rPr>
          <w:rFonts w:cs="Arial"/>
          <w:szCs w:val="24"/>
        </w:rPr>
        <w:t xml:space="preserve"> </w:t>
      </w:r>
      <w:r w:rsidR="00543B0E" w:rsidRPr="00543B0E">
        <w:rPr>
          <w:rFonts w:cs="Arial"/>
          <w:szCs w:val="24"/>
        </w:rPr>
        <w:tab/>
        <w:t>The provisions of this policy do not contradict any other organisational policies.</w:t>
      </w:r>
    </w:p>
    <w:p w14:paraId="69072F4B" w14:textId="0EDC6ADC" w:rsidR="00543B0E" w:rsidRPr="00AD1374" w:rsidRDefault="00F37BDC" w:rsidP="00543B0E">
      <w:pPr>
        <w:ind w:left="720" w:hanging="720"/>
      </w:pPr>
      <w:sdt>
        <w:sdtPr>
          <w:rPr>
            <w:rFonts w:cs="Arial"/>
            <w:szCs w:val="24"/>
          </w:rPr>
          <w:id w:val="-109300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B0E" w:rsidRPr="00543B0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543B0E" w:rsidRPr="00543B0E">
        <w:rPr>
          <w:rFonts w:cs="Arial"/>
          <w:szCs w:val="24"/>
        </w:rPr>
        <w:t xml:space="preserve"> </w:t>
      </w:r>
      <w:r w:rsidR="00543B0E" w:rsidRPr="00543B0E">
        <w:rPr>
          <w:rFonts w:cs="Arial"/>
          <w:szCs w:val="24"/>
        </w:rPr>
        <w:tab/>
        <w:t xml:space="preserve">Consideration has been given to the </w:t>
      </w:r>
      <w:r w:rsidR="00543B0E" w:rsidRPr="00543B0E">
        <w:t>impact of the policy on current operational procedure</w:t>
      </w:r>
      <w:r w:rsidR="00270081">
        <w:t xml:space="preserve">s, </w:t>
      </w:r>
      <w:r w:rsidR="0089596F">
        <w:t xml:space="preserve">and whether it reflects </w:t>
      </w:r>
      <w:r w:rsidR="00AD1374">
        <w:t>t</w:t>
      </w:r>
      <w:r w:rsidR="00270081" w:rsidRPr="00AD1374">
        <w:t xml:space="preserve">he values of the organisation </w:t>
      </w:r>
      <w:r w:rsidR="0089596F" w:rsidRPr="00AD1374">
        <w:t xml:space="preserve">including </w:t>
      </w:r>
      <w:r w:rsidR="00270081" w:rsidRPr="00AD1374">
        <w:t>human rights</w:t>
      </w:r>
      <w:r w:rsidR="00543B0E" w:rsidRPr="00AD1374">
        <w:t>.</w:t>
      </w:r>
    </w:p>
    <w:p w14:paraId="6FE176C3" w14:textId="4ACDCCC9" w:rsidR="003667D4" w:rsidRPr="00543B0E" w:rsidRDefault="003667D4" w:rsidP="00543B0E">
      <w:pPr>
        <w:ind w:left="720" w:hanging="720"/>
      </w:pPr>
      <w:r w:rsidRPr="00AD1374">
        <w:rPr>
          <w:rFonts w:ascii="Segoe UI Symbol" w:hAnsi="Segoe UI Symbol" w:cs="Segoe UI Symbol"/>
        </w:rPr>
        <w:t>☐</w:t>
      </w:r>
      <w:r w:rsidRPr="00AD1374">
        <w:t xml:space="preserve"> </w:t>
      </w:r>
      <w:r w:rsidRPr="00AD1374">
        <w:tab/>
      </w:r>
      <w:proofErr w:type="gramStart"/>
      <w:r w:rsidRPr="00AD1374">
        <w:t>The</w:t>
      </w:r>
      <w:proofErr w:type="gramEnd"/>
      <w:r w:rsidRPr="00AD1374">
        <w:t xml:space="preserve"> polic</w:t>
      </w:r>
      <w:r w:rsidR="0089596F" w:rsidRPr="00AD1374">
        <w:t>y</w:t>
      </w:r>
      <w:r w:rsidRPr="00AD1374">
        <w:t xml:space="preserve"> promote</w:t>
      </w:r>
      <w:r w:rsidR="0089596F" w:rsidRPr="00AD1374">
        <w:t>s</w:t>
      </w:r>
      <w:r w:rsidRPr="00AD1374">
        <w:t xml:space="preserve"> continuous improvement, </w:t>
      </w:r>
      <w:r w:rsidR="0089596F" w:rsidRPr="00AD1374">
        <w:t>involvement of</w:t>
      </w:r>
      <w:r w:rsidRPr="00AD1374">
        <w:t xml:space="preserve"> stakeholders and a culture that promotes safeguarding</w:t>
      </w:r>
      <w:r w:rsidR="007217B9">
        <w:t>, person centred approaches</w:t>
      </w:r>
      <w:r w:rsidRPr="00AD1374">
        <w:t xml:space="preserve"> and dignity of risk.</w:t>
      </w:r>
      <w:r>
        <w:t xml:space="preserve"> </w:t>
      </w:r>
    </w:p>
    <w:p w14:paraId="373E1BA8" w14:textId="77777777" w:rsidR="00543B0E" w:rsidRDefault="00543B0E" w:rsidP="008602F1"/>
    <w:p w14:paraId="19C80DDF" w14:textId="77777777" w:rsidR="007A17C8" w:rsidRDefault="007A17C8">
      <w:pPr>
        <w:rPr>
          <w:caps/>
          <w:color w:val="1B4171" w:themeColor="accent2" w:themeShade="80"/>
          <w:spacing w:val="15"/>
          <w:szCs w:val="24"/>
        </w:rPr>
      </w:pPr>
      <w:r>
        <w:br w:type="page"/>
      </w:r>
    </w:p>
    <w:p w14:paraId="73D04024" w14:textId="50564CAB" w:rsidR="008602F1" w:rsidRPr="008602F1" w:rsidRDefault="00BE6D0E" w:rsidP="00BE6D0E">
      <w:pPr>
        <w:pStyle w:val="Heading2"/>
      </w:pPr>
      <w:r>
        <w:t>Administrative I</w:t>
      </w:r>
      <w:r w:rsidR="001923E1" w:rsidRPr="00973DF5">
        <w:t>nformation</w:t>
      </w:r>
    </w:p>
    <w:p w14:paraId="033C4A06" w14:textId="125FE532" w:rsidR="001923E1" w:rsidRPr="001923E1" w:rsidRDefault="00F37BDC" w:rsidP="008602F1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192021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1C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23E1" w:rsidRPr="001923E1">
        <w:rPr>
          <w:rFonts w:cs="Arial"/>
          <w:szCs w:val="24"/>
        </w:rPr>
        <w:t xml:space="preserve"> </w:t>
      </w:r>
      <w:r w:rsidR="001923E1">
        <w:rPr>
          <w:rFonts w:cs="Arial"/>
          <w:szCs w:val="24"/>
        </w:rPr>
        <w:tab/>
      </w:r>
      <w:r w:rsidR="00973DF5">
        <w:rPr>
          <w:rFonts w:cs="Arial"/>
          <w:szCs w:val="24"/>
        </w:rPr>
        <w:t>Policy includes the i</w:t>
      </w:r>
      <w:r w:rsidR="001923E1" w:rsidRPr="001923E1">
        <w:rPr>
          <w:rFonts w:cs="Arial"/>
          <w:szCs w:val="24"/>
        </w:rPr>
        <w:t>mplementation date</w:t>
      </w:r>
      <w:r w:rsidR="001A68FA">
        <w:rPr>
          <w:rFonts w:cs="Arial"/>
          <w:szCs w:val="24"/>
        </w:rPr>
        <w:t xml:space="preserve"> </w:t>
      </w:r>
      <w:r w:rsidR="00973DF5">
        <w:rPr>
          <w:rFonts w:cs="Arial"/>
          <w:szCs w:val="24"/>
        </w:rPr>
        <w:t>when</w:t>
      </w:r>
      <w:r w:rsidR="001A68FA">
        <w:rPr>
          <w:rFonts w:cs="Arial"/>
          <w:szCs w:val="24"/>
        </w:rPr>
        <w:t xml:space="preserve"> the policy becomes active.</w:t>
      </w:r>
    </w:p>
    <w:p w14:paraId="3AF075A9" w14:textId="77777777" w:rsidR="001A68FA" w:rsidRPr="001923E1" w:rsidRDefault="00F37BDC" w:rsidP="008602F1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3102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E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23E1" w:rsidRPr="001923E1">
        <w:rPr>
          <w:rFonts w:cs="Arial"/>
          <w:szCs w:val="24"/>
        </w:rPr>
        <w:t xml:space="preserve"> </w:t>
      </w:r>
      <w:r w:rsidR="001923E1">
        <w:rPr>
          <w:rFonts w:cs="Arial"/>
          <w:szCs w:val="24"/>
        </w:rPr>
        <w:tab/>
      </w:r>
      <w:r w:rsidR="001A68FA">
        <w:rPr>
          <w:rFonts w:cs="Arial"/>
          <w:szCs w:val="24"/>
        </w:rPr>
        <w:t xml:space="preserve">Contact person - </w:t>
      </w:r>
      <w:r w:rsidR="001923E1" w:rsidRPr="001923E1">
        <w:rPr>
          <w:rFonts w:cs="Arial"/>
          <w:szCs w:val="24"/>
        </w:rPr>
        <w:t>the p</w:t>
      </w:r>
      <w:r w:rsidR="00CB5382">
        <w:rPr>
          <w:rFonts w:cs="Arial"/>
          <w:szCs w:val="24"/>
        </w:rPr>
        <w:t>osition</w:t>
      </w:r>
      <w:r w:rsidR="001A68FA">
        <w:rPr>
          <w:rFonts w:cs="Arial"/>
          <w:szCs w:val="24"/>
        </w:rPr>
        <w:t xml:space="preserve"> responsible for</w:t>
      </w:r>
      <w:r w:rsidR="00625913">
        <w:rPr>
          <w:rFonts w:cs="Arial"/>
          <w:szCs w:val="24"/>
        </w:rPr>
        <w:t xml:space="preserve"> </w:t>
      </w:r>
      <w:r w:rsidR="00625913" w:rsidRPr="001923E1">
        <w:rPr>
          <w:rFonts w:cs="Arial"/>
          <w:szCs w:val="24"/>
        </w:rPr>
        <w:t xml:space="preserve">managing and </w:t>
      </w:r>
      <w:r w:rsidR="00625913">
        <w:rPr>
          <w:rFonts w:cs="Arial"/>
          <w:szCs w:val="24"/>
        </w:rPr>
        <w:t>reviewing the policy</w:t>
      </w:r>
      <w:r w:rsidR="001A68FA">
        <w:rPr>
          <w:rFonts w:cs="Arial"/>
          <w:szCs w:val="24"/>
        </w:rPr>
        <w:t xml:space="preserve"> </w:t>
      </w:r>
      <w:r w:rsidR="00625913">
        <w:rPr>
          <w:rFonts w:cs="Arial"/>
          <w:szCs w:val="24"/>
        </w:rPr>
        <w:t xml:space="preserve">and </w:t>
      </w:r>
      <w:r w:rsidR="001A68FA">
        <w:rPr>
          <w:rFonts w:cs="Arial"/>
          <w:szCs w:val="24"/>
        </w:rPr>
        <w:t>answering</w:t>
      </w:r>
      <w:r w:rsidR="001923E1" w:rsidRPr="001923E1">
        <w:rPr>
          <w:rFonts w:cs="Arial"/>
          <w:szCs w:val="24"/>
        </w:rPr>
        <w:t xml:space="preserve"> questions about the policy and </w:t>
      </w:r>
      <w:r w:rsidR="001A68FA">
        <w:rPr>
          <w:rFonts w:cs="Arial"/>
          <w:szCs w:val="24"/>
        </w:rPr>
        <w:t xml:space="preserve">related </w:t>
      </w:r>
      <w:r w:rsidR="001923E1" w:rsidRPr="001923E1">
        <w:rPr>
          <w:rFonts w:cs="Arial"/>
          <w:szCs w:val="24"/>
        </w:rPr>
        <w:t>procedures</w:t>
      </w:r>
      <w:r w:rsidR="001A68FA">
        <w:rPr>
          <w:rFonts w:cs="Arial"/>
          <w:szCs w:val="24"/>
        </w:rPr>
        <w:t>.</w:t>
      </w:r>
    </w:p>
    <w:p w14:paraId="22B99721" w14:textId="77777777" w:rsidR="0089596F" w:rsidRDefault="00F37BDC" w:rsidP="008602F1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35319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E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923E1" w:rsidRPr="001923E1">
        <w:rPr>
          <w:rFonts w:cs="Arial"/>
          <w:szCs w:val="24"/>
        </w:rPr>
        <w:t xml:space="preserve"> </w:t>
      </w:r>
      <w:r w:rsidR="001923E1">
        <w:rPr>
          <w:rFonts w:cs="Arial"/>
          <w:szCs w:val="24"/>
        </w:rPr>
        <w:tab/>
      </w:r>
      <w:proofErr w:type="gramStart"/>
      <w:r w:rsidR="001923E1" w:rsidRPr="001923E1">
        <w:rPr>
          <w:rFonts w:cs="Arial"/>
          <w:szCs w:val="24"/>
        </w:rPr>
        <w:t>Relevant legislation or other regulatory obligations</w:t>
      </w:r>
      <w:r w:rsidR="00156A6E">
        <w:rPr>
          <w:rFonts w:cs="Arial"/>
          <w:szCs w:val="24"/>
        </w:rPr>
        <w:t>.</w:t>
      </w:r>
      <w:proofErr w:type="gramEnd"/>
      <w:r w:rsidR="00625913">
        <w:rPr>
          <w:rFonts w:cs="Arial"/>
          <w:szCs w:val="24"/>
        </w:rPr>
        <w:t xml:space="preserve"> </w:t>
      </w:r>
    </w:p>
    <w:p w14:paraId="35DEB80D" w14:textId="5B28B0C0" w:rsidR="001923E1" w:rsidRDefault="00AD1374" w:rsidP="008602F1">
      <w:pPr>
        <w:ind w:left="720" w:hanging="720"/>
        <w:rPr>
          <w:rFonts w:cs="Arial"/>
          <w:szCs w:val="24"/>
        </w:rPr>
      </w:pPr>
      <w:r w:rsidRPr="00AD1374">
        <w:rPr>
          <w:rFonts w:ascii="Segoe UI Symbol" w:hAnsi="Segoe UI Symbol" w:cs="Segoe UI Symbol"/>
          <w:szCs w:val="24"/>
        </w:rPr>
        <w:t>☐</w:t>
      </w:r>
      <w:r w:rsidR="00E02627">
        <w:rPr>
          <w:rFonts w:cs="Arial"/>
          <w:szCs w:val="24"/>
        </w:rPr>
        <w:t xml:space="preserve"> </w:t>
      </w:r>
      <w:r w:rsidR="00E02627">
        <w:rPr>
          <w:rFonts w:cs="Arial"/>
          <w:szCs w:val="24"/>
        </w:rPr>
        <w:tab/>
      </w:r>
      <w:r w:rsidR="001923E1" w:rsidRPr="001923E1">
        <w:rPr>
          <w:rFonts w:cs="Arial"/>
          <w:szCs w:val="24"/>
        </w:rPr>
        <w:t>Related organisational polici</w:t>
      </w:r>
      <w:r w:rsidR="00156A6E">
        <w:rPr>
          <w:rFonts w:cs="Arial"/>
          <w:szCs w:val="24"/>
        </w:rPr>
        <w:t xml:space="preserve">es/documents. For example: </w:t>
      </w:r>
      <w:r w:rsidR="001923E1" w:rsidRPr="001923E1">
        <w:rPr>
          <w:rFonts w:cs="Arial"/>
          <w:szCs w:val="24"/>
        </w:rPr>
        <w:t xml:space="preserve">code of conduct, risk </w:t>
      </w:r>
      <w:r w:rsidR="00156A6E">
        <w:rPr>
          <w:rFonts w:cs="Arial"/>
          <w:szCs w:val="24"/>
        </w:rPr>
        <w:t>management plan</w:t>
      </w:r>
      <w:r w:rsidR="00973DF5">
        <w:rPr>
          <w:rFonts w:cs="Arial"/>
          <w:szCs w:val="24"/>
        </w:rPr>
        <w:t>,</w:t>
      </w:r>
      <w:r w:rsidR="001923E1">
        <w:rPr>
          <w:rFonts w:cs="Arial"/>
          <w:szCs w:val="24"/>
        </w:rPr>
        <w:t xml:space="preserve"> </w:t>
      </w:r>
      <w:r w:rsidR="00156A6E">
        <w:rPr>
          <w:rFonts w:cs="Arial"/>
          <w:szCs w:val="24"/>
        </w:rPr>
        <w:t>human resources policy</w:t>
      </w:r>
      <w:r w:rsidR="000F6207">
        <w:rPr>
          <w:rFonts w:cs="Arial"/>
          <w:szCs w:val="24"/>
        </w:rPr>
        <w:t xml:space="preserve">, </w:t>
      </w:r>
      <w:proofErr w:type="gramStart"/>
      <w:r w:rsidR="000F6207">
        <w:rPr>
          <w:rFonts w:cs="Arial"/>
          <w:szCs w:val="24"/>
        </w:rPr>
        <w:t>co</w:t>
      </w:r>
      <w:proofErr w:type="gramEnd"/>
      <w:r w:rsidR="00B079D0">
        <w:rPr>
          <w:rFonts w:cs="Arial"/>
          <w:szCs w:val="24"/>
        </w:rPr>
        <w:t>-</w:t>
      </w:r>
      <w:r w:rsidR="000F6207">
        <w:rPr>
          <w:rFonts w:cs="Arial"/>
          <w:szCs w:val="24"/>
        </w:rPr>
        <w:t>design policy</w:t>
      </w:r>
      <w:r w:rsidR="00973DF5">
        <w:rPr>
          <w:rFonts w:cs="Arial"/>
          <w:szCs w:val="24"/>
        </w:rPr>
        <w:t xml:space="preserve"> or</w:t>
      </w:r>
      <w:r w:rsidR="000F6207">
        <w:rPr>
          <w:rFonts w:cs="Arial"/>
          <w:szCs w:val="24"/>
        </w:rPr>
        <w:t xml:space="preserve"> consultation procedures</w:t>
      </w:r>
      <w:r w:rsidR="00187E38">
        <w:rPr>
          <w:rFonts w:cs="Arial"/>
          <w:szCs w:val="24"/>
        </w:rPr>
        <w:t>.</w:t>
      </w:r>
    </w:p>
    <w:p w14:paraId="3C47AB88" w14:textId="1DB63A51" w:rsidR="001377DF" w:rsidRDefault="00F37BDC" w:rsidP="008602F1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7533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D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377DF" w:rsidRPr="001923E1">
        <w:rPr>
          <w:rFonts w:cs="Arial"/>
          <w:szCs w:val="24"/>
        </w:rPr>
        <w:t xml:space="preserve"> </w:t>
      </w:r>
      <w:r w:rsidR="001377DF">
        <w:rPr>
          <w:rFonts w:cs="Arial"/>
          <w:szCs w:val="24"/>
        </w:rPr>
        <w:tab/>
      </w:r>
      <w:r w:rsidR="00973DF5">
        <w:rPr>
          <w:rFonts w:cs="Arial"/>
          <w:szCs w:val="24"/>
        </w:rPr>
        <w:t xml:space="preserve">Policy </w:t>
      </w:r>
      <w:r w:rsidR="0089596F">
        <w:rPr>
          <w:rFonts w:cs="Arial"/>
          <w:szCs w:val="24"/>
        </w:rPr>
        <w:t xml:space="preserve">includes a </w:t>
      </w:r>
      <w:r w:rsidR="00973DF5">
        <w:rPr>
          <w:rFonts w:cs="Arial"/>
          <w:szCs w:val="24"/>
        </w:rPr>
        <w:t>l</w:t>
      </w:r>
      <w:r w:rsidR="001377DF">
        <w:rPr>
          <w:rFonts w:cs="Arial"/>
          <w:szCs w:val="24"/>
        </w:rPr>
        <w:t>ist</w:t>
      </w:r>
      <w:r w:rsidR="0089596F">
        <w:rPr>
          <w:rFonts w:cs="Arial"/>
          <w:szCs w:val="24"/>
        </w:rPr>
        <w:t xml:space="preserve"> of</w:t>
      </w:r>
      <w:r w:rsidR="001377DF">
        <w:rPr>
          <w:rFonts w:cs="Arial"/>
          <w:szCs w:val="24"/>
        </w:rPr>
        <w:t xml:space="preserve"> stakeholders who were consulted in the development and/or review of the policy and supporting documents</w:t>
      </w:r>
      <w:r w:rsidR="000F6207">
        <w:rPr>
          <w:rFonts w:cs="Arial"/>
          <w:szCs w:val="24"/>
        </w:rPr>
        <w:t xml:space="preserve"> such as people with disability, families, advocacy organisations or support workers</w:t>
      </w:r>
      <w:r w:rsidR="00187E38">
        <w:rPr>
          <w:rFonts w:cs="Arial"/>
          <w:szCs w:val="24"/>
        </w:rPr>
        <w:t>.</w:t>
      </w:r>
    </w:p>
    <w:p w14:paraId="248C4DF6" w14:textId="6367CAF2" w:rsidR="001377DF" w:rsidRPr="001923E1" w:rsidRDefault="00F37BDC" w:rsidP="008602F1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867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DF" w:rsidRPr="00306BC2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1377DF" w:rsidRPr="001923E1">
        <w:rPr>
          <w:rFonts w:cs="Arial"/>
          <w:szCs w:val="24"/>
        </w:rPr>
        <w:t xml:space="preserve"> </w:t>
      </w:r>
      <w:r w:rsidR="001377DF">
        <w:rPr>
          <w:rFonts w:cs="Arial"/>
          <w:szCs w:val="24"/>
        </w:rPr>
        <w:t xml:space="preserve"> </w:t>
      </w:r>
      <w:r w:rsidR="001377DF">
        <w:rPr>
          <w:rFonts w:cs="Arial"/>
          <w:szCs w:val="24"/>
        </w:rPr>
        <w:tab/>
      </w:r>
      <w:r w:rsidR="00973DF5">
        <w:rPr>
          <w:rFonts w:cs="Arial"/>
          <w:szCs w:val="24"/>
        </w:rPr>
        <w:t>Policy identifies what constitutes a breach of the policy and what the consequences are.</w:t>
      </w:r>
    </w:p>
    <w:p w14:paraId="118D1546" w14:textId="2674F16A" w:rsidR="001923E1" w:rsidRDefault="00F37BDC" w:rsidP="008602F1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5831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E1" w:rsidRPr="00306BC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23E1" w:rsidRPr="001923E1">
        <w:rPr>
          <w:rFonts w:cs="Arial"/>
          <w:szCs w:val="24"/>
        </w:rPr>
        <w:t xml:space="preserve"> </w:t>
      </w:r>
      <w:r w:rsidR="001923E1">
        <w:rPr>
          <w:rFonts w:cs="Arial"/>
          <w:szCs w:val="24"/>
        </w:rPr>
        <w:tab/>
      </w:r>
      <w:r w:rsidR="00973DF5">
        <w:rPr>
          <w:rFonts w:cs="Arial"/>
          <w:szCs w:val="24"/>
        </w:rPr>
        <w:t>P</w:t>
      </w:r>
      <w:r w:rsidR="00663433">
        <w:rPr>
          <w:rFonts w:cs="Arial"/>
          <w:szCs w:val="24"/>
        </w:rPr>
        <w:t xml:space="preserve">olicy </w:t>
      </w:r>
      <w:r w:rsidR="00973DF5">
        <w:rPr>
          <w:rFonts w:cs="Arial"/>
          <w:szCs w:val="24"/>
        </w:rPr>
        <w:t xml:space="preserve">includes a </w:t>
      </w:r>
      <w:r w:rsidR="00663433">
        <w:rPr>
          <w:rFonts w:cs="Arial"/>
          <w:szCs w:val="24"/>
        </w:rPr>
        <w:t>review date – recommended every two years.</w:t>
      </w:r>
    </w:p>
    <w:p w14:paraId="15E05703" w14:textId="3050CD4E" w:rsidR="008602F1" w:rsidRPr="00BE6D0E" w:rsidRDefault="00663433" w:rsidP="00BE6D0E">
      <w:pPr>
        <w:pStyle w:val="Heading2"/>
        <w:rPr>
          <w:rFonts w:cs="Arial"/>
        </w:rPr>
      </w:pPr>
      <w:r w:rsidRPr="00973DF5">
        <w:t>Purpose</w:t>
      </w:r>
      <w:r w:rsidRPr="008602F1">
        <w:rPr>
          <w:rFonts w:cs="Arial"/>
        </w:rPr>
        <w:t xml:space="preserve"> </w:t>
      </w:r>
    </w:p>
    <w:p w14:paraId="7F8F5C9D" w14:textId="77777777" w:rsidR="001923E1" w:rsidRPr="001923E1" w:rsidRDefault="00F37BDC" w:rsidP="008602F1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73026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E1" w:rsidRPr="00306BC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23E1" w:rsidRPr="001923E1">
        <w:rPr>
          <w:rFonts w:cs="Arial"/>
          <w:szCs w:val="24"/>
        </w:rPr>
        <w:t xml:space="preserve"> </w:t>
      </w:r>
      <w:r w:rsidR="001923E1">
        <w:rPr>
          <w:rFonts w:cs="Arial"/>
          <w:szCs w:val="24"/>
        </w:rPr>
        <w:tab/>
      </w:r>
      <w:r w:rsidR="001923E1" w:rsidRPr="001923E1">
        <w:rPr>
          <w:rFonts w:cs="Arial"/>
          <w:szCs w:val="24"/>
        </w:rPr>
        <w:t>The objectives</w:t>
      </w:r>
      <w:r w:rsidR="00CB5382">
        <w:rPr>
          <w:rFonts w:cs="Arial"/>
          <w:szCs w:val="24"/>
        </w:rPr>
        <w:t xml:space="preserve"> and principles </w:t>
      </w:r>
      <w:r w:rsidR="001923E1" w:rsidRPr="001923E1">
        <w:rPr>
          <w:rFonts w:cs="Arial"/>
          <w:szCs w:val="24"/>
        </w:rPr>
        <w:t>of the policy</w:t>
      </w:r>
      <w:r w:rsidR="00CB5382">
        <w:rPr>
          <w:rFonts w:cs="Arial"/>
          <w:szCs w:val="24"/>
        </w:rPr>
        <w:t xml:space="preserve"> are document</w:t>
      </w:r>
      <w:r w:rsidR="00625913">
        <w:rPr>
          <w:rFonts w:cs="Arial"/>
          <w:szCs w:val="24"/>
        </w:rPr>
        <w:t>ed.</w:t>
      </w:r>
    </w:p>
    <w:p w14:paraId="39E0E8C0" w14:textId="0E6A55EE" w:rsidR="0055722D" w:rsidRPr="0055722D" w:rsidRDefault="00F37BDC" w:rsidP="008602F1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77993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E1" w:rsidRPr="00306BC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23E1" w:rsidRPr="001923E1">
        <w:rPr>
          <w:rFonts w:cs="Arial"/>
          <w:szCs w:val="24"/>
        </w:rPr>
        <w:t xml:space="preserve"> </w:t>
      </w:r>
      <w:r w:rsidR="001923E1">
        <w:rPr>
          <w:rFonts w:cs="Arial"/>
          <w:szCs w:val="24"/>
        </w:rPr>
        <w:tab/>
      </w:r>
      <w:r w:rsidR="004E2465" w:rsidRPr="001923E1">
        <w:rPr>
          <w:rFonts w:cs="Arial"/>
          <w:szCs w:val="24"/>
        </w:rPr>
        <w:t xml:space="preserve">The organisation’s policy </w:t>
      </w:r>
      <w:r w:rsidR="00A017D0">
        <w:rPr>
          <w:rFonts w:cs="Arial"/>
          <w:szCs w:val="24"/>
        </w:rPr>
        <w:t>statement</w:t>
      </w:r>
      <w:r w:rsidR="00A017D0" w:rsidRPr="001923E1">
        <w:rPr>
          <w:rFonts w:cs="Arial"/>
          <w:szCs w:val="24"/>
        </w:rPr>
        <w:t xml:space="preserve"> </w:t>
      </w:r>
      <w:r w:rsidR="004E2465" w:rsidRPr="001923E1">
        <w:rPr>
          <w:rFonts w:cs="Arial"/>
          <w:szCs w:val="24"/>
        </w:rPr>
        <w:t>on th</w:t>
      </w:r>
      <w:r w:rsidR="00973DF5">
        <w:rPr>
          <w:rFonts w:cs="Arial"/>
          <w:szCs w:val="24"/>
        </w:rPr>
        <w:t>e</w:t>
      </w:r>
      <w:r w:rsidR="004E2465" w:rsidRPr="001923E1">
        <w:rPr>
          <w:rFonts w:cs="Arial"/>
          <w:szCs w:val="24"/>
        </w:rPr>
        <w:t xml:space="preserve"> topic</w:t>
      </w:r>
      <w:r w:rsidR="00CB5382">
        <w:rPr>
          <w:rFonts w:cs="Arial"/>
          <w:szCs w:val="24"/>
        </w:rPr>
        <w:t xml:space="preserve"> is included.</w:t>
      </w:r>
    </w:p>
    <w:p w14:paraId="1A70B7E4" w14:textId="26E0E608" w:rsidR="008602F1" w:rsidRPr="00BE6D0E" w:rsidRDefault="00724E8C" w:rsidP="00BE6D0E">
      <w:pPr>
        <w:pStyle w:val="Heading2"/>
        <w:rPr>
          <w:rFonts w:cs="Arial"/>
        </w:rPr>
      </w:pPr>
      <w:r w:rsidRPr="00973DF5">
        <w:t>Scope</w:t>
      </w:r>
    </w:p>
    <w:p w14:paraId="380B87F2" w14:textId="3F92560F" w:rsidR="001923E1" w:rsidRDefault="00F37BDC" w:rsidP="008602F1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7964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E1" w:rsidRPr="00306BC2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1923E1" w:rsidRPr="001923E1">
        <w:rPr>
          <w:rFonts w:cs="Arial"/>
          <w:szCs w:val="24"/>
        </w:rPr>
        <w:t xml:space="preserve"> </w:t>
      </w:r>
      <w:r w:rsidR="001923E1">
        <w:rPr>
          <w:rFonts w:cs="Arial"/>
          <w:szCs w:val="24"/>
        </w:rPr>
        <w:tab/>
      </w:r>
      <w:r w:rsidR="00625913" w:rsidRPr="001923E1">
        <w:rPr>
          <w:rFonts w:cs="Arial"/>
          <w:szCs w:val="24"/>
        </w:rPr>
        <w:t xml:space="preserve">The scope of the policy </w:t>
      </w:r>
      <w:r w:rsidR="00973DF5">
        <w:rPr>
          <w:rFonts w:cs="Arial"/>
          <w:szCs w:val="24"/>
        </w:rPr>
        <w:t>lists a</w:t>
      </w:r>
      <w:r w:rsidR="001923E1" w:rsidRPr="001923E1">
        <w:rPr>
          <w:rFonts w:cs="Arial"/>
          <w:szCs w:val="24"/>
        </w:rPr>
        <w:t>ll staff</w:t>
      </w:r>
      <w:r w:rsidR="00973DF5">
        <w:rPr>
          <w:rFonts w:cs="Arial"/>
          <w:szCs w:val="24"/>
        </w:rPr>
        <w:t xml:space="preserve"> positions with </w:t>
      </w:r>
      <w:r w:rsidR="009F4C9F" w:rsidRPr="001923E1">
        <w:rPr>
          <w:rFonts w:cs="Arial"/>
          <w:szCs w:val="24"/>
        </w:rPr>
        <w:t>responsibi</w:t>
      </w:r>
      <w:r w:rsidR="009F4C9F">
        <w:rPr>
          <w:rFonts w:cs="Arial"/>
          <w:szCs w:val="24"/>
        </w:rPr>
        <w:t>lity</w:t>
      </w:r>
      <w:r w:rsidR="001923E1" w:rsidRPr="001923E1">
        <w:rPr>
          <w:rFonts w:cs="Arial"/>
          <w:szCs w:val="24"/>
        </w:rPr>
        <w:t xml:space="preserve"> for </w:t>
      </w:r>
      <w:r w:rsidR="004E2465">
        <w:rPr>
          <w:rFonts w:cs="Arial"/>
          <w:szCs w:val="24"/>
        </w:rPr>
        <w:t>implementing</w:t>
      </w:r>
      <w:r w:rsidR="001923E1" w:rsidRPr="001923E1">
        <w:rPr>
          <w:rFonts w:cs="Arial"/>
          <w:szCs w:val="24"/>
        </w:rPr>
        <w:t xml:space="preserve"> the policy</w:t>
      </w:r>
      <w:r w:rsidR="004E2465">
        <w:rPr>
          <w:rFonts w:cs="Arial"/>
          <w:szCs w:val="24"/>
        </w:rPr>
        <w:t xml:space="preserve">. </w:t>
      </w:r>
    </w:p>
    <w:p w14:paraId="3E9A1241" w14:textId="4423B75F" w:rsidR="00973DF5" w:rsidRPr="001923E1" w:rsidRDefault="00F37BDC" w:rsidP="00973DF5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75124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F5" w:rsidRPr="00306BC2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973DF5" w:rsidRPr="001923E1">
        <w:rPr>
          <w:rFonts w:cs="Arial"/>
          <w:szCs w:val="24"/>
        </w:rPr>
        <w:t xml:space="preserve"> </w:t>
      </w:r>
      <w:r w:rsidR="00973DF5">
        <w:rPr>
          <w:rFonts w:cs="Arial"/>
          <w:szCs w:val="24"/>
        </w:rPr>
        <w:tab/>
      </w:r>
      <w:proofErr w:type="gramStart"/>
      <w:r w:rsidR="00973DF5">
        <w:rPr>
          <w:rFonts w:cs="Arial"/>
          <w:szCs w:val="24"/>
        </w:rPr>
        <w:t>The position/s or team responsible for</w:t>
      </w:r>
      <w:r w:rsidR="00973DF5" w:rsidRPr="001923E1">
        <w:rPr>
          <w:rFonts w:cs="Arial"/>
          <w:szCs w:val="24"/>
        </w:rPr>
        <w:t xml:space="preserve"> </w:t>
      </w:r>
      <w:r w:rsidR="0089596F">
        <w:rPr>
          <w:rFonts w:cs="Arial"/>
          <w:szCs w:val="24"/>
        </w:rPr>
        <w:t xml:space="preserve">communicating the policy </w:t>
      </w:r>
      <w:r w:rsidR="00973DF5">
        <w:rPr>
          <w:rFonts w:cs="Arial"/>
          <w:szCs w:val="24"/>
        </w:rPr>
        <w:t xml:space="preserve">and monitoring the </w:t>
      </w:r>
      <w:r w:rsidR="0089596F">
        <w:rPr>
          <w:rFonts w:cs="Arial"/>
          <w:szCs w:val="24"/>
        </w:rPr>
        <w:t xml:space="preserve">effectiveness </w:t>
      </w:r>
      <w:r w:rsidR="00973DF5">
        <w:rPr>
          <w:rFonts w:cs="Arial"/>
          <w:szCs w:val="24"/>
        </w:rPr>
        <w:t>of</w:t>
      </w:r>
      <w:r w:rsidR="00973DF5" w:rsidRPr="001923E1">
        <w:rPr>
          <w:rFonts w:cs="Arial"/>
          <w:szCs w:val="24"/>
        </w:rPr>
        <w:t xml:space="preserve"> the policy</w:t>
      </w:r>
      <w:r w:rsidR="00973DF5">
        <w:rPr>
          <w:rFonts w:cs="Arial"/>
          <w:szCs w:val="24"/>
        </w:rPr>
        <w:t>.</w:t>
      </w:r>
      <w:proofErr w:type="gramEnd"/>
    </w:p>
    <w:p w14:paraId="044EF70C" w14:textId="77777777" w:rsidR="001923E1" w:rsidRPr="001923E1" w:rsidRDefault="00F37BDC" w:rsidP="008602F1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5305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E1" w:rsidRPr="00306BC2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1923E1" w:rsidRPr="001923E1">
        <w:rPr>
          <w:rFonts w:cs="Arial"/>
          <w:szCs w:val="24"/>
        </w:rPr>
        <w:t xml:space="preserve"> </w:t>
      </w:r>
      <w:r w:rsidR="001923E1">
        <w:rPr>
          <w:rFonts w:cs="Arial"/>
          <w:szCs w:val="24"/>
        </w:rPr>
        <w:tab/>
      </w:r>
      <w:proofErr w:type="gramStart"/>
      <w:r w:rsidR="001923E1" w:rsidRPr="001923E1">
        <w:rPr>
          <w:rFonts w:cs="Arial"/>
          <w:szCs w:val="24"/>
        </w:rPr>
        <w:t>The position responsible for updating</w:t>
      </w:r>
      <w:r w:rsidR="004E2465">
        <w:rPr>
          <w:rFonts w:cs="Arial"/>
          <w:szCs w:val="24"/>
        </w:rPr>
        <w:t xml:space="preserve"> </w:t>
      </w:r>
      <w:r w:rsidR="001923E1" w:rsidRPr="001923E1">
        <w:rPr>
          <w:rFonts w:cs="Arial"/>
          <w:szCs w:val="24"/>
        </w:rPr>
        <w:t>the policy</w:t>
      </w:r>
      <w:r w:rsidR="004E2465">
        <w:rPr>
          <w:rFonts w:cs="Arial"/>
          <w:szCs w:val="24"/>
        </w:rPr>
        <w:t>.</w:t>
      </w:r>
      <w:proofErr w:type="gramEnd"/>
    </w:p>
    <w:p w14:paraId="757996CD" w14:textId="370E9003" w:rsidR="008602F1" w:rsidRPr="008602F1" w:rsidRDefault="001377DF" w:rsidP="00E52A6C">
      <w:pPr>
        <w:pStyle w:val="Heading2"/>
      </w:pPr>
      <w:r w:rsidRPr="00973DF5">
        <w:t>Definitions</w:t>
      </w:r>
    </w:p>
    <w:p w14:paraId="5A15A7D9" w14:textId="55C14986" w:rsidR="00866338" w:rsidRDefault="00F37BDC" w:rsidP="008602F1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1585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DF" w:rsidRPr="00306BC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377DF" w:rsidRPr="001923E1">
        <w:rPr>
          <w:rFonts w:cs="Arial"/>
          <w:szCs w:val="24"/>
        </w:rPr>
        <w:t xml:space="preserve"> </w:t>
      </w:r>
      <w:r w:rsidR="007C74B6">
        <w:rPr>
          <w:rFonts w:cs="Arial"/>
          <w:szCs w:val="24"/>
        </w:rPr>
        <w:tab/>
        <w:t xml:space="preserve">Any key </w:t>
      </w:r>
      <w:r w:rsidR="001377DF">
        <w:rPr>
          <w:rFonts w:cs="Arial"/>
          <w:szCs w:val="24"/>
        </w:rPr>
        <w:t>terms</w:t>
      </w:r>
      <w:r w:rsidR="001377DF" w:rsidRPr="001923E1">
        <w:rPr>
          <w:rFonts w:cs="Arial"/>
          <w:szCs w:val="24"/>
        </w:rPr>
        <w:t xml:space="preserve"> </w:t>
      </w:r>
      <w:r w:rsidR="001377DF">
        <w:rPr>
          <w:rFonts w:cs="Arial"/>
          <w:szCs w:val="24"/>
        </w:rPr>
        <w:t xml:space="preserve">and definitions </w:t>
      </w:r>
      <w:r w:rsidR="001377DF" w:rsidRPr="001923E1">
        <w:rPr>
          <w:rFonts w:cs="Arial"/>
          <w:szCs w:val="24"/>
        </w:rPr>
        <w:t>used in this policy</w:t>
      </w:r>
      <w:r w:rsidR="001377DF">
        <w:rPr>
          <w:rFonts w:cs="Arial"/>
          <w:szCs w:val="24"/>
        </w:rPr>
        <w:t xml:space="preserve"> are defined and described in the policy document. Definitions are </w:t>
      </w:r>
      <w:r w:rsidR="001377DF" w:rsidRPr="001923E1">
        <w:rPr>
          <w:rFonts w:cs="Arial"/>
          <w:szCs w:val="24"/>
        </w:rPr>
        <w:t xml:space="preserve">consistent with relevant </w:t>
      </w:r>
      <w:r w:rsidR="00187E38">
        <w:rPr>
          <w:rFonts w:cs="Arial"/>
          <w:szCs w:val="24"/>
        </w:rPr>
        <w:t>legal</w:t>
      </w:r>
      <w:r w:rsidR="00187E38" w:rsidRPr="001923E1">
        <w:rPr>
          <w:rFonts w:cs="Arial"/>
          <w:szCs w:val="24"/>
        </w:rPr>
        <w:t xml:space="preserve"> </w:t>
      </w:r>
      <w:r w:rsidR="001377DF" w:rsidRPr="001923E1">
        <w:rPr>
          <w:rFonts w:cs="Arial"/>
          <w:szCs w:val="24"/>
        </w:rPr>
        <w:t>definitions</w:t>
      </w:r>
      <w:r w:rsidR="001377DF">
        <w:rPr>
          <w:rFonts w:cs="Arial"/>
          <w:szCs w:val="24"/>
        </w:rPr>
        <w:t>.</w:t>
      </w:r>
    </w:p>
    <w:p w14:paraId="0D363705" w14:textId="087BEAAB" w:rsidR="001377DF" w:rsidRPr="001923E1" w:rsidRDefault="00F37BDC" w:rsidP="008602F1">
      <w:pPr>
        <w:ind w:left="720" w:hanging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7950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DF" w:rsidRPr="007C74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377DF" w:rsidRPr="001923E1">
        <w:rPr>
          <w:rFonts w:cs="Arial"/>
          <w:szCs w:val="24"/>
        </w:rPr>
        <w:t xml:space="preserve"> </w:t>
      </w:r>
      <w:r w:rsidR="001377DF">
        <w:rPr>
          <w:rFonts w:cs="Arial"/>
          <w:szCs w:val="24"/>
        </w:rPr>
        <w:tab/>
        <w:t>K</w:t>
      </w:r>
      <w:r w:rsidR="001377DF" w:rsidRPr="001923E1">
        <w:rPr>
          <w:rFonts w:cs="Arial"/>
          <w:szCs w:val="24"/>
        </w:rPr>
        <w:t xml:space="preserve">ey terms used in this policy </w:t>
      </w:r>
      <w:r w:rsidR="001377DF">
        <w:rPr>
          <w:rFonts w:cs="Arial"/>
          <w:szCs w:val="24"/>
        </w:rPr>
        <w:t xml:space="preserve">are </w:t>
      </w:r>
      <w:r w:rsidR="001377DF" w:rsidRPr="001923E1">
        <w:rPr>
          <w:rFonts w:cs="Arial"/>
          <w:szCs w:val="24"/>
        </w:rPr>
        <w:t>defined in the same way in any associated procedures and</w:t>
      </w:r>
      <w:r w:rsidR="001377DF">
        <w:rPr>
          <w:rFonts w:cs="Arial"/>
          <w:szCs w:val="24"/>
        </w:rPr>
        <w:t xml:space="preserve"> </w:t>
      </w:r>
      <w:r w:rsidR="001377DF" w:rsidRPr="001923E1">
        <w:rPr>
          <w:rFonts w:cs="Arial"/>
          <w:szCs w:val="24"/>
        </w:rPr>
        <w:t>related policies</w:t>
      </w:r>
      <w:r w:rsidR="001377DF">
        <w:rPr>
          <w:rFonts w:cs="Arial"/>
          <w:szCs w:val="24"/>
        </w:rPr>
        <w:t>.</w:t>
      </w:r>
    </w:p>
    <w:sectPr w:rsidR="001377DF" w:rsidRPr="001923E1" w:rsidSect="00A05C39">
      <w:footerReference w:type="default" r:id="rId11"/>
      <w:footerReference w:type="first" r:id="rId12"/>
      <w:pgSz w:w="11906" w:h="16838"/>
      <w:pgMar w:top="1276" w:right="1133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9FD036" w16cid:durableId="1F38ED54"/>
  <w16cid:commentId w16cid:paraId="3540CF87" w16cid:durableId="1F38ED55"/>
  <w16cid:commentId w16cid:paraId="6B5DCAE0" w16cid:durableId="1F38ED56"/>
  <w16cid:commentId w16cid:paraId="083CD9CE" w16cid:durableId="1F38EF84"/>
  <w16cid:commentId w16cid:paraId="7B587478" w16cid:durableId="1F38F05A"/>
  <w16cid:commentId w16cid:paraId="5ADD4994" w16cid:durableId="1F38F075"/>
  <w16cid:commentId w16cid:paraId="2E022655" w16cid:durableId="1F38ED57"/>
  <w16cid:commentId w16cid:paraId="44E791C6" w16cid:durableId="1F38F0F1"/>
  <w16cid:commentId w16cid:paraId="1B71CA4F" w16cid:durableId="1F38ED58"/>
  <w16cid:commentId w16cid:paraId="790A5F3D" w16cid:durableId="1F38F1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D6CA2" w14:textId="77777777" w:rsidR="00BE6D0E" w:rsidRDefault="00BE6D0E" w:rsidP="00306BC2">
      <w:pPr>
        <w:spacing w:after="0"/>
      </w:pPr>
      <w:r>
        <w:separator/>
      </w:r>
    </w:p>
  </w:endnote>
  <w:endnote w:type="continuationSeparator" w:id="0">
    <w:p w14:paraId="6A50C743" w14:textId="77777777" w:rsidR="00BE6D0E" w:rsidRDefault="00BE6D0E" w:rsidP="00306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523D8" w14:textId="2CE881A1" w:rsidR="00BE6D0E" w:rsidRPr="007A17C8" w:rsidRDefault="007A17C8" w:rsidP="00A05C39">
    <w:pPr>
      <w:pStyle w:val="Footer"/>
      <w:tabs>
        <w:tab w:val="clear" w:pos="9026"/>
      </w:tabs>
      <w:ind w:right="-306"/>
      <w:jc w:val="right"/>
      <w:rPr>
        <w:sz w:val="20"/>
      </w:rPr>
    </w:pPr>
    <w:r>
      <w:rPr>
        <w:color w:val="808080" w:themeColor="background1" w:themeShade="80"/>
        <w:spacing w:val="60"/>
        <w:sz w:val="20"/>
      </w:rPr>
      <w:t>Page</w:t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F37BDC" w:rsidRPr="00F37BDC">
      <w:rPr>
        <w:b/>
        <w:bCs/>
        <w:noProof/>
        <w:sz w:val="20"/>
      </w:rPr>
      <w:t>2</w:t>
    </w:r>
    <w:r>
      <w:rPr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B12AA" w14:textId="215F23E2" w:rsidR="00F37BDC" w:rsidRPr="00F37BDC" w:rsidRDefault="00F37BDC" w:rsidP="00F37BDC">
    <w:pPr>
      <w:pStyle w:val="Footer"/>
      <w:jc w:val="right"/>
      <w:rPr>
        <w:sz w:val="20"/>
      </w:rPr>
    </w:pPr>
    <w:r>
      <w:rPr>
        <w:color w:val="808080" w:themeColor="background1" w:themeShade="80"/>
        <w:spacing w:val="60"/>
        <w:sz w:val="20"/>
      </w:rPr>
      <w:t>Page</w:t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Pr="00F37BDC">
      <w:rPr>
        <w:b/>
        <w:bCs/>
        <w:noProof/>
        <w:sz w:val="20"/>
      </w:rPr>
      <w:t>1</w:t>
    </w:r>
    <w:r>
      <w:rPr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299B7" w14:textId="77777777" w:rsidR="00BE6D0E" w:rsidRDefault="00BE6D0E" w:rsidP="00306BC2">
      <w:pPr>
        <w:spacing w:after="0"/>
      </w:pPr>
      <w:r>
        <w:separator/>
      </w:r>
    </w:p>
  </w:footnote>
  <w:footnote w:type="continuationSeparator" w:id="0">
    <w:p w14:paraId="5B48F85B" w14:textId="77777777" w:rsidR="00BE6D0E" w:rsidRDefault="00BE6D0E" w:rsidP="00306B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BD6"/>
    <w:multiLevelType w:val="hybridMultilevel"/>
    <w:tmpl w:val="B10808DA"/>
    <w:lvl w:ilvl="0" w:tplc="D10898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0455"/>
    <w:multiLevelType w:val="hybridMultilevel"/>
    <w:tmpl w:val="A9049C20"/>
    <w:lvl w:ilvl="0" w:tplc="640229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E3358"/>
    <w:multiLevelType w:val="hybridMultilevel"/>
    <w:tmpl w:val="D036483C"/>
    <w:lvl w:ilvl="0" w:tplc="D10898D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5E4336"/>
    <w:multiLevelType w:val="hybridMultilevel"/>
    <w:tmpl w:val="49C20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80C9D"/>
    <w:multiLevelType w:val="hybridMultilevel"/>
    <w:tmpl w:val="52A04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E1"/>
    <w:rsid w:val="00012BB3"/>
    <w:rsid w:val="00013C14"/>
    <w:rsid w:val="000D5D30"/>
    <w:rsid w:val="000F448A"/>
    <w:rsid w:val="000F6207"/>
    <w:rsid w:val="00115356"/>
    <w:rsid w:val="001377DF"/>
    <w:rsid w:val="00146BCC"/>
    <w:rsid w:val="00156A6E"/>
    <w:rsid w:val="0016069D"/>
    <w:rsid w:val="00187E38"/>
    <w:rsid w:val="001923E1"/>
    <w:rsid w:val="001A68FA"/>
    <w:rsid w:val="001F2C77"/>
    <w:rsid w:val="0021634A"/>
    <w:rsid w:val="002263CC"/>
    <w:rsid w:val="00270081"/>
    <w:rsid w:val="00273AFC"/>
    <w:rsid w:val="002D7046"/>
    <w:rsid w:val="002E01C9"/>
    <w:rsid w:val="002E56D7"/>
    <w:rsid w:val="00306BC2"/>
    <w:rsid w:val="00340427"/>
    <w:rsid w:val="00360EE6"/>
    <w:rsid w:val="003667D4"/>
    <w:rsid w:val="0045593F"/>
    <w:rsid w:val="00466D72"/>
    <w:rsid w:val="004D0444"/>
    <w:rsid w:val="004E2465"/>
    <w:rsid w:val="00521CCA"/>
    <w:rsid w:val="00543B0E"/>
    <w:rsid w:val="0055722D"/>
    <w:rsid w:val="005B231B"/>
    <w:rsid w:val="005D3653"/>
    <w:rsid w:val="005E314D"/>
    <w:rsid w:val="00625913"/>
    <w:rsid w:val="00663433"/>
    <w:rsid w:val="006977B0"/>
    <w:rsid w:val="006B2963"/>
    <w:rsid w:val="006D4B18"/>
    <w:rsid w:val="00720DB7"/>
    <w:rsid w:val="007217B9"/>
    <w:rsid w:val="00724E8C"/>
    <w:rsid w:val="0075121A"/>
    <w:rsid w:val="00766026"/>
    <w:rsid w:val="007867D7"/>
    <w:rsid w:val="007A17C8"/>
    <w:rsid w:val="007C74B6"/>
    <w:rsid w:val="00815063"/>
    <w:rsid w:val="00827F46"/>
    <w:rsid w:val="008308A9"/>
    <w:rsid w:val="008602F1"/>
    <w:rsid w:val="00864932"/>
    <w:rsid w:val="008649EF"/>
    <w:rsid w:val="00866338"/>
    <w:rsid w:val="0089596F"/>
    <w:rsid w:val="008A77F0"/>
    <w:rsid w:val="008E20A7"/>
    <w:rsid w:val="00904B81"/>
    <w:rsid w:val="0093317E"/>
    <w:rsid w:val="00947EDB"/>
    <w:rsid w:val="00973DF5"/>
    <w:rsid w:val="00985D6C"/>
    <w:rsid w:val="00990AB4"/>
    <w:rsid w:val="009A054F"/>
    <w:rsid w:val="009B2A7F"/>
    <w:rsid w:val="009F4C9F"/>
    <w:rsid w:val="009F7833"/>
    <w:rsid w:val="00A017D0"/>
    <w:rsid w:val="00A05C39"/>
    <w:rsid w:val="00A37C03"/>
    <w:rsid w:val="00A44F5A"/>
    <w:rsid w:val="00AA2BE5"/>
    <w:rsid w:val="00AD1374"/>
    <w:rsid w:val="00AE02A8"/>
    <w:rsid w:val="00AE1C83"/>
    <w:rsid w:val="00B079D0"/>
    <w:rsid w:val="00B22E8D"/>
    <w:rsid w:val="00B23E9F"/>
    <w:rsid w:val="00B44772"/>
    <w:rsid w:val="00B64681"/>
    <w:rsid w:val="00BA6901"/>
    <w:rsid w:val="00BE01BF"/>
    <w:rsid w:val="00BE6D0E"/>
    <w:rsid w:val="00C40DAB"/>
    <w:rsid w:val="00C56623"/>
    <w:rsid w:val="00C94E44"/>
    <w:rsid w:val="00C96BE2"/>
    <w:rsid w:val="00CB5382"/>
    <w:rsid w:val="00CC7F7E"/>
    <w:rsid w:val="00CD4DD2"/>
    <w:rsid w:val="00D70087"/>
    <w:rsid w:val="00D94EF1"/>
    <w:rsid w:val="00DA0A64"/>
    <w:rsid w:val="00DA41AE"/>
    <w:rsid w:val="00E02627"/>
    <w:rsid w:val="00E23C2C"/>
    <w:rsid w:val="00E2495B"/>
    <w:rsid w:val="00E33948"/>
    <w:rsid w:val="00E52A6C"/>
    <w:rsid w:val="00E5555C"/>
    <w:rsid w:val="00E969E4"/>
    <w:rsid w:val="00EA2FEC"/>
    <w:rsid w:val="00EA4822"/>
    <w:rsid w:val="00F37BDC"/>
    <w:rsid w:val="00F47D18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5AC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C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BDC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DC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7C8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7C8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7C8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7C8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7C8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7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7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17C8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A17C8"/>
    <w:rPr>
      <w:caps/>
      <w:color w:val="1B4171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37BDC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7BDC"/>
    <w:rPr>
      <w:rFonts w:ascii="Arial" w:hAnsi="Arial"/>
      <w:b/>
      <w:color w:val="1B4171" w:themeColor="accent2" w:themeShade="80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BC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6BC2"/>
  </w:style>
  <w:style w:type="paragraph" w:styleId="Footer">
    <w:name w:val="footer"/>
    <w:basedOn w:val="Normal"/>
    <w:link w:val="FooterChar"/>
    <w:uiPriority w:val="99"/>
    <w:unhideWhenUsed/>
    <w:rsid w:val="00306BC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6BC2"/>
  </w:style>
  <w:style w:type="paragraph" w:styleId="NoSpacing">
    <w:name w:val="No Spacing"/>
    <w:basedOn w:val="Normal"/>
    <w:link w:val="NoSpacingChar"/>
    <w:uiPriority w:val="1"/>
    <w:qFormat/>
    <w:rsid w:val="007A17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7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6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2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207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17D0"/>
    <w:rPr>
      <w:color w:val="008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F5A"/>
    <w:rPr>
      <w:color w:val="5EAEFF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7C8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7C8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7C8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7C8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7C8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7C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7C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17C8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7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A17C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A17C8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7A17C8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A17C8"/>
  </w:style>
  <w:style w:type="paragraph" w:styleId="Quote">
    <w:name w:val="Quote"/>
    <w:basedOn w:val="Normal"/>
    <w:next w:val="Normal"/>
    <w:link w:val="QuoteChar"/>
    <w:uiPriority w:val="29"/>
    <w:qFormat/>
    <w:rsid w:val="007A17C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17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7C8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7C8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A17C8"/>
    <w:rPr>
      <w:i/>
      <w:iCs/>
    </w:rPr>
  </w:style>
  <w:style w:type="character" w:styleId="IntenseEmphasis">
    <w:name w:val="Intense Emphasis"/>
    <w:uiPriority w:val="21"/>
    <w:qFormat/>
    <w:rsid w:val="007A17C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A17C8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7A17C8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7A17C8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7C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C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BDC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DC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7C8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7C8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7C8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7C8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7C8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7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7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17C8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A17C8"/>
    <w:rPr>
      <w:caps/>
      <w:color w:val="1B4171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37BDC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7BDC"/>
    <w:rPr>
      <w:rFonts w:ascii="Arial" w:hAnsi="Arial"/>
      <w:b/>
      <w:color w:val="1B4171" w:themeColor="accent2" w:themeShade="80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BC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6BC2"/>
  </w:style>
  <w:style w:type="paragraph" w:styleId="Footer">
    <w:name w:val="footer"/>
    <w:basedOn w:val="Normal"/>
    <w:link w:val="FooterChar"/>
    <w:uiPriority w:val="99"/>
    <w:unhideWhenUsed/>
    <w:rsid w:val="00306BC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6BC2"/>
  </w:style>
  <w:style w:type="paragraph" w:styleId="NoSpacing">
    <w:name w:val="No Spacing"/>
    <w:basedOn w:val="Normal"/>
    <w:link w:val="NoSpacingChar"/>
    <w:uiPriority w:val="1"/>
    <w:qFormat/>
    <w:rsid w:val="007A17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7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6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2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207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17D0"/>
    <w:rPr>
      <w:color w:val="008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F5A"/>
    <w:rPr>
      <w:color w:val="5EAEFF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7C8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7C8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7C8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7C8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7C8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7C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7C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17C8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7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A17C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A17C8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7A17C8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A17C8"/>
  </w:style>
  <w:style w:type="paragraph" w:styleId="Quote">
    <w:name w:val="Quote"/>
    <w:basedOn w:val="Normal"/>
    <w:next w:val="Normal"/>
    <w:link w:val="QuoteChar"/>
    <w:uiPriority w:val="29"/>
    <w:qFormat/>
    <w:rsid w:val="007A17C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17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7C8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7C8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A17C8"/>
    <w:rPr>
      <w:i/>
      <w:iCs/>
    </w:rPr>
  </w:style>
  <w:style w:type="character" w:styleId="IntenseEmphasis">
    <w:name w:val="Intense Emphasis"/>
    <w:uiPriority w:val="21"/>
    <w:qFormat/>
    <w:rsid w:val="007A17C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A17C8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7A17C8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7A17C8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7C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ds.org.au/resources/national-standards-for-disability-services-toolk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ds.org.au/resources/national-standards-for-disability-services-toolk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95A8-E6FE-409C-B478-628109B7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76FF831A.dotm</Template>
  <TotalTime>5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Merissa Van Der Linden</dc:creator>
  <cp:lastModifiedBy>Ann Hubbard</cp:lastModifiedBy>
  <cp:revision>4</cp:revision>
  <cp:lastPrinted>2018-09-04T02:14:00Z</cp:lastPrinted>
  <dcterms:created xsi:type="dcterms:W3CDTF">2018-12-03T05:35:00Z</dcterms:created>
  <dcterms:modified xsi:type="dcterms:W3CDTF">2019-01-21T03:58:00Z</dcterms:modified>
</cp:coreProperties>
</file>