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CCAC" w14:textId="77777777" w:rsidR="00EB3DB6" w:rsidRPr="00B403D6" w:rsidRDefault="00EB3DB6" w:rsidP="00B403D6">
      <w:pPr>
        <w:spacing w:after="120" w:line="360" w:lineRule="auto"/>
        <w:rPr>
          <w:rFonts w:asciiTheme="minorHAnsi" w:hAnsiTheme="minorHAnsi" w:cstheme="minorHAnsi"/>
          <w:b/>
          <w:bCs/>
          <w:sz w:val="30"/>
          <w:szCs w:val="30"/>
        </w:rPr>
      </w:pPr>
      <w:r w:rsidRPr="00B403D6">
        <w:rPr>
          <w:rFonts w:asciiTheme="minorHAnsi" w:hAnsiTheme="minorHAnsi" w:cstheme="minorHAnsi"/>
          <w:b/>
          <w:bCs/>
          <w:sz w:val="30"/>
          <w:szCs w:val="30"/>
        </w:rPr>
        <w:t>National Disability Services</w:t>
      </w:r>
    </w:p>
    <w:p w14:paraId="34EBD068" w14:textId="77777777" w:rsidR="00EB3DB6" w:rsidRPr="00B403D6" w:rsidRDefault="00EB3DB6" w:rsidP="00B403D6">
      <w:pPr>
        <w:pStyle w:val="Title"/>
        <w:spacing w:after="120" w:line="360" w:lineRule="auto"/>
        <w:contextualSpacing w:val="0"/>
        <w:rPr>
          <w:rFonts w:asciiTheme="minorHAnsi" w:hAnsiTheme="minorHAnsi" w:cstheme="minorHAnsi"/>
        </w:rPr>
      </w:pPr>
      <w:r w:rsidRPr="00B403D6">
        <w:rPr>
          <w:rFonts w:asciiTheme="minorHAnsi" w:hAnsiTheme="minorHAnsi" w:cstheme="minorHAnsi"/>
        </w:rPr>
        <w:t>Risk Incidents and Complaints Management</w:t>
      </w:r>
    </w:p>
    <w:p w14:paraId="55A6EB3D" w14:textId="77777777" w:rsidR="00EB3DB6" w:rsidRPr="00B403D6" w:rsidRDefault="00EB3DB6" w:rsidP="00B403D6">
      <w:pPr>
        <w:pStyle w:val="Heading1"/>
        <w:spacing w:before="120" w:after="120" w:line="360" w:lineRule="auto"/>
        <w:rPr>
          <w:rFonts w:asciiTheme="minorHAnsi" w:hAnsiTheme="minorHAnsi" w:cstheme="minorHAnsi"/>
        </w:rPr>
      </w:pPr>
      <w:r w:rsidRPr="00B403D6">
        <w:rPr>
          <w:rFonts w:asciiTheme="minorHAnsi" w:hAnsiTheme="minorHAnsi" w:cstheme="minorHAnsi"/>
        </w:rPr>
        <w:t>Incident, Complaint, Feedback and Continuous Quality Improvement Record Form</w:t>
      </w:r>
    </w:p>
    <w:p w14:paraId="7F9B6B9B" w14:textId="77777777" w:rsidR="00EB3DB6" w:rsidRPr="00B403D6" w:rsidRDefault="00EB3DB6" w:rsidP="00B403D6">
      <w:pPr>
        <w:spacing w:after="120" w:line="360" w:lineRule="auto"/>
        <w:rPr>
          <w:rFonts w:asciiTheme="minorHAnsi" w:hAnsiTheme="minorHAnsi" w:cstheme="minorHAnsi"/>
          <w:lang w:val="en-US"/>
        </w:rPr>
      </w:pPr>
      <w:r w:rsidRPr="00B403D6">
        <w:rPr>
          <w:rFonts w:asciiTheme="minorHAnsi" w:hAnsiTheme="minorHAnsi" w:cstheme="minorHAnsi"/>
          <w:lang w:val="en-US"/>
        </w:rPr>
        <w:t>Document in English language</w:t>
      </w:r>
    </w:p>
    <w:p w14:paraId="087C2175" w14:textId="77777777" w:rsidR="00EB3DB6" w:rsidRPr="00B403D6" w:rsidRDefault="00EB3DB6" w:rsidP="00B403D6">
      <w:pPr>
        <w:pStyle w:val="Heading2"/>
        <w:spacing w:before="120" w:line="360" w:lineRule="auto"/>
        <w:rPr>
          <w:rFonts w:asciiTheme="minorHAnsi" w:hAnsiTheme="minorHAnsi" w:cstheme="minorHAnsi"/>
          <w:lang w:val="en-US"/>
        </w:rPr>
      </w:pPr>
      <w:r w:rsidRPr="00B403D6">
        <w:rPr>
          <w:rFonts w:asciiTheme="minorHAnsi" w:hAnsiTheme="minorHAnsi" w:cstheme="minorHAnsi"/>
          <w:lang w:val="en-US"/>
        </w:rPr>
        <w:t>Instructions:</w:t>
      </w:r>
    </w:p>
    <w:p w14:paraId="1D1C3AA1" w14:textId="77777777" w:rsidR="00EB3DB6" w:rsidRPr="00B403D6" w:rsidRDefault="00EB3DB6" w:rsidP="00B403D6">
      <w:pPr>
        <w:pStyle w:val="Heading1"/>
        <w:spacing w:before="120" w:after="120" w:line="360" w:lineRule="auto"/>
        <w:rPr>
          <w:rFonts w:asciiTheme="minorHAnsi" w:eastAsiaTheme="minorEastAsia" w:hAnsiTheme="minorHAnsi" w:cstheme="minorHAnsi"/>
          <w:b w:val="0"/>
          <w:sz w:val="24"/>
          <w:szCs w:val="24"/>
          <w:lang w:val="en-US"/>
        </w:rPr>
      </w:pPr>
      <w:r w:rsidRPr="00B403D6">
        <w:rPr>
          <w:rFonts w:asciiTheme="minorHAnsi" w:eastAsiaTheme="minorEastAsia" w:hAnsiTheme="minorHAnsi" w:cstheme="minorHAnsi"/>
          <w:b w:val="0"/>
          <w:sz w:val="24"/>
          <w:szCs w:val="24"/>
          <w:lang w:val="en-US"/>
        </w:rPr>
        <w:t>This form is for use by all staff to assist in recording details and ensure follow- up occurs with participant involvement included at required stages. It is to be completed as soon as possible after the incident, complaint, feedback and lodged with someone in your service with complaint/incident handling responsibilities.</w:t>
      </w:r>
    </w:p>
    <w:p w14:paraId="5F020402" w14:textId="77777777" w:rsidR="00EB3DB6" w:rsidRPr="00B403D6" w:rsidRDefault="00EB3DB6" w:rsidP="00B403D6">
      <w:pPr>
        <w:pStyle w:val="Heading1"/>
        <w:spacing w:before="120" w:after="120" w:line="360" w:lineRule="auto"/>
        <w:rPr>
          <w:rFonts w:asciiTheme="minorHAnsi" w:eastAsiaTheme="minorEastAsia" w:hAnsiTheme="minorHAnsi" w:cstheme="minorHAnsi"/>
          <w:b w:val="0"/>
          <w:sz w:val="24"/>
          <w:szCs w:val="24"/>
          <w:lang w:val="en-US"/>
        </w:rPr>
      </w:pPr>
      <w:r w:rsidRPr="00B403D6">
        <w:rPr>
          <w:rFonts w:asciiTheme="minorHAnsi" w:eastAsiaTheme="minorEastAsia" w:hAnsiTheme="minorHAnsi" w:cstheme="minorHAnsi"/>
          <w:b w:val="0"/>
          <w:sz w:val="24"/>
          <w:szCs w:val="24"/>
          <w:lang w:val="en-US"/>
        </w:rPr>
        <w:t>This form includes providing information to participants about how incidents that involved them have been managed. It also provides you with a way to demonstrate that you are following the N.D.I.S. Commission (Incident Management and Reportable Incident Management) Rules 2018.</w:t>
      </w:r>
    </w:p>
    <w:p w14:paraId="6B60B28A" w14:textId="77777777" w:rsidR="00EB3DB6" w:rsidRPr="00B403D6" w:rsidRDefault="00EB3DB6" w:rsidP="00B403D6">
      <w:pPr>
        <w:pStyle w:val="Heading1"/>
        <w:spacing w:before="120" w:after="120" w:line="360" w:lineRule="auto"/>
        <w:rPr>
          <w:rFonts w:asciiTheme="minorHAnsi" w:eastAsiaTheme="minorEastAsia" w:hAnsiTheme="minorHAnsi" w:cstheme="minorHAnsi"/>
          <w:b w:val="0"/>
          <w:sz w:val="24"/>
          <w:szCs w:val="24"/>
          <w:lang w:val="en-US"/>
        </w:rPr>
      </w:pPr>
      <w:r w:rsidRPr="00B403D6">
        <w:rPr>
          <w:rFonts w:asciiTheme="minorHAnsi" w:eastAsiaTheme="minorEastAsia" w:hAnsiTheme="minorHAnsi" w:cstheme="minorHAnsi"/>
          <w:b w:val="0"/>
          <w:sz w:val="24"/>
          <w:szCs w:val="24"/>
          <w:lang w:val="en-US"/>
        </w:rPr>
        <w:t>Insert your logo and staff instructions on how to use including the name of person responsible for handling complaints and incidents.</w:t>
      </w:r>
    </w:p>
    <w:p w14:paraId="77AE54F6" w14:textId="77777777" w:rsidR="00EB3DB6" w:rsidRPr="00B403D6" w:rsidRDefault="00EB3DB6" w:rsidP="00B403D6">
      <w:pPr>
        <w:pStyle w:val="Heading1"/>
        <w:spacing w:before="120" w:after="120" w:line="360" w:lineRule="auto"/>
        <w:rPr>
          <w:rFonts w:asciiTheme="minorHAnsi" w:hAnsiTheme="minorHAnsi" w:cstheme="minorHAnsi"/>
          <w:lang w:val="en-US"/>
        </w:rPr>
      </w:pPr>
      <w:r w:rsidRPr="00B403D6">
        <w:rPr>
          <w:rFonts w:asciiTheme="minorHAnsi" w:hAnsiTheme="minorHAnsi" w:cstheme="minorHAnsi"/>
          <w:lang w:val="en-US"/>
        </w:rPr>
        <w:t>Incident, Complaint, Feedback and Continuous Quality Improvement Record Form</w:t>
      </w:r>
    </w:p>
    <w:p w14:paraId="75FE52E1" w14:textId="77777777" w:rsidR="00EB3DB6" w:rsidRPr="00B403D6" w:rsidRDefault="00EB3DB6" w:rsidP="00B550EC">
      <w:pPr>
        <w:pStyle w:val="Heading2"/>
        <w:rPr>
          <w:lang w:val="en-US"/>
        </w:rPr>
      </w:pPr>
      <w:r w:rsidRPr="00B403D6">
        <w:rPr>
          <w:lang w:val="en-US"/>
        </w:rPr>
        <w:t>What to record?</w:t>
      </w:r>
    </w:p>
    <w:p w14:paraId="38BE8922" w14:textId="17240CC8" w:rsidR="00EB3DB6" w:rsidRPr="00B403D6" w:rsidRDefault="00EB3DB6" w:rsidP="00B403D6">
      <w:pPr>
        <w:pStyle w:val="ListParagraph"/>
        <w:numPr>
          <w:ilvl w:val="0"/>
          <w:numId w:val="30"/>
        </w:numPr>
        <w:spacing w:after="120" w:line="360" w:lineRule="auto"/>
        <w:contextualSpacing w:val="0"/>
        <w:rPr>
          <w:rFonts w:asciiTheme="minorHAnsi" w:hAnsiTheme="minorHAnsi" w:cstheme="minorHAnsi"/>
          <w:b/>
          <w:bCs/>
          <w:lang w:val="en-US"/>
        </w:rPr>
      </w:pPr>
      <w:r w:rsidRPr="00B403D6">
        <w:rPr>
          <w:rFonts w:asciiTheme="minorHAnsi" w:eastAsiaTheme="majorEastAsia" w:hAnsiTheme="minorHAnsi" w:cstheme="minorHAnsi"/>
          <w:b/>
          <w:bCs/>
          <w:lang w:val="en-US"/>
        </w:rPr>
        <w:t>Incidents that must be recorded include:</w:t>
      </w:r>
    </w:p>
    <w:p w14:paraId="2D610590" w14:textId="77777777" w:rsidR="00EB3DB6" w:rsidRPr="00B403D6" w:rsidRDefault="00EB3DB6" w:rsidP="00B403D6">
      <w:pPr>
        <w:pStyle w:val="ListParagraph"/>
        <w:numPr>
          <w:ilvl w:val="1"/>
          <w:numId w:val="3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Acts by a participant that happened in connection with (see Incidents resources) providing supports that caused serious harm or risk of harm, to another person, and</w:t>
      </w:r>
    </w:p>
    <w:p w14:paraId="7E1F333C" w14:textId="71F4D230" w:rsidR="00EB3DB6" w:rsidRPr="00B403D6" w:rsidRDefault="00EB3DB6" w:rsidP="00B403D6">
      <w:pPr>
        <w:pStyle w:val="ListParagraph"/>
        <w:numPr>
          <w:ilvl w:val="1"/>
          <w:numId w:val="3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Reportable incidents (see below) that are alleged to have occurred in connection with the provision of N.D.I.S. supports (see Incidents resources for examples)</w:t>
      </w:r>
    </w:p>
    <w:p w14:paraId="5D0B0DAD" w14:textId="2363FB2E" w:rsidR="00EB3DB6" w:rsidRPr="00B403D6" w:rsidRDefault="00EB3DB6" w:rsidP="00B403D6">
      <w:pPr>
        <w:pStyle w:val="ListParagraph"/>
        <w:numPr>
          <w:ilvl w:val="1"/>
          <w:numId w:val="3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lastRenderedPageBreak/>
        <w:t>Consider copying into participants progress notes/file.</w:t>
      </w:r>
    </w:p>
    <w:p w14:paraId="4DA7CA1C" w14:textId="13A0B097" w:rsidR="008B2117" w:rsidRPr="00B403D6" w:rsidRDefault="008B2117" w:rsidP="00B403D6">
      <w:pPr>
        <w:pStyle w:val="ListParagraph"/>
        <w:numPr>
          <w:ilvl w:val="0"/>
          <w:numId w:val="30"/>
        </w:numPr>
        <w:spacing w:after="120" w:line="360" w:lineRule="auto"/>
        <w:contextualSpacing w:val="0"/>
        <w:rPr>
          <w:rFonts w:asciiTheme="minorHAnsi" w:hAnsiTheme="minorHAnsi" w:cstheme="minorHAnsi"/>
          <w:b/>
          <w:bCs/>
          <w:lang w:val="en-US"/>
        </w:rPr>
      </w:pPr>
      <w:r w:rsidRPr="00B403D6">
        <w:rPr>
          <w:rFonts w:asciiTheme="minorHAnsi" w:hAnsiTheme="minorHAnsi" w:cstheme="minorHAnsi"/>
          <w:b/>
          <w:bCs/>
          <w:lang w:val="en-US"/>
        </w:rPr>
        <w:t>Complaints that must be recorded include:</w:t>
      </w:r>
    </w:p>
    <w:p w14:paraId="2469A8FD" w14:textId="1BC4BB8A" w:rsidR="008B2117" w:rsidRPr="00B403D6" w:rsidRDefault="008B2117" w:rsidP="00B403D6">
      <w:pPr>
        <w:pStyle w:val="ListParagraph"/>
        <w:numPr>
          <w:ilvl w:val="1"/>
          <w:numId w:val="33"/>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Those that seek a resolution/action</w:t>
      </w:r>
    </w:p>
    <w:p w14:paraId="0484B367" w14:textId="635D329C" w:rsidR="008B2117" w:rsidRPr="00B403D6" w:rsidRDefault="008B2117" w:rsidP="00B403D6">
      <w:pPr>
        <w:pStyle w:val="ListParagraph"/>
        <w:numPr>
          <w:ilvl w:val="1"/>
          <w:numId w:val="33"/>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Any participant expression of anything that is perceived to be unfair or makes them unhappy with your service</w:t>
      </w:r>
    </w:p>
    <w:p w14:paraId="16A35040" w14:textId="5E217FB7" w:rsidR="008B2117" w:rsidRPr="00B403D6" w:rsidRDefault="008B2117" w:rsidP="00B403D6">
      <w:pPr>
        <w:pStyle w:val="ListParagraph"/>
        <w:numPr>
          <w:ilvl w:val="1"/>
          <w:numId w:val="33"/>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Anonymous complaints that allege concerns for participant safety and/or dissatisfaction with a support or service.</w:t>
      </w:r>
    </w:p>
    <w:p w14:paraId="5A791F7A" w14:textId="77777777" w:rsidR="008B2117" w:rsidRPr="00B403D6" w:rsidRDefault="008B2117" w:rsidP="00B403D6">
      <w:pPr>
        <w:pStyle w:val="ListParagraph"/>
        <w:numPr>
          <w:ilvl w:val="0"/>
          <w:numId w:val="33"/>
        </w:numPr>
        <w:spacing w:after="120" w:line="360" w:lineRule="auto"/>
        <w:ind w:left="709" w:hanging="283"/>
        <w:contextualSpacing w:val="0"/>
        <w:rPr>
          <w:rFonts w:asciiTheme="minorHAnsi" w:hAnsiTheme="minorHAnsi" w:cstheme="minorHAnsi"/>
          <w:b/>
          <w:bCs/>
        </w:rPr>
      </w:pPr>
      <w:r w:rsidRPr="00B403D6">
        <w:rPr>
          <w:rFonts w:asciiTheme="minorHAnsi" w:hAnsiTheme="minorHAnsi" w:cstheme="minorHAnsi"/>
          <w:b/>
          <w:bCs/>
        </w:rPr>
        <w:t>Suggestions from staff and participants about improvements to your supports</w:t>
      </w:r>
    </w:p>
    <w:p w14:paraId="0C7246E3" w14:textId="73C781D3" w:rsidR="008B2117" w:rsidRPr="00B403D6" w:rsidRDefault="008B2117" w:rsidP="00B403D6">
      <w:pPr>
        <w:pStyle w:val="ListParagraph"/>
        <w:numPr>
          <w:ilvl w:val="1"/>
          <w:numId w:val="36"/>
        </w:numPr>
        <w:spacing w:after="120" w:line="360" w:lineRule="auto"/>
        <w:ind w:left="1701"/>
        <w:contextualSpacing w:val="0"/>
        <w:rPr>
          <w:rFonts w:asciiTheme="minorHAnsi" w:hAnsiTheme="minorHAnsi" w:cstheme="minorHAnsi"/>
          <w:lang w:val="en-US"/>
        </w:rPr>
      </w:pPr>
      <w:r w:rsidRPr="00B403D6">
        <w:rPr>
          <w:rFonts w:asciiTheme="minorHAnsi" w:hAnsiTheme="minorHAnsi" w:cstheme="minorHAnsi"/>
          <w:lang w:val="en-US"/>
        </w:rPr>
        <w:t>You encourage staff to be on the lookout for how and where improvements, efficiencies innovation in your supports can be made</w:t>
      </w:r>
    </w:p>
    <w:p w14:paraId="450A7504" w14:textId="0B1C5C94" w:rsidR="008B2117" w:rsidRPr="00B403D6" w:rsidRDefault="008B2117" w:rsidP="00B403D6">
      <w:pPr>
        <w:pStyle w:val="ListParagraph"/>
        <w:numPr>
          <w:ilvl w:val="1"/>
          <w:numId w:val="36"/>
        </w:numPr>
        <w:spacing w:after="120" w:line="360" w:lineRule="auto"/>
        <w:ind w:left="1701"/>
        <w:contextualSpacing w:val="0"/>
        <w:rPr>
          <w:rFonts w:asciiTheme="minorHAnsi" w:hAnsiTheme="minorHAnsi" w:cstheme="minorHAnsi"/>
          <w:lang w:val="en-US"/>
        </w:rPr>
      </w:pPr>
      <w:r w:rsidRPr="00B403D6">
        <w:rPr>
          <w:rFonts w:asciiTheme="minorHAnsi" w:hAnsiTheme="minorHAnsi" w:cstheme="minorHAnsi"/>
          <w:lang w:val="en-US"/>
        </w:rPr>
        <w:t>You have ways to demonstrate their input is valued and acknowledged, such as in staff meetings, during performance reviews and statements in job roles.</w:t>
      </w:r>
    </w:p>
    <w:p w14:paraId="5A183E1B" w14:textId="56F7B3DF" w:rsidR="008B2117" w:rsidRPr="00B403D6" w:rsidRDefault="00B20677" w:rsidP="00B403D6">
      <w:pPr>
        <w:pStyle w:val="ListParagraph"/>
        <w:numPr>
          <w:ilvl w:val="0"/>
          <w:numId w:val="36"/>
        </w:numPr>
        <w:spacing w:after="120" w:line="360" w:lineRule="auto"/>
        <w:ind w:left="709" w:hanging="283"/>
        <w:contextualSpacing w:val="0"/>
        <w:rPr>
          <w:rFonts w:asciiTheme="minorHAnsi" w:hAnsiTheme="minorHAnsi" w:cstheme="minorHAnsi"/>
          <w:b/>
          <w:bCs/>
          <w:lang w:val="en-US"/>
        </w:rPr>
      </w:pPr>
      <w:r w:rsidRPr="00B403D6">
        <w:rPr>
          <w:rFonts w:asciiTheme="minorHAnsi" w:hAnsiTheme="minorHAnsi" w:cstheme="minorHAnsi"/>
          <w:b/>
          <w:bCs/>
          <w:lang w:val="en-US"/>
        </w:rPr>
        <w:t>Worker Health and Safety near miss or hazard reports</w:t>
      </w:r>
    </w:p>
    <w:p w14:paraId="77BC464E" w14:textId="6148BA3D" w:rsidR="00B20677" w:rsidRPr="00B403D6" w:rsidRDefault="00B20677" w:rsidP="00B403D6">
      <w:pPr>
        <w:pStyle w:val="ListParagraph"/>
        <w:numPr>
          <w:ilvl w:val="0"/>
          <w:numId w:val="36"/>
        </w:numPr>
        <w:spacing w:after="120" w:line="360" w:lineRule="auto"/>
        <w:ind w:left="709" w:hanging="283"/>
        <w:contextualSpacing w:val="0"/>
        <w:rPr>
          <w:rFonts w:asciiTheme="minorHAnsi" w:hAnsiTheme="minorHAnsi" w:cstheme="minorHAnsi"/>
          <w:b/>
          <w:bCs/>
          <w:lang w:val="en-US"/>
        </w:rPr>
      </w:pPr>
      <w:r w:rsidRPr="00B403D6">
        <w:rPr>
          <w:rFonts w:asciiTheme="minorHAnsi" w:hAnsiTheme="minorHAnsi" w:cstheme="minorHAnsi"/>
          <w:b/>
          <w:bCs/>
          <w:lang w:val="en-US"/>
        </w:rPr>
        <w:t>Staff can lodge a worker Health and safety report to ensure you are aware of any potential risks or manage any actual events</w:t>
      </w:r>
    </w:p>
    <w:p w14:paraId="3E1D953F" w14:textId="24BFEB8D" w:rsidR="00B20677" w:rsidRPr="00B403D6" w:rsidRDefault="00B20677" w:rsidP="00B403D6">
      <w:pPr>
        <w:spacing w:after="120" w:line="360" w:lineRule="auto"/>
        <w:rPr>
          <w:rFonts w:asciiTheme="minorHAnsi" w:hAnsiTheme="minorHAnsi" w:cstheme="minorHAnsi"/>
          <w:b/>
          <w:bCs/>
          <w:lang w:val="en-US"/>
        </w:rPr>
      </w:pPr>
      <w:r w:rsidRPr="00B403D6">
        <w:rPr>
          <w:rFonts w:asciiTheme="minorHAnsi" w:hAnsiTheme="minorHAnsi" w:cstheme="minorHAnsi"/>
          <w:b/>
          <w:bCs/>
          <w:lang w:val="en-US"/>
        </w:rPr>
        <w:t>Report Number:</w:t>
      </w:r>
    </w:p>
    <w:p w14:paraId="71BC3F3C" w14:textId="7E96805D" w:rsidR="00B20677" w:rsidRPr="00B403D6" w:rsidRDefault="00B20677" w:rsidP="00B403D6">
      <w:pPr>
        <w:spacing w:after="120" w:line="360" w:lineRule="auto"/>
        <w:rPr>
          <w:rFonts w:asciiTheme="minorHAnsi" w:hAnsiTheme="minorHAnsi" w:cstheme="minorHAnsi"/>
          <w:b/>
          <w:bCs/>
          <w:lang w:val="en-US"/>
        </w:rPr>
      </w:pPr>
      <w:r w:rsidRPr="00B403D6">
        <w:rPr>
          <w:rFonts w:asciiTheme="minorHAnsi" w:hAnsiTheme="minorHAnsi" w:cstheme="minorHAnsi"/>
          <w:b/>
          <w:bCs/>
          <w:lang w:val="en-US"/>
        </w:rPr>
        <w:t>Type of report</w:t>
      </w:r>
    </w:p>
    <w:p w14:paraId="04FF514D" w14:textId="51DEB10B" w:rsidR="00B20677" w:rsidRPr="00B403D6" w:rsidRDefault="00B20677" w:rsidP="00B403D6">
      <w:pPr>
        <w:pStyle w:val="ListParagraph"/>
        <w:numPr>
          <w:ilvl w:val="0"/>
          <w:numId w:val="38"/>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Incident/accident</w:t>
      </w:r>
    </w:p>
    <w:p w14:paraId="2E601709" w14:textId="3247BBE0" w:rsidR="00B20677" w:rsidRPr="00B403D6" w:rsidRDefault="00B20677" w:rsidP="00B403D6">
      <w:pPr>
        <w:pStyle w:val="ListParagraph"/>
        <w:numPr>
          <w:ilvl w:val="0"/>
          <w:numId w:val="38"/>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Complaint</w:t>
      </w:r>
    </w:p>
    <w:p w14:paraId="1174FCA5" w14:textId="77777777" w:rsidR="00B20677" w:rsidRPr="00B403D6" w:rsidRDefault="00B20677" w:rsidP="00B403D6">
      <w:pPr>
        <w:pStyle w:val="ListParagraph"/>
        <w:numPr>
          <w:ilvl w:val="0"/>
          <w:numId w:val="38"/>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WHS/Near miss</w:t>
      </w:r>
    </w:p>
    <w:p w14:paraId="6EC75D2E" w14:textId="358D1351" w:rsidR="00B20677" w:rsidRPr="00B403D6" w:rsidRDefault="00B20677" w:rsidP="00B403D6">
      <w:pPr>
        <w:pStyle w:val="ListParagraph"/>
        <w:numPr>
          <w:ilvl w:val="0"/>
          <w:numId w:val="38"/>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Opportunity for improvement suggestion</w:t>
      </w:r>
    </w:p>
    <w:p w14:paraId="002AC88C" w14:textId="0CF787B2" w:rsidR="00125D05" w:rsidRPr="00B403D6" w:rsidRDefault="00125D05" w:rsidP="00B403D6">
      <w:pPr>
        <w:spacing w:after="120" w:line="360" w:lineRule="auto"/>
        <w:rPr>
          <w:rFonts w:asciiTheme="minorHAnsi" w:hAnsiTheme="minorHAnsi" w:cstheme="minorHAnsi"/>
          <w:b/>
          <w:bCs/>
          <w:lang w:val="en-US"/>
        </w:rPr>
      </w:pPr>
      <w:r w:rsidRPr="00B403D6">
        <w:rPr>
          <w:rFonts w:asciiTheme="minorHAnsi" w:hAnsiTheme="minorHAnsi" w:cstheme="minorHAnsi"/>
          <w:b/>
          <w:bCs/>
          <w:lang w:val="en-US"/>
        </w:rPr>
        <w:t>Intake details:</w:t>
      </w:r>
    </w:p>
    <w:p w14:paraId="0F1D64ED" w14:textId="46454079" w:rsidR="00125D05" w:rsidRPr="00B403D6" w:rsidRDefault="00125D05" w:rsidP="00B403D6">
      <w:pPr>
        <w:pStyle w:val="ListParagraph"/>
        <w:numPr>
          <w:ilvl w:val="0"/>
          <w:numId w:val="39"/>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Report date:</w:t>
      </w:r>
    </w:p>
    <w:p w14:paraId="69C72BE9" w14:textId="6D44E55A" w:rsidR="00125D05" w:rsidRPr="00B403D6" w:rsidRDefault="00125D05" w:rsidP="00B403D6">
      <w:pPr>
        <w:pStyle w:val="ListParagraph"/>
        <w:numPr>
          <w:ilvl w:val="0"/>
          <w:numId w:val="39"/>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Incident/alleged incident/complaint/feedback Location/OFI:</w:t>
      </w:r>
    </w:p>
    <w:p w14:paraId="071F982C" w14:textId="169879E6" w:rsidR="00125D05" w:rsidRPr="00B403D6" w:rsidRDefault="00125D05" w:rsidP="00B403D6">
      <w:pPr>
        <w:pStyle w:val="ListParagraph"/>
        <w:numPr>
          <w:ilvl w:val="0"/>
          <w:numId w:val="39"/>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Date:</w:t>
      </w:r>
    </w:p>
    <w:p w14:paraId="72892798" w14:textId="5F364FFF" w:rsidR="00125D05" w:rsidRPr="00B403D6" w:rsidRDefault="00125D05" w:rsidP="00B403D6">
      <w:pPr>
        <w:pStyle w:val="ListParagraph"/>
        <w:numPr>
          <w:ilvl w:val="0"/>
          <w:numId w:val="39"/>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Time:</w:t>
      </w:r>
    </w:p>
    <w:p w14:paraId="41A7C247" w14:textId="5E207CA3" w:rsidR="00125D05" w:rsidRPr="00B403D6" w:rsidRDefault="00125D05" w:rsidP="00B403D6">
      <w:pPr>
        <w:pStyle w:val="ListParagraph"/>
        <w:numPr>
          <w:ilvl w:val="0"/>
          <w:numId w:val="39"/>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lastRenderedPageBreak/>
        <w:t>Report prepared by staff member handling the matter (staff name and contact details):</w:t>
      </w:r>
    </w:p>
    <w:p w14:paraId="497CDDCD" w14:textId="2B56568A" w:rsidR="00125D05" w:rsidRPr="00B403D6" w:rsidRDefault="00125D05" w:rsidP="00B403D6">
      <w:pPr>
        <w:pStyle w:val="ListParagraph"/>
        <w:numPr>
          <w:ilvl w:val="0"/>
          <w:numId w:val="39"/>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Signature:</w:t>
      </w:r>
    </w:p>
    <w:p w14:paraId="5D1F453C" w14:textId="72295652" w:rsidR="00125D05" w:rsidRPr="00B403D6" w:rsidRDefault="00125D05" w:rsidP="00B403D6">
      <w:pPr>
        <w:pStyle w:val="BodyText"/>
        <w:numPr>
          <w:ilvl w:val="0"/>
          <w:numId w:val="39"/>
        </w:numPr>
        <w:spacing w:after="120" w:line="360" w:lineRule="auto"/>
        <w:rPr>
          <w:rFonts w:asciiTheme="minorHAnsi" w:hAnsiTheme="minorHAnsi" w:cstheme="minorHAnsi"/>
        </w:rPr>
      </w:pPr>
      <w:r w:rsidRPr="00B403D6">
        <w:rPr>
          <w:rFonts w:asciiTheme="minorHAnsi" w:hAnsiTheme="minorHAnsi" w:cstheme="minorHAnsi"/>
        </w:rPr>
        <w:t>Participant</w:t>
      </w:r>
      <w:r w:rsidRPr="00B403D6">
        <w:rPr>
          <w:rFonts w:asciiTheme="minorHAnsi" w:hAnsiTheme="minorHAnsi" w:cstheme="minorHAnsi"/>
          <w:spacing w:val="-6"/>
        </w:rPr>
        <w:t xml:space="preserve"> </w:t>
      </w:r>
      <w:r w:rsidRPr="00B403D6">
        <w:rPr>
          <w:rFonts w:asciiTheme="minorHAnsi" w:hAnsiTheme="minorHAnsi" w:cstheme="minorHAnsi"/>
        </w:rPr>
        <w:t>name</w:t>
      </w:r>
      <w:r w:rsidRPr="00B403D6">
        <w:rPr>
          <w:rFonts w:asciiTheme="minorHAnsi" w:hAnsiTheme="minorHAnsi" w:cstheme="minorHAnsi"/>
          <w:spacing w:val="-6"/>
        </w:rPr>
        <w:t xml:space="preserve"> </w:t>
      </w:r>
      <w:r w:rsidRPr="00B403D6">
        <w:rPr>
          <w:rFonts w:asciiTheme="minorHAnsi" w:hAnsiTheme="minorHAnsi" w:cstheme="minorHAnsi"/>
        </w:rPr>
        <w:t>(if</w:t>
      </w:r>
      <w:r w:rsidRPr="00B403D6">
        <w:rPr>
          <w:rFonts w:asciiTheme="minorHAnsi" w:hAnsiTheme="minorHAnsi" w:cstheme="minorHAnsi"/>
          <w:spacing w:val="-6"/>
        </w:rPr>
        <w:t xml:space="preserve"> </w:t>
      </w:r>
      <w:r w:rsidRPr="00B403D6">
        <w:rPr>
          <w:rFonts w:asciiTheme="minorHAnsi" w:hAnsiTheme="minorHAnsi" w:cstheme="minorHAnsi"/>
        </w:rPr>
        <w:t>relevant):</w:t>
      </w:r>
    </w:p>
    <w:p w14:paraId="2A42BB7C" w14:textId="07B53773" w:rsidR="00125D05" w:rsidRPr="00B403D6" w:rsidRDefault="00125D05" w:rsidP="00B403D6">
      <w:pPr>
        <w:pStyle w:val="ListParagraph"/>
        <w:numPr>
          <w:ilvl w:val="0"/>
          <w:numId w:val="39"/>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People present e.g. witness (names and contact details):</w:t>
      </w:r>
    </w:p>
    <w:p w14:paraId="4E1CE71B" w14:textId="798AF2A0" w:rsidR="00125D05" w:rsidRPr="00B403D6" w:rsidRDefault="00125D05" w:rsidP="00B403D6">
      <w:pPr>
        <w:pStyle w:val="ListParagraph"/>
        <w:numPr>
          <w:ilvl w:val="0"/>
          <w:numId w:val="39"/>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What happened (brief description) and any impact/injuries to the participant:</w:t>
      </w:r>
    </w:p>
    <w:p w14:paraId="047A86DF" w14:textId="011D91E2" w:rsidR="00125D05" w:rsidRPr="00B403D6" w:rsidRDefault="00125D05" w:rsidP="00B403D6">
      <w:pPr>
        <w:pStyle w:val="BodyText"/>
        <w:numPr>
          <w:ilvl w:val="0"/>
          <w:numId w:val="39"/>
        </w:numPr>
        <w:spacing w:after="120" w:line="360" w:lineRule="auto"/>
        <w:rPr>
          <w:rFonts w:asciiTheme="minorHAnsi" w:hAnsiTheme="minorHAnsi" w:cstheme="minorHAnsi"/>
        </w:rPr>
      </w:pPr>
      <w:r w:rsidRPr="00B403D6">
        <w:rPr>
          <w:rFonts w:asciiTheme="minorHAnsi" w:hAnsiTheme="minorHAnsi" w:cstheme="minorHAnsi"/>
        </w:rPr>
        <w:t>What</w:t>
      </w:r>
      <w:r w:rsidRPr="00B403D6">
        <w:rPr>
          <w:rFonts w:asciiTheme="minorHAnsi" w:hAnsiTheme="minorHAnsi" w:cstheme="minorHAnsi"/>
          <w:spacing w:val="13"/>
        </w:rPr>
        <w:t xml:space="preserve"> </w:t>
      </w:r>
      <w:r w:rsidRPr="00B403D6">
        <w:rPr>
          <w:rFonts w:asciiTheme="minorHAnsi" w:hAnsiTheme="minorHAnsi" w:cstheme="minorHAnsi"/>
        </w:rPr>
        <w:t>did</w:t>
      </w:r>
      <w:r w:rsidRPr="00B403D6">
        <w:rPr>
          <w:rFonts w:asciiTheme="minorHAnsi" w:hAnsiTheme="minorHAnsi" w:cstheme="minorHAnsi"/>
          <w:spacing w:val="14"/>
        </w:rPr>
        <w:t xml:space="preserve"> </w:t>
      </w:r>
      <w:r w:rsidRPr="00B403D6">
        <w:rPr>
          <w:rFonts w:asciiTheme="minorHAnsi" w:hAnsiTheme="minorHAnsi" w:cstheme="minorHAnsi"/>
        </w:rPr>
        <w:t>the</w:t>
      </w:r>
      <w:r w:rsidRPr="00B403D6">
        <w:rPr>
          <w:rFonts w:asciiTheme="minorHAnsi" w:hAnsiTheme="minorHAnsi" w:cstheme="minorHAnsi"/>
          <w:spacing w:val="14"/>
        </w:rPr>
        <w:t xml:space="preserve"> </w:t>
      </w:r>
      <w:r w:rsidRPr="00B403D6">
        <w:rPr>
          <w:rFonts w:asciiTheme="minorHAnsi" w:hAnsiTheme="minorHAnsi" w:cstheme="minorHAnsi"/>
        </w:rPr>
        <w:t>participant</w:t>
      </w:r>
      <w:r w:rsidRPr="00B403D6">
        <w:rPr>
          <w:rFonts w:asciiTheme="minorHAnsi" w:hAnsiTheme="minorHAnsi" w:cstheme="minorHAnsi"/>
          <w:spacing w:val="14"/>
        </w:rPr>
        <w:t xml:space="preserve"> </w:t>
      </w:r>
      <w:r w:rsidRPr="00B403D6">
        <w:rPr>
          <w:rFonts w:asciiTheme="minorHAnsi" w:hAnsiTheme="minorHAnsi" w:cstheme="minorHAnsi"/>
        </w:rPr>
        <w:t>affected</w:t>
      </w:r>
      <w:r w:rsidRPr="00B403D6">
        <w:rPr>
          <w:rFonts w:asciiTheme="minorHAnsi" w:hAnsiTheme="minorHAnsi" w:cstheme="minorHAnsi"/>
          <w:spacing w:val="14"/>
        </w:rPr>
        <w:t xml:space="preserve"> </w:t>
      </w:r>
      <w:r w:rsidRPr="00B403D6">
        <w:rPr>
          <w:rFonts w:asciiTheme="minorHAnsi" w:hAnsiTheme="minorHAnsi" w:cstheme="minorHAnsi"/>
        </w:rPr>
        <w:t>by</w:t>
      </w:r>
      <w:r w:rsidRPr="00B403D6">
        <w:rPr>
          <w:rFonts w:asciiTheme="minorHAnsi" w:hAnsiTheme="minorHAnsi" w:cstheme="minorHAnsi"/>
          <w:spacing w:val="14"/>
        </w:rPr>
        <w:t xml:space="preserve"> </w:t>
      </w:r>
      <w:r w:rsidRPr="00B403D6">
        <w:rPr>
          <w:rFonts w:asciiTheme="minorHAnsi" w:hAnsiTheme="minorHAnsi" w:cstheme="minorHAnsi"/>
        </w:rPr>
        <w:t>the</w:t>
      </w:r>
      <w:r w:rsidRPr="00B403D6">
        <w:rPr>
          <w:rFonts w:asciiTheme="minorHAnsi" w:hAnsiTheme="minorHAnsi" w:cstheme="minorHAnsi"/>
          <w:spacing w:val="14"/>
        </w:rPr>
        <w:t xml:space="preserve"> </w:t>
      </w:r>
      <w:r w:rsidRPr="00B403D6">
        <w:rPr>
          <w:rFonts w:asciiTheme="minorHAnsi" w:hAnsiTheme="minorHAnsi" w:cstheme="minorHAnsi"/>
        </w:rPr>
        <w:t>incident/complaint</w:t>
      </w:r>
      <w:r w:rsidRPr="00B403D6">
        <w:rPr>
          <w:rFonts w:asciiTheme="minorHAnsi" w:hAnsiTheme="minorHAnsi" w:cstheme="minorHAnsi"/>
          <w:spacing w:val="13"/>
        </w:rPr>
        <w:t xml:space="preserve"> </w:t>
      </w:r>
      <w:r w:rsidRPr="00B403D6">
        <w:rPr>
          <w:rFonts w:asciiTheme="minorHAnsi" w:hAnsiTheme="minorHAnsi" w:cstheme="minorHAnsi"/>
        </w:rPr>
        <w:t>want</w:t>
      </w:r>
      <w:r w:rsidRPr="00B403D6">
        <w:rPr>
          <w:rFonts w:asciiTheme="minorHAnsi" w:hAnsiTheme="minorHAnsi" w:cstheme="minorHAnsi"/>
          <w:spacing w:val="14"/>
        </w:rPr>
        <w:t xml:space="preserve"> </w:t>
      </w:r>
      <w:r w:rsidRPr="00B403D6">
        <w:rPr>
          <w:rFonts w:asciiTheme="minorHAnsi" w:hAnsiTheme="minorHAnsi" w:cstheme="minorHAnsi"/>
        </w:rPr>
        <w:t>to</w:t>
      </w:r>
      <w:r w:rsidRPr="00B403D6">
        <w:rPr>
          <w:rFonts w:asciiTheme="minorHAnsi" w:hAnsiTheme="minorHAnsi" w:cstheme="minorHAnsi"/>
          <w:spacing w:val="14"/>
        </w:rPr>
        <w:t xml:space="preserve"> </w:t>
      </w:r>
      <w:r w:rsidRPr="00B403D6">
        <w:rPr>
          <w:rFonts w:asciiTheme="minorHAnsi" w:hAnsiTheme="minorHAnsi" w:cstheme="minorHAnsi"/>
        </w:rPr>
        <w:t>happen</w:t>
      </w:r>
      <w:r w:rsidRPr="00B403D6">
        <w:rPr>
          <w:rFonts w:asciiTheme="minorHAnsi" w:hAnsiTheme="minorHAnsi" w:cstheme="minorHAnsi"/>
          <w:spacing w:val="14"/>
        </w:rPr>
        <w:t xml:space="preserve"> </w:t>
      </w:r>
      <w:r w:rsidRPr="00B403D6">
        <w:rPr>
          <w:rFonts w:asciiTheme="minorHAnsi" w:hAnsiTheme="minorHAnsi" w:cstheme="minorHAnsi"/>
        </w:rPr>
        <w:t>(solutions):</w:t>
      </w:r>
    </w:p>
    <w:p w14:paraId="628ADE2E" w14:textId="46FFEF23" w:rsidR="00125D05" w:rsidRPr="00B403D6" w:rsidRDefault="00125D05" w:rsidP="00B403D6">
      <w:pPr>
        <w:pStyle w:val="ListParagraph"/>
        <w:numPr>
          <w:ilvl w:val="0"/>
          <w:numId w:val="39"/>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Action taken/solution chosen in response to incident /complaint:</w:t>
      </w:r>
    </w:p>
    <w:p w14:paraId="6385F8BD" w14:textId="39D60C77" w:rsidR="00125D05" w:rsidRPr="00B403D6" w:rsidRDefault="00125D05" w:rsidP="00B403D6">
      <w:pPr>
        <w:spacing w:after="120" w:line="360" w:lineRule="auto"/>
        <w:rPr>
          <w:rFonts w:asciiTheme="minorHAnsi" w:hAnsiTheme="minorHAnsi" w:cstheme="minorHAnsi"/>
          <w:b/>
          <w:bCs/>
          <w:lang w:val="en-US"/>
        </w:rPr>
      </w:pPr>
      <w:r w:rsidRPr="00B403D6">
        <w:rPr>
          <w:rFonts w:asciiTheme="minorHAnsi" w:hAnsiTheme="minorHAnsi" w:cstheme="minorHAnsi"/>
          <w:b/>
          <w:bCs/>
          <w:lang w:val="en-US"/>
        </w:rPr>
        <w:t>Reportable incident? (See list below)</w:t>
      </w:r>
    </w:p>
    <w:p w14:paraId="63A912A3" w14:textId="487BC16B" w:rsidR="00125D05" w:rsidRPr="00B403D6" w:rsidRDefault="00125D05" w:rsidP="00B403D6">
      <w:pPr>
        <w:pStyle w:val="ListParagraph"/>
        <w:numPr>
          <w:ilvl w:val="0"/>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Is this a reportable incident (to N.D.I.S. Commission)</w:t>
      </w:r>
    </w:p>
    <w:p w14:paraId="4EB7EEDA" w14:textId="2245C550" w:rsidR="00125D05" w:rsidRPr="00B403D6" w:rsidRDefault="00125D05" w:rsidP="00B403D6">
      <w:pPr>
        <w:pStyle w:val="ListParagraph"/>
        <w:numPr>
          <w:ilvl w:val="1"/>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Yes</w:t>
      </w:r>
    </w:p>
    <w:p w14:paraId="69AF5E9C" w14:textId="2412CF84" w:rsidR="00125D05" w:rsidRPr="00B403D6" w:rsidRDefault="00125D05" w:rsidP="00B403D6">
      <w:pPr>
        <w:pStyle w:val="ListParagraph"/>
        <w:numPr>
          <w:ilvl w:val="2"/>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If yes, reported to (name of internal manager):</w:t>
      </w:r>
    </w:p>
    <w:p w14:paraId="410856C3" w14:textId="4481B454" w:rsidR="00125D05" w:rsidRPr="00B403D6" w:rsidRDefault="00125D05" w:rsidP="00B403D6">
      <w:pPr>
        <w:pStyle w:val="ListParagraph"/>
        <w:numPr>
          <w:ilvl w:val="1"/>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No</w:t>
      </w:r>
    </w:p>
    <w:p w14:paraId="7207CDD8" w14:textId="77777777" w:rsidR="00125D05" w:rsidRPr="00B403D6" w:rsidRDefault="00125D05" w:rsidP="00B403D6">
      <w:pPr>
        <w:spacing w:after="120" w:line="360" w:lineRule="auto"/>
        <w:rPr>
          <w:rFonts w:asciiTheme="minorHAnsi" w:hAnsiTheme="minorHAnsi" w:cstheme="minorHAnsi"/>
          <w:b/>
          <w:bCs/>
        </w:rPr>
      </w:pPr>
      <w:r w:rsidRPr="00B403D6">
        <w:rPr>
          <w:rFonts w:asciiTheme="minorHAnsi" w:hAnsiTheme="minorHAnsi" w:cstheme="minorHAnsi"/>
          <w:b/>
          <w:bCs/>
        </w:rPr>
        <w:t>Investigation/response</w:t>
      </w:r>
    </w:p>
    <w:p w14:paraId="3EEFE058" w14:textId="74A21A51" w:rsidR="00125D05" w:rsidRPr="00B403D6" w:rsidRDefault="00125D05" w:rsidP="00B403D6">
      <w:pPr>
        <w:pStyle w:val="ListParagraph"/>
        <w:numPr>
          <w:ilvl w:val="0"/>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 xml:space="preserve">You have a way to determine when a full investigation required. (see </w:t>
      </w:r>
      <w:r w:rsidR="00F82129">
        <w:rPr>
          <w:rFonts w:asciiTheme="minorHAnsi" w:hAnsiTheme="minorHAnsi" w:cstheme="minorHAnsi"/>
          <w:lang w:val="en-US"/>
        </w:rPr>
        <w:t xml:space="preserve">Incidents Policy and Procedure Form </w:t>
      </w:r>
      <w:r w:rsidRPr="00B403D6">
        <w:rPr>
          <w:rFonts w:asciiTheme="minorHAnsi" w:hAnsiTheme="minorHAnsi" w:cstheme="minorHAnsi"/>
          <w:lang w:val="en-US"/>
        </w:rPr>
        <w:t>)</w:t>
      </w:r>
    </w:p>
    <w:p w14:paraId="70A9E668" w14:textId="6C26B188" w:rsidR="00125D05" w:rsidRPr="00B403D6" w:rsidRDefault="00125D05" w:rsidP="00B403D6">
      <w:pPr>
        <w:pStyle w:val="ListParagraph"/>
        <w:numPr>
          <w:ilvl w:val="1"/>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If this is indicated it must be reported to (name of internal manager):</w:t>
      </w:r>
    </w:p>
    <w:p w14:paraId="1E747C3F" w14:textId="77777777" w:rsidR="00BF6FD0" w:rsidRPr="00B403D6" w:rsidRDefault="00BF6FD0" w:rsidP="00B403D6">
      <w:pPr>
        <w:spacing w:after="120" w:line="360" w:lineRule="auto"/>
        <w:rPr>
          <w:rFonts w:asciiTheme="minorHAnsi" w:hAnsiTheme="minorHAnsi" w:cstheme="minorHAnsi"/>
          <w:b/>
          <w:bCs/>
        </w:rPr>
      </w:pPr>
      <w:r w:rsidRPr="00B403D6">
        <w:rPr>
          <w:rFonts w:asciiTheme="minorHAnsi" w:hAnsiTheme="minorHAnsi" w:cstheme="minorHAnsi"/>
          <w:b/>
          <w:bCs/>
        </w:rPr>
        <w:t>Outcomes</w:t>
      </w:r>
    </w:p>
    <w:p w14:paraId="2375913D" w14:textId="7BC7D320" w:rsidR="00BF6FD0" w:rsidRPr="00B403D6" w:rsidRDefault="00BF6FD0" w:rsidP="00B403D6">
      <w:pPr>
        <w:pStyle w:val="ListParagraph"/>
        <w:numPr>
          <w:ilvl w:val="0"/>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Participant indicates satisfaction with the outcome of the complaint incident</w:t>
      </w:r>
    </w:p>
    <w:p w14:paraId="3BFB639E" w14:textId="26C591F2" w:rsidR="00BF6FD0" w:rsidRPr="00B403D6" w:rsidRDefault="00BF6FD0" w:rsidP="00B403D6">
      <w:pPr>
        <w:pStyle w:val="ListParagraph"/>
        <w:numPr>
          <w:ilvl w:val="1"/>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Yes</w:t>
      </w:r>
    </w:p>
    <w:p w14:paraId="047CC536" w14:textId="2007CA5E" w:rsidR="00BF6FD0" w:rsidRPr="00B403D6" w:rsidRDefault="00BF6FD0" w:rsidP="00B403D6">
      <w:pPr>
        <w:pStyle w:val="ListParagraph"/>
        <w:numPr>
          <w:ilvl w:val="1"/>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No</w:t>
      </w:r>
    </w:p>
    <w:p w14:paraId="65EB3BF5" w14:textId="2D068556" w:rsidR="00BF6FD0" w:rsidRPr="00B403D6" w:rsidRDefault="00BF6FD0" w:rsidP="00B403D6">
      <w:pPr>
        <w:pStyle w:val="ListParagraph"/>
        <w:numPr>
          <w:ilvl w:val="1"/>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Comments:</w:t>
      </w:r>
    </w:p>
    <w:p w14:paraId="6E35F3EE" w14:textId="7038A52D" w:rsidR="00BF6FD0" w:rsidRPr="00B403D6" w:rsidRDefault="00BF6FD0" w:rsidP="00B403D6">
      <w:pPr>
        <w:pStyle w:val="ListParagraph"/>
        <w:numPr>
          <w:ilvl w:val="0"/>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Participant indicates satisfaction with complaint incident handling</w:t>
      </w:r>
    </w:p>
    <w:p w14:paraId="667F408E" w14:textId="77777777" w:rsidR="000F2097" w:rsidRPr="00B403D6" w:rsidRDefault="000F2097" w:rsidP="00B403D6">
      <w:pPr>
        <w:pStyle w:val="ListParagraph"/>
        <w:numPr>
          <w:ilvl w:val="1"/>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Yes</w:t>
      </w:r>
    </w:p>
    <w:p w14:paraId="3ADC6FBD" w14:textId="77777777" w:rsidR="000F2097" w:rsidRPr="00B403D6" w:rsidRDefault="000F2097" w:rsidP="00B403D6">
      <w:pPr>
        <w:pStyle w:val="ListParagraph"/>
        <w:numPr>
          <w:ilvl w:val="1"/>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No</w:t>
      </w:r>
    </w:p>
    <w:p w14:paraId="4825A031" w14:textId="1941DEE5" w:rsidR="000F2097" w:rsidRPr="00B403D6" w:rsidRDefault="000F2097" w:rsidP="00B403D6">
      <w:pPr>
        <w:pStyle w:val="ListParagraph"/>
        <w:numPr>
          <w:ilvl w:val="1"/>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Comments:</w:t>
      </w:r>
    </w:p>
    <w:p w14:paraId="0F10A93F" w14:textId="6A4CD6BF" w:rsidR="000F2097" w:rsidRPr="00B403D6" w:rsidRDefault="000F2097" w:rsidP="00B403D6">
      <w:pPr>
        <w:pStyle w:val="ListParagraph"/>
        <w:numPr>
          <w:ilvl w:val="0"/>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lastRenderedPageBreak/>
        <w:t>Feedback on the complainant’s experience of the complaint/incident handling process.</w:t>
      </w:r>
      <w:r w:rsidR="00CB4466" w:rsidRPr="00B403D6">
        <w:rPr>
          <w:rFonts w:asciiTheme="minorHAnsi" w:hAnsiTheme="minorHAnsi" w:cstheme="minorHAnsi"/>
          <w:lang w:val="en-US"/>
        </w:rPr>
        <w:t xml:space="preserve"> Satisfied?</w:t>
      </w:r>
    </w:p>
    <w:p w14:paraId="06686F4A" w14:textId="77777777" w:rsidR="00CB4466" w:rsidRPr="00B403D6" w:rsidRDefault="00CB4466" w:rsidP="00B403D6">
      <w:pPr>
        <w:pStyle w:val="ListParagraph"/>
        <w:numPr>
          <w:ilvl w:val="1"/>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Yes</w:t>
      </w:r>
    </w:p>
    <w:p w14:paraId="6F822E24" w14:textId="23EB2DC5" w:rsidR="00CB4466" w:rsidRPr="00B403D6" w:rsidRDefault="00CB4466" w:rsidP="00B403D6">
      <w:pPr>
        <w:pStyle w:val="ListParagraph"/>
        <w:numPr>
          <w:ilvl w:val="1"/>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No</w:t>
      </w:r>
    </w:p>
    <w:p w14:paraId="10479BA3" w14:textId="7897453D" w:rsidR="00CB4466" w:rsidRPr="00B403D6" w:rsidRDefault="00CB4466" w:rsidP="00B403D6">
      <w:pPr>
        <w:pStyle w:val="BodyText"/>
        <w:numPr>
          <w:ilvl w:val="1"/>
          <w:numId w:val="40"/>
        </w:numPr>
        <w:spacing w:after="120" w:line="360" w:lineRule="auto"/>
        <w:rPr>
          <w:rFonts w:asciiTheme="minorHAnsi" w:hAnsiTheme="minorHAnsi" w:cstheme="minorHAnsi"/>
        </w:rPr>
      </w:pPr>
      <w:r w:rsidRPr="00B403D6">
        <w:rPr>
          <w:rFonts w:asciiTheme="minorHAnsi" w:hAnsiTheme="minorHAnsi" w:cstheme="minorHAnsi"/>
        </w:rPr>
        <w:t>Areas</w:t>
      </w:r>
      <w:r w:rsidRPr="00B403D6">
        <w:rPr>
          <w:rFonts w:asciiTheme="minorHAnsi" w:hAnsiTheme="minorHAnsi" w:cstheme="minorHAnsi"/>
          <w:spacing w:val="2"/>
        </w:rPr>
        <w:t xml:space="preserve"> </w:t>
      </w:r>
      <w:r w:rsidRPr="00B403D6">
        <w:rPr>
          <w:rFonts w:asciiTheme="minorHAnsi" w:hAnsiTheme="minorHAnsi" w:cstheme="minorHAnsi"/>
        </w:rPr>
        <w:t>for</w:t>
      </w:r>
      <w:r w:rsidRPr="00B403D6">
        <w:rPr>
          <w:rFonts w:asciiTheme="minorHAnsi" w:hAnsiTheme="minorHAnsi" w:cstheme="minorHAnsi"/>
          <w:spacing w:val="2"/>
        </w:rPr>
        <w:t xml:space="preserve"> </w:t>
      </w:r>
      <w:r w:rsidRPr="00B403D6">
        <w:rPr>
          <w:rFonts w:asciiTheme="minorHAnsi" w:hAnsiTheme="minorHAnsi" w:cstheme="minorHAnsi"/>
        </w:rPr>
        <w:t>improvement?</w:t>
      </w:r>
    </w:p>
    <w:p w14:paraId="100F26BF" w14:textId="77777777" w:rsidR="00CB4466" w:rsidRPr="00B403D6" w:rsidRDefault="00CB4466" w:rsidP="00B403D6">
      <w:pPr>
        <w:pStyle w:val="BodyText"/>
        <w:numPr>
          <w:ilvl w:val="0"/>
          <w:numId w:val="40"/>
        </w:numPr>
        <w:spacing w:after="120" w:line="360" w:lineRule="auto"/>
        <w:ind w:right="544"/>
        <w:rPr>
          <w:rFonts w:asciiTheme="minorHAnsi" w:hAnsiTheme="minorHAnsi" w:cstheme="minorHAnsi"/>
        </w:rPr>
      </w:pPr>
      <w:r w:rsidRPr="00B403D6">
        <w:rPr>
          <w:rFonts w:asciiTheme="minorHAnsi" w:hAnsiTheme="minorHAnsi" w:cstheme="minorHAnsi"/>
        </w:rPr>
        <w:t>What</w:t>
      </w:r>
      <w:r w:rsidRPr="00B403D6">
        <w:rPr>
          <w:rFonts w:asciiTheme="minorHAnsi" w:hAnsiTheme="minorHAnsi" w:cstheme="minorHAnsi"/>
          <w:spacing w:val="5"/>
        </w:rPr>
        <w:t xml:space="preserve"> </w:t>
      </w:r>
      <w:r w:rsidRPr="00B403D6">
        <w:rPr>
          <w:rFonts w:asciiTheme="minorHAnsi" w:hAnsiTheme="minorHAnsi" w:cstheme="minorHAnsi"/>
        </w:rPr>
        <w:t>strategies</w:t>
      </w:r>
      <w:r w:rsidRPr="00B403D6">
        <w:rPr>
          <w:rFonts w:asciiTheme="minorHAnsi" w:hAnsiTheme="minorHAnsi" w:cstheme="minorHAnsi"/>
          <w:spacing w:val="6"/>
        </w:rPr>
        <w:t xml:space="preserve"> </w:t>
      </w:r>
      <w:r w:rsidRPr="00B403D6">
        <w:rPr>
          <w:rFonts w:asciiTheme="minorHAnsi" w:hAnsiTheme="minorHAnsi" w:cstheme="minorHAnsi"/>
        </w:rPr>
        <w:t>for</w:t>
      </w:r>
      <w:r w:rsidRPr="00B403D6">
        <w:rPr>
          <w:rFonts w:asciiTheme="minorHAnsi" w:hAnsiTheme="minorHAnsi" w:cstheme="minorHAnsi"/>
          <w:spacing w:val="5"/>
        </w:rPr>
        <w:t xml:space="preserve"> </w:t>
      </w:r>
      <w:r w:rsidRPr="00B403D6">
        <w:rPr>
          <w:rFonts w:asciiTheme="minorHAnsi" w:hAnsiTheme="minorHAnsi" w:cstheme="minorHAnsi"/>
        </w:rPr>
        <w:t>improvement</w:t>
      </w:r>
      <w:r w:rsidRPr="00B403D6">
        <w:rPr>
          <w:rFonts w:asciiTheme="minorHAnsi" w:hAnsiTheme="minorHAnsi" w:cstheme="minorHAnsi"/>
          <w:spacing w:val="6"/>
        </w:rPr>
        <w:t xml:space="preserve"> </w:t>
      </w:r>
      <w:r w:rsidRPr="00B403D6">
        <w:rPr>
          <w:rFonts w:asciiTheme="minorHAnsi" w:hAnsiTheme="minorHAnsi" w:cstheme="minorHAnsi"/>
        </w:rPr>
        <w:t>for</w:t>
      </w:r>
      <w:r w:rsidRPr="00B403D6">
        <w:rPr>
          <w:rFonts w:asciiTheme="minorHAnsi" w:hAnsiTheme="minorHAnsi" w:cstheme="minorHAnsi"/>
          <w:spacing w:val="6"/>
        </w:rPr>
        <w:t xml:space="preserve"> </w:t>
      </w:r>
      <w:r w:rsidRPr="00B403D6">
        <w:rPr>
          <w:rFonts w:asciiTheme="minorHAnsi" w:hAnsiTheme="minorHAnsi" w:cstheme="minorHAnsi"/>
        </w:rPr>
        <w:t>the</w:t>
      </w:r>
      <w:r w:rsidRPr="00B403D6">
        <w:rPr>
          <w:rFonts w:asciiTheme="minorHAnsi" w:hAnsiTheme="minorHAnsi" w:cstheme="minorHAnsi"/>
          <w:spacing w:val="5"/>
        </w:rPr>
        <w:t xml:space="preserve"> </w:t>
      </w:r>
      <w:r w:rsidRPr="00B403D6">
        <w:rPr>
          <w:rFonts w:asciiTheme="minorHAnsi" w:hAnsiTheme="minorHAnsi" w:cstheme="minorHAnsi"/>
        </w:rPr>
        <w:t>service,</w:t>
      </w:r>
      <w:r w:rsidRPr="00B403D6">
        <w:rPr>
          <w:rFonts w:asciiTheme="minorHAnsi" w:hAnsiTheme="minorHAnsi" w:cstheme="minorHAnsi"/>
          <w:spacing w:val="6"/>
        </w:rPr>
        <w:t xml:space="preserve"> </w:t>
      </w:r>
      <w:r w:rsidRPr="00B403D6">
        <w:rPr>
          <w:rFonts w:asciiTheme="minorHAnsi" w:hAnsiTheme="minorHAnsi" w:cstheme="minorHAnsi"/>
        </w:rPr>
        <w:t>avoiding</w:t>
      </w:r>
      <w:r w:rsidRPr="00B403D6">
        <w:rPr>
          <w:rFonts w:asciiTheme="minorHAnsi" w:hAnsiTheme="minorHAnsi" w:cstheme="minorHAnsi"/>
          <w:spacing w:val="5"/>
        </w:rPr>
        <w:t xml:space="preserve"> </w:t>
      </w:r>
      <w:r w:rsidRPr="00B403D6">
        <w:rPr>
          <w:rFonts w:asciiTheme="minorHAnsi" w:hAnsiTheme="minorHAnsi" w:cstheme="minorHAnsi"/>
        </w:rPr>
        <w:t>reoccurrence</w:t>
      </w:r>
      <w:r w:rsidRPr="00B403D6">
        <w:rPr>
          <w:rFonts w:asciiTheme="minorHAnsi" w:hAnsiTheme="minorHAnsi" w:cstheme="minorHAnsi"/>
          <w:spacing w:val="6"/>
        </w:rPr>
        <w:t xml:space="preserve"> </w:t>
      </w:r>
      <w:r w:rsidRPr="00B403D6">
        <w:rPr>
          <w:rFonts w:asciiTheme="minorHAnsi" w:hAnsiTheme="minorHAnsi" w:cstheme="minorHAnsi"/>
        </w:rPr>
        <w:t>have</w:t>
      </w:r>
      <w:r w:rsidRPr="00B403D6">
        <w:rPr>
          <w:rFonts w:asciiTheme="minorHAnsi" w:hAnsiTheme="minorHAnsi" w:cstheme="minorHAnsi"/>
          <w:spacing w:val="6"/>
        </w:rPr>
        <w:t xml:space="preserve"> </w:t>
      </w:r>
      <w:r w:rsidRPr="00B403D6">
        <w:rPr>
          <w:rFonts w:asciiTheme="minorHAnsi" w:hAnsiTheme="minorHAnsi" w:cstheme="minorHAnsi"/>
        </w:rPr>
        <w:t>been</w:t>
      </w:r>
      <w:r w:rsidRPr="00B403D6">
        <w:rPr>
          <w:rFonts w:asciiTheme="minorHAnsi" w:hAnsiTheme="minorHAnsi" w:cstheme="minorHAnsi"/>
          <w:spacing w:val="5"/>
        </w:rPr>
        <w:t xml:space="preserve"> </w:t>
      </w:r>
      <w:r w:rsidRPr="00B403D6">
        <w:rPr>
          <w:rFonts w:asciiTheme="minorHAnsi" w:hAnsiTheme="minorHAnsi" w:cstheme="minorHAnsi"/>
        </w:rPr>
        <w:t>identified</w:t>
      </w:r>
      <w:r w:rsidRPr="00B403D6">
        <w:rPr>
          <w:rFonts w:asciiTheme="minorHAnsi" w:hAnsiTheme="minorHAnsi" w:cstheme="minorHAnsi"/>
          <w:spacing w:val="-63"/>
        </w:rPr>
        <w:t xml:space="preserve"> </w:t>
      </w:r>
      <w:r w:rsidRPr="00B403D6">
        <w:rPr>
          <w:rFonts w:asciiTheme="minorHAnsi" w:hAnsiTheme="minorHAnsi" w:cstheme="minorHAnsi"/>
        </w:rPr>
        <w:t>immediate and long term?</w:t>
      </w:r>
    </w:p>
    <w:p w14:paraId="666351AA" w14:textId="77777777" w:rsidR="00CB4466" w:rsidRPr="00B403D6" w:rsidRDefault="00CB4466" w:rsidP="00B403D6">
      <w:pPr>
        <w:pStyle w:val="BodyText"/>
        <w:numPr>
          <w:ilvl w:val="0"/>
          <w:numId w:val="40"/>
        </w:numPr>
        <w:spacing w:after="120" w:line="360" w:lineRule="auto"/>
        <w:rPr>
          <w:rFonts w:asciiTheme="minorHAnsi" w:hAnsiTheme="minorHAnsi" w:cstheme="minorHAnsi"/>
        </w:rPr>
      </w:pPr>
      <w:r w:rsidRPr="00B403D6">
        <w:rPr>
          <w:rFonts w:asciiTheme="minorHAnsi" w:hAnsiTheme="minorHAnsi" w:cstheme="minorHAnsi"/>
        </w:rPr>
        <w:t>Person</w:t>
      </w:r>
      <w:r w:rsidRPr="00B403D6">
        <w:rPr>
          <w:rFonts w:asciiTheme="minorHAnsi" w:hAnsiTheme="minorHAnsi" w:cstheme="minorHAnsi"/>
          <w:spacing w:val="3"/>
        </w:rPr>
        <w:t xml:space="preserve"> </w:t>
      </w:r>
      <w:r w:rsidRPr="00B403D6">
        <w:rPr>
          <w:rFonts w:asciiTheme="minorHAnsi" w:hAnsiTheme="minorHAnsi" w:cstheme="minorHAnsi"/>
        </w:rPr>
        <w:t>responsible</w:t>
      </w:r>
      <w:r w:rsidRPr="00B403D6">
        <w:rPr>
          <w:rFonts w:asciiTheme="minorHAnsi" w:hAnsiTheme="minorHAnsi" w:cstheme="minorHAnsi"/>
          <w:spacing w:val="4"/>
        </w:rPr>
        <w:t xml:space="preserve"> </w:t>
      </w:r>
      <w:r w:rsidRPr="00B403D6">
        <w:rPr>
          <w:rFonts w:asciiTheme="minorHAnsi" w:hAnsiTheme="minorHAnsi" w:cstheme="minorHAnsi"/>
        </w:rPr>
        <w:t>for</w:t>
      </w:r>
      <w:r w:rsidRPr="00B403D6">
        <w:rPr>
          <w:rFonts w:asciiTheme="minorHAnsi" w:hAnsiTheme="minorHAnsi" w:cstheme="minorHAnsi"/>
          <w:spacing w:val="4"/>
        </w:rPr>
        <w:t xml:space="preserve"> </w:t>
      </w:r>
      <w:r w:rsidRPr="00B403D6">
        <w:rPr>
          <w:rFonts w:asciiTheme="minorHAnsi" w:hAnsiTheme="minorHAnsi" w:cstheme="minorHAnsi"/>
        </w:rPr>
        <w:t>and</w:t>
      </w:r>
      <w:r w:rsidRPr="00B403D6">
        <w:rPr>
          <w:rFonts w:asciiTheme="minorHAnsi" w:hAnsiTheme="minorHAnsi" w:cstheme="minorHAnsi"/>
          <w:spacing w:val="4"/>
        </w:rPr>
        <w:t xml:space="preserve"> </w:t>
      </w:r>
      <w:r w:rsidRPr="00B403D6">
        <w:rPr>
          <w:rFonts w:asciiTheme="minorHAnsi" w:hAnsiTheme="minorHAnsi" w:cstheme="minorHAnsi"/>
        </w:rPr>
        <w:t>date</w:t>
      </w:r>
      <w:r w:rsidRPr="00B403D6">
        <w:rPr>
          <w:rFonts w:asciiTheme="minorHAnsi" w:hAnsiTheme="minorHAnsi" w:cstheme="minorHAnsi"/>
          <w:spacing w:val="4"/>
        </w:rPr>
        <w:t xml:space="preserve"> </w:t>
      </w:r>
      <w:r w:rsidRPr="00B403D6">
        <w:rPr>
          <w:rFonts w:asciiTheme="minorHAnsi" w:hAnsiTheme="minorHAnsi" w:cstheme="minorHAnsi"/>
        </w:rPr>
        <w:t>these</w:t>
      </w:r>
      <w:r w:rsidRPr="00B403D6">
        <w:rPr>
          <w:rFonts w:asciiTheme="minorHAnsi" w:hAnsiTheme="minorHAnsi" w:cstheme="minorHAnsi"/>
          <w:spacing w:val="4"/>
        </w:rPr>
        <w:t xml:space="preserve"> </w:t>
      </w:r>
      <w:r w:rsidRPr="00B403D6">
        <w:rPr>
          <w:rFonts w:asciiTheme="minorHAnsi" w:hAnsiTheme="minorHAnsi" w:cstheme="minorHAnsi"/>
        </w:rPr>
        <w:t>are</w:t>
      </w:r>
      <w:r w:rsidRPr="00B403D6">
        <w:rPr>
          <w:rFonts w:asciiTheme="minorHAnsi" w:hAnsiTheme="minorHAnsi" w:cstheme="minorHAnsi"/>
          <w:spacing w:val="4"/>
        </w:rPr>
        <w:t xml:space="preserve"> </w:t>
      </w:r>
      <w:r w:rsidRPr="00B403D6">
        <w:rPr>
          <w:rFonts w:asciiTheme="minorHAnsi" w:hAnsiTheme="minorHAnsi" w:cstheme="minorHAnsi"/>
        </w:rPr>
        <w:t>implemented</w:t>
      </w:r>
    </w:p>
    <w:p w14:paraId="20D74B9C" w14:textId="378CB9E9" w:rsidR="00CB4466" w:rsidRPr="00B403D6" w:rsidRDefault="00CB4466" w:rsidP="00B403D6">
      <w:pPr>
        <w:pStyle w:val="ListParagraph"/>
        <w:numPr>
          <w:ilvl w:val="0"/>
          <w:numId w:val="40"/>
        </w:numPr>
        <w:spacing w:after="120" w:line="360" w:lineRule="auto"/>
        <w:contextualSpacing w:val="0"/>
        <w:rPr>
          <w:rFonts w:asciiTheme="minorHAnsi" w:hAnsiTheme="minorHAnsi" w:cstheme="minorHAnsi"/>
          <w:lang w:val="en-US"/>
        </w:rPr>
      </w:pPr>
      <w:r w:rsidRPr="00B403D6">
        <w:rPr>
          <w:rFonts w:asciiTheme="minorHAnsi" w:hAnsiTheme="minorHAnsi" w:cstheme="minorHAnsi"/>
        </w:rPr>
        <w:t>Recorded</w:t>
      </w:r>
      <w:r w:rsidRPr="00B403D6">
        <w:rPr>
          <w:rFonts w:asciiTheme="minorHAnsi" w:hAnsiTheme="minorHAnsi" w:cstheme="minorHAnsi"/>
          <w:spacing w:val="3"/>
        </w:rPr>
        <w:t xml:space="preserve"> </w:t>
      </w:r>
      <w:r w:rsidRPr="00B403D6">
        <w:rPr>
          <w:rFonts w:asciiTheme="minorHAnsi" w:hAnsiTheme="minorHAnsi" w:cstheme="minorHAnsi"/>
        </w:rPr>
        <w:t>on</w:t>
      </w:r>
      <w:r w:rsidRPr="00B403D6">
        <w:rPr>
          <w:rFonts w:asciiTheme="minorHAnsi" w:hAnsiTheme="minorHAnsi" w:cstheme="minorHAnsi"/>
          <w:spacing w:val="3"/>
        </w:rPr>
        <w:t xml:space="preserve"> </w:t>
      </w:r>
      <w:r w:rsidRPr="00B403D6">
        <w:rPr>
          <w:rFonts w:asciiTheme="minorHAnsi" w:hAnsiTheme="minorHAnsi" w:cstheme="minorHAnsi"/>
        </w:rPr>
        <w:t>register/or</w:t>
      </w:r>
      <w:r w:rsidRPr="00B403D6">
        <w:rPr>
          <w:rFonts w:asciiTheme="minorHAnsi" w:hAnsiTheme="minorHAnsi" w:cstheme="minorHAnsi"/>
          <w:spacing w:val="3"/>
        </w:rPr>
        <w:t xml:space="preserve"> </w:t>
      </w:r>
      <w:r w:rsidRPr="00B403D6">
        <w:rPr>
          <w:rFonts w:asciiTheme="minorHAnsi" w:hAnsiTheme="minorHAnsi" w:cstheme="minorHAnsi"/>
        </w:rPr>
        <w:t>elsewhere?</w:t>
      </w:r>
    </w:p>
    <w:p w14:paraId="18EC3B05" w14:textId="77777777" w:rsidR="00CB4466" w:rsidRPr="00B403D6" w:rsidRDefault="00CB4466" w:rsidP="00B403D6">
      <w:pPr>
        <w:pStyle w:val="BodyText"/>
        <w:numPr>
          <w:ilvl w:val="0"/>
          <w:numId w:val="40"/>
        </w:numPr>
        <w:spacing w:after="120" w:line="360" w:lineRule="auto"/>
        <w:rPr>
          <w:rFonts w:asciiTheme="minorHAnsi" w:hAnsiTheme="minorHAnsi" w:cstheme="minorHAnsi"/>
        </w:rPr>
      </w:pPr>
      <w:r w:rsidRPr="00B403D6">
        <w:rPr>
          <w:rFonts w:asciiTheme="minorHAnsi" w:hAnsiTheme="minorHAnsi" w:cstheme="minorHAnsi"/>
        </w:rPr>
        <w:t>Outcome</w:t>
      </w:r>
      <w:r w:rsidRPr="00B403D6">
        <w:rPr>
          <w:rFonts w:asciiTheme="minorHAnsi" w:hAnsiTheme="minorHAnsi" w:cstheme="minorHAnsi"/>
          <w:spacing w:val="-1"/>
        </w:rPr>
        <w:t xml:space="preserve"> </w:t>
      </w:r>
      <w:r w:rsidRPr="00B403D6">
        <w:rPr>
          <w:rFonts w:asciiTheme="minorHAnsi" w:hAnsiTheme="minorHAnsi" w:cstheme="minorHAnsi"/>
        </w:rPr>
        <w:t>(e.g.</w:t>
      </w:r>
      <w:r w:rsidRPr="00B403D6">
        <w:rPr>
          <w:rFonts w:asciiTheme="minorHAnsi" w:hAnsiTheme="minorHAnsi" w:cstheme="minorHAnsi"/>
          <w:spacing w:val="-1"/>
        </w:rPr>
        <w:t xml:space="preserve"> </w:t>
      </w:r>
      <w:r w:rsidRPr="00B403D6">
        <w:rPr>
          <w:rFonts w:asciiTheme="minorHAnsi" w:hAnsiTheme="minorHAnsi" w:cstheme="minorHAnsi"/>
        </w:rPr>
        <w:t>action</w:t>
      </w:r>
      <w:r w:rsidRPr="00B403D6">
        <w:rPr>
          <w:rFonts w:asciiTheme="minorHAnsi" w:hAnsiTheme="minorHAnsi" w:cstheme="minorHAnsi"/>
          <w:spacing w:val="-1"/>
        </w:rPr>
        <w:t xml:space="preserve"> </w:t>
      </w:r>
      <w:r w:rsidRPr="00B403D6">
        <w:rPr>
          <w:rFonts w:asciiTheme="minorHAnsi" w:hAnsiTheme="minorHAnsi" w:cstheme="minorHAnsi"/>
        </w:rPr>
        <w:t>plan,</w:t>
      </w:r>
      <w:r w:rsidRPr="00B403D6">
        <w:rPr>
          <w:rFonts w:asciiTheme="minorHAnsi" w:hAnsiTheme="minorHAnsi" w:cstheme="minorHAnsi"/>
          <w:spacing w:val="-1"/>
        </w:rPr>
        <w:t xml:space="preserve"> </w:t>
      </w:r>
      <w:r w:rsidRPr="00B403D6">
        <w:rPr>
          <w:rFonts w:asciiTheme="minorHAnsi" w:hAnsiTheme="minorHAnsi" w:cstheme="minorHAnsi"/>
        </w:rPr>
        <w:t>referral</w:t>
      </w:r>
      <w:r w:rsidRPr="00B403D6">
        <w:rPr>
          <w:rFonts w:asciiTheme="minorHAnsi" w:hAnsiTheme="minorHAnsi" w:cstheme="minorHAnsi"/>
          <w:spacing w:val="-1"/>
        </w:rPr>
        <w:t xml:space="preserve"> </w:t>
      </w:r>
      <w:r w:rsidRPr="00B403D6">
        <w:rPr>
          <w:rFonts w:asciiTheme="minorHAnsi" w:hAnsiTheme="minorHAnsi" w:cstheme="minorHAnsi"/>
        </w:rPr>
        <w:t>to</w:t>
      </w:r>
      <w:r w:rsidRPr="00B403D6">
        <w:rPr>
          <w:rFonts w:asciiTheme="minorHAnsi" w:hAnsiTheme="minorHAnsi" w:cstheme="minorHAnsi"/>
          <w:spacing w:val="-1"/>
        </w:rPr>
        <w:t xml:space="preserve"> </w:t>
      </w:r>
      <w:r w:rsidRPr="00B403D6">
        <w:rPr>
          <w:rFonts w:asciiTheme="minorHAnsi" w:hAnsiTheme="minorHAnsi" w:cstheme="minorHAnsi"/>
        </w:rPr>
        <w:t>manager, referral</w:t>
      </w:r>
      <w:r w:rsidRPr="00B403D6">
        <w:rPr>
          <w:rFonts w:asciiTheme="minorHAnsi" w:hAnsiTheme="minorHAnsi" w:cstheme="minorHAnsi"/>
          <w:spacing w:val="-1"/>
        </w:rPr>
        <w:t xml:space="preserve"> </w:t>
      </w:r>
      <w:r w:rsidRPr="00B403D6">
        <w:rPr>
          <w:rFonts w:asciiTheme="minorHAnsi" w:hAnsiTheme="minorHAnsi" w:cstheme="minorHAnsi"/>
        </w:rPr>
        <w:t>to</w:t>
      </w:r>
      <w:r w:rsidRPr="00B403D6">
        <w:rPr>
          <w:rFonts w:asciiTheme="minorHAnsi" w:hAnsiTheme="minorHAnsi" w:cstheme="minorHAnsi"/>
          <w:spacing w:val="-1"/>
        </w:rPr>
        <w:t xml:space="preserve"> </w:t>
      </w:r>
      <w:r w:rsidRPr="00B403D6">
        <w:rPr>
          <w:rFonts w:asciiTheme="minorHAnsi" w:hAnsiTheme="minorHAnsi" w:cstheme="minorHAnsi"/>
        </w:rPr>
        <w:t>external</w:t>
      </w:r>
      <w:r w:rsidRPr="00B403D6">
        <w:rPr>
          <w:rFonts w:asciiTheme="minorHAnsi" w:hAnsiTheme="minorHAnsi" w:cstheme="minorHAnsi"/>
          <w:spacing w:val="-1"/>
        </w:rPr>
        <w:t xml:space="preserve"> </w:t>
      </w:r>
      <w:r w:rsidRPr="00B403D6">
        <w:rPr>
          <w:rFonts w:asciiTheme="minorHAnsi" w:hAnsiTheme="minorHAnsi" w:cstheme="minorHAnsi"/>
        </w:rPr>
        <w:t>and</w:t>
      </w:r>
      <w:r w:rsidRPr="00B403D6">
        <w:rPr>
          <w:rFonts w:asciiTheme="minorHAnsi" w:hAnsiTheme="minorHAnsi" w:cstheme="minorHAnsi"/>
          <w:spacing w:val="-1"/>
        </w:rPr>
        <w:t xml:space="preserve"> </w:t>
      </w:r>
      <w:r w:rsidRPr="00B403D6">
        <w:rPr>
          <w:rFonts w:asciiTheme="minorHAnsi" w:hAnsiTheme="minorHAnsi" w:cstheme="minorHAnsi"/>
        </w:rPr>
        <w:t>date)</w:t>
      </w:r>
    </w:p>
    <w:p w14:paraId="2CC4E75A" w14:textId="144985FF" w:rsidR="00CB4466" w:rsidRPr="00B403D6" w:rsidRDefault="00CB4466" w:rsidP="00B403D6">
      <w:pPr>
        <w:pStyle w:val="Heading2"/>
        <w:spacing w:before="120" w:line="360" w:lineRule="auto"/>
        <w:rPr>
          <w:rFonts w:asciiTheme="minorHAnsi" w:hAnsiTheme="minorHAnsi" w:cstheme="minorHAnsi"/>
          <w:lang w:val="en-US"/>
        </w:rPr>
      </w:pPr>
      <w:r w:rsidRPr="00B403D6">
        <w:rPr>
          <w:rFonts w:asciiTheme="minorHAnsi" w:hAnsiTheme="minorHAnsi" w:cstheme="minorHAnsi"/>
          <w:lang w:val="en-US"/>
        </w:rPr>
        <w:t>Reportable incidents</w:t>
      </w:r>
    </w:p>
    <w:p w14:paraId="73AC360B" w14:textId="77777777" w:rsidR="00CB4466" w:rsidRPr="00B403D6" w:rsidRDefault="00CB4466" w:rsidP="00B403D6">
      <w:pPr>
        <w:spacing w:after="120" w:line="360" w:lineRule="auto"/>
        <w:rPr>
          <w:rFonts w:asciiTheme="minorHAnsi" w:hAnsiTheme="minorHAnsi" w:cstheme="minorHAnsi"/>
          <w:lang w:val="en-US"/>
        </w:rPr>
      </w:pPr>
      <w:r w:rsidRPr="00B403D6">
        <w:rPr>
          <w:rFonts w:asciiTheme="minorHAnsi" w:hAnsiTheme="minorHAnsi" w:cstheme="minorHAnsi"/>
          <w:lang w:val="en-US"/>
        </w:rPr>
        <w:t>Reportable incidents in relation to a participant include:</w:t>
      </w:r>
    </w:p>
    <w:p w14:paraId="30A238D0" w14:textId="2694A04C" w:rsidR="00CB4466" w:rsidRPr="00B403D6" w:rsidRDefault="00CB4466" w:rsidP="00B403D6">
      <w:pPr>
        <w:pStyle w:val="ListParagraph"/>
        <w:numPr>
          <w:ilvl w:val="0"/>
          <w:numId w:val="43"/>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Death of a participant</w:t>
      </w:r>
    </w:p>
    <w:p w14:paraId="5A6A3DEE" w14:textId="0581D360" w:rsidR="00CB4466" w:rsidRPr="00B403D6" w:rsidRDefault="00CB4466" w:rsidP="00B403D6">
      <w:pPr>
        <w:pStyle w:val="ListParagraph"/>
        <w:numPr>
          <w:ilvl w:val="0"/>
          <w:numId w:val="43"/>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Serious injury of a participant</w:t>
      </w:r>
    </w:p>
    <w:p w14:paraId="38D6C068" w14:textId="106FC86E" w:rsidR="00CB4466" w:rsidRPr="00B403D6" w:rsidRDefault="00CB4466" w:rsidP="00B403D6">
      <w:pPr>
        <w:pStyle w:val="ListParagraph"/>
        <w:numPr>
          <w:ilvl w:val="0"/>
          <w:numId w:val="43"/>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Abuse or neglect of a participant</w:t>
      </w:r>
    </w:p>
    <w:p w14:paraId="21A033AB" w14:textId="102C838E" w:rsidR="00CB4466" w:rsidRPr="00B403D6" w:rsidRDefault="00CB4466" w:rsidP="00B403D6">
      <w:pPr>
        <w:pStyle w:val="ListParagraph"/>
        <w:numPr>
          <w:ilvl w:val="0"/>
          <w:numId w:val="43"/>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Unlawful sexual or physical contact with, or assault of, a participant</w:t>
      </w:r>
    </w:p>
    <w:p w14:paraId="19EAF174" w14:textId="7CCE24DC" w:rsidR="00CB4466" w:rsidRPr="00B403D6" w:rsidRDefault="00CB4466" w:rsidP="00B403D6">
      <w:pPr>
        <w:pStyle w:val="ListParagraph"/>
        <w:numPr>
          <w:ilvl w:val="0"/>
          <w:numId w:val="43"/>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Sexual misconduct committed against, or in the presence of, a participant, including grooming of the participant for sexual activity</w:t>
      </w:r>
    </w:p>
    <w:p w14:paraId="2DA66C7E" w14:textId="59D40E5E" w:rsidR="00BF6FD0" w:rsidRPr="00B403D6" w:rsidRDefault="00CB4466" w:rsidP="00B403D6">
      <w:pPr>
        <w:pStyle w:val="ListParagraph"/>
        <w:numPr>
          <w:ilvl w:val="0"/>
          <w:numId w:val="43"/>
        </w:numPr>
        <w:spacing w:after="120" w:line="360" w:lineRule="auto"/>
        <w:contextualSpacing w:val="0"/>
        <w:rPr>
          <w:rFonts w:asciiTheme="minorHAnsi" w:hAnsiTheme="minorHAnsi" w:cstheme="minorHAnsi"/>
          <w:lang w:val="en-US"/>
        </w:rPr>
      </w:pPr>
      <w:r w:rsidRPr="00B403D6">
        <w:rPr>
          <w:rFonts w:asciiTheme="minorHAnsi" w:hAnsiTheme="minorHAnsi" w:cstheme="minorHAnsi"/>
          <w:lang w:val="en-US"/>
        </w:rPr>
        <w:t>Unauthorised use of restrictive practices.</w:t>
      </w:r>
    </w:p>
    <w:p w14:paraId="01A805B5" w14:textId="4B35D393" w:rsidR="00711F0A" w:rsidRPr="00B403D6" w:rsidRDefault="00711F0A" w:rsidP="00B403D6">
      <w:pPr>
        <w:spacing w:after="120" w:line="360" w:lineRule="auto"/>
        <w:rPr>
          <w:rFonts w:asciiTheme="minorHAnsi" w:hAnsiTheme="minorHAnsi" w:cstheme="minorHAnsi"/>
          <w:lang w:val="en-US"/>
        </w:rPr>
      </w:pPr>
      <w:r w:rsidRPr="00B403D6">
        <w:rPr>
          <w:rFonts w:asciiTheme="minorHAnsi" w:hAnsiTheme="minorHAnsi" w:cstheme="minorHAnsi"/>
          <w:lang w:val="en-US"/>
        </w:rPr>
        <w:t>Decorative images omitted.</w:t>
      </w:r>
    </w:p>
    <w:p w14:paraId="45C9FE35" w14:textId="56A0D67C" w:rsidR="00330D2B" w:rsidRPr="00B403D6" w:rsidRDefault="00330D2B" w:rsidP="00B403D6">
      <w:pPr>
        <w:spacing w:after="120" w:line="360" w:lineRule="auto"/>
        <w:rPr>
          <w:rFonts w:asciiTheme="minorHAnsi" w:hAnsiTheme="minorHAnsi" w:cstheme="minorHAnsi"/>
          <w:lang w:val="en-US"/>
        </w:rPr>
      </w:pPr>
      <w:r w:rsidRPr="00B403D6">
        <w:rPr>
          <w:rFonts w:asciiTheme="minorHAnsi" w:hAnsiTheme="minorHAnsi" w:cstheme="minorHAnsi"/>
          <w:lang w:val="en-US"/>
        </w:rPr>
        <w:t>End of document.</w:t>
      </w:r>
    </w:p>
    <w:sectPr w:rsidR="00330D2B" w:rsidRPr="00B403D6" w:rsidSect="00C25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E0DE" w14:textId="77777777" w:rsidR="00EE3A46" w:rsidRDefault="00EE3A46" w:rsidP="00D368C0">
      <w:pPr>
        <w:spacing w:before="0"/>
      </w:pPr>
      <w:r>
        <w:separator/>
      </w:r>
    </w:p>
  </w:endnote>
  <w:endnote w:type="continuationSeparator" w:id="0">
    <w:p w14:paraId="76813D2F" w14:textId="77777777" w:rsidR="00EE3A46" w:rsidRDefault="00EE3A46"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11B3" w14:textId="77777777" w:rsidR="00EE3A46" w:rsidRDefault="00EE3A46" w:rsidP="00D368C0">
      <w:pPr>
        <w:spacing w:before="0"/>
      </w:pPr>
      <w:r>
        <w:separator/>
      </w:r>
    </w:p>
  </w:footnote>
  <w:footnote w:type="continuationSeparator" w:id="0">
    <w:p w14:paraId="4D6CDFFF" w14:textId="77777777" w:rsidR="00EE3A46" w:rsidRDefault="00EE3A46"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161"/>
    <w:multiLevelType w:val="hybridMultilevel"/>
    <w:tmpl w:val="27FE9486"/>
    <w:lvl w:ilvl="0" w:tplc="6D0AADD2">
      <w:start w:val="1"/>
      <w:numFmt w:val="bullet"/>
      <w:lvlText w:val=""/>
      <w:lvlJc w:val="left"/>
      <w:pPr>
        <w:tabs>
          <w:tab w:val="num" w:pos="720"/>
        </w:tabs>
        <w:ind w:left="720" w:hanging="360"/>
      </w:pPr>
      <w:rPr>
        <w:rFonts w:ascii="Symbol" w:hAnsi="Symbol" w:hint="default"/>
      </w:rPr>
    </w:lvl>
    <w:lvl w:ilvl="1" w:tplc="D1706726" w:tentative="1">
      <w:start w:val="1"/>
      <w:numFmt w:val="bullet"/>
      <w:lvlText w:val=""/>
      <w:lvlJc w:val="left"/>
      <w:pPr>
        <w:tabs>
          <w:tab w:val="num" w:pos="1440"/>
        </w:tabs>
        <w:ind w:left="1440" w:hanging="360"/>
      </w:pPr>
      <w:rPr>
        <w:rFonts w:ascii="Symbol" w:hAnsi="Symbol" w:hint="default"/>
      </w:rPr>
    </w:lvl>
    <w:lvl w:ilvl="2" w:tplc="B132764E" w:tentative="1">
      <w:start w:val="1"/>
      <w:numFmt w:val="bullet"/>
      <w:lvlText w:val=""/>
      <w:lvlJc w:val="left"/>
      <w:pPr>
        <w:tabs>
          <w:tab w:val="num" w:pos="2160"/>
        </w:tabs>
        <w:ind w:left="2160" w:hanging="360"/>
      </w:pPr>
      <w:rPr>
        <w:rFonts w:ascii="Symbol" w:hAnsi="Symbol" w:hint="default"/>
      </w:rPr>
    </w:lvl>
    <w:lvl w:ilvl="3" w:tplc="16540E80" w:tentative="1">
      <w:start w:val="1"/>
      <w:numFmt w:val="bullet"/>
      <w:lvlText w:val=""/>
      <w:lvlJc w:val="left"/>
      <w:pPr>
        <w:tabs>
          <w:tab w:val="num" w:pos="2880"/>
        </w:tabs>
        <w:ind w:left="2880" w:hanging="360"/>
      </w:pPr>
      <w:rPr>
        <w:rFonts w:ascii="Symbol" w:hAnsi="Symbol" w:hint="default"/>
      </w:rPr>
    </w:lvl>
    <w:lvl w:ilvl="4" w:tplc="8092FB44" w:tentative="1">
      <w:start w:val="1"/>
      <w:numFmt w:val="bullet"/>
      <w:lvlText w:val=""/>
      <w:lvlJc w:val="left"/>
      <w:pPr>
        <w:tabs>
          <w:tab w:val="num" w:pos="3600"/>
        </w:tabs>
        <w:ind w:left="3600" w:hanging="360"/>
      </w:pPr>
      <w:rPr>
        <w:rFonts w:ascii="Symbol" w:hAnsi="Symbol" w:hint="default"/>
      </w:rPr>
    </w:lvl>
    <w:lvl w:ilvl="5" w:tplc="FB72FE7C" w:tentative="1">
      <w:start w:val="1"/>
      <w:numFmt w:val="bullet"/>
      <w:lvlText w:val=""/>
      <w:lvlJc w:val="left"/>
      <w:pPr>
        <w:tabs>
          <w:tab w:val="num" w:pos="4320"/>
        </w:tabs>
        <w:ind w:left="4320" w:hanging="360"/>
      </w:pPr>
      <w:rPr>
        <w:rFonts w:ascii="Symbol" w:hAnsi="Symbol" w:hint="default"/>
      </w:rPr>
    </w:lvl>
    <w:lvl w:ilvl="6" w:tplc="9CC4B144" w:tentative="1">
      <w:start w:val="1"/>
      <w:numFmt w:val="bullet"/>
      <w:lvlText w:val=""/>
      <w:lvlJc w:val="left"/>
      <w:pPr>
        <w:tabs>
          <w:tab w:val="num" w:pos="5040"/>
        </w:tabs>
        <w:ind w:left="5040" w:hanging="360"/>
      </w:pPr>
      <w:rPr>
        <w:rFonts w:ascii="Symbol" w:hAnsi="Symbol" w:hint="default"/>
      </w:rPr>
    </w:lvl>
    <w:lvl w:ilvl="7" w:tplc="F3A47EFC" w:tentative="1">
      <w:start w:val="1"/>
      <w:numFmt w:val="bullet"/>
      <w:lvlText w:val=""/>
      <w:lvlJc w:val="left"/>
      <w:pPr>
        <w:tabs>
          <w:tab w:val="num" w:pos="5760"/>
        </w:tabs>
        <w:ind w:left="5760" w:hanging="360"/>
      </w:pPr>
      <w:rPr>
        <w:rFonts w:ascii="Symbol" w:hAnsi="Symbol" w:hint="default"/>
      </w:rPr>
    </w:lvl>
    <w:lvl w:ilvl="8" w:tplc="17C667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A81891"/>
    <w:multiLevelType w:val="hybridMultilevel"/>
    <w:tmpl w:val="48880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825F0"/>
    <w:multiLevelType w:val="hybridMultilevel"/>
    <w:tmpl w:val="5E266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12573"/>
    <w:multiLevelType w:val="hybridMultilevel"/>
    <w:tmpl w:val="B1023E32"/>
    <w:lvl w:ilvl="0" w:tplc="5F2C6F86">
      <w:start w:val="1"/>
      <w:numFmt w:val="bullet"/>
      <w:lvlText w:val=""/>
      <w:lvlJc w:val="left"/>
      <w:pPr>
        <w:tabs>
          <w:tab w:val="num" w:pos="720"/>
        </w:tabs>
        <w:ind w:left="720" w:hanging="360"/>
      </w:pPr>
      <w:rPr>
        <w:rFonts w:ascii="Symbol" w:hAnsi="Symbol" w:hint="default"/>
      </w:rPr>
    </w:lvl>
    <w:lvl w:ilvl="1" w:tplc="D3922B76" w:tentative="1">
      <w:start w:val="1"/>
      <w:numFmt w:val="bullet"/>
      <w:lvlText w:val=""/>
      <w:lvlJc w:val="left"/>
      <w:pPr>
        <w:tabs>
          <w:tab w:val="num" w:pos="1440"/>
        </w:tabs>
        <w:ind w:left="1440" w:hanging="360"/>
      </w:pPr>
      <w:rPr>
        <w:rFonts w:ascii="Symbol" w:hAnsi="Symbol" w:hint="default"/>
      </w:rPr>
    </w:lvl>
    <w:lvl w:ilvl="2" w:tplc="C1661916" w:tentative="1">
      <w:start w:val="1"/>
      <w:numFmt w:val="bullet"/>
      <w:lvlText w:val=""/>
      <w:lvlJc w:val="left"/>
      <w:pPr>
        <w:tabs>
          <w:tab w:val="num" w:pos="2160"/>
        </w:tabs>
        <w:ind w:left="2160" w:hanging="360"/>
      </w:pPr>
      <w:rPr>
        <w:rFonts w:ascii="Symbol" w:hAnsi="Symbol" w:hint="default"/>
      </w:rPr>
    </w:lvl>
    <w:lvl w:ilvl="3" w:tplc="A49EBDE2" w:tentative="1">
      <w:start w:val="1"/>
      <w:numFmt w:val="bullet"/>
      <w:lvlText w:val=""/>
      <w:lvlJc w:val="left"/>
      <w:pPr>
        <w:tabs>
          <w:tab w:val="num" w:pos="2880"/>
        </w:tabs>
        <w:ind w:left="2880" w:hanging="360"/>
      </w:pPr>
      <w:rPr>
        <w:rFonts w:ascii="Symbol" w:hAnsi="Symbol" w:hint="default"/>
      </w:rPr>
    </w:lvl>
    <w:lvl w:ilvl="4" w:tplc="06983C34" w:tentative="1">
      <w:start w:val="1"/>
      <w:numFmt w:val="bullet"/>
      <w:lvlText w:val=""/>
      <w:lvlJc w:val="left"/>
      <w:pPr>
        <w:tabs>
          <w:tab w:val="num" w:pos="3600"/>
        </w:tabs>
        <w:ind w:left="3600" w:hanging="360"/>
      </w:pPr>
      <w:rPr>
        <w:rFonts w:ascii="Symbol" w:hAnsi="Symbol" w:hint="default"/>
      </w:rPr>
    </w:lvl>
    <w:lvl w:ilvl="5" w:tplc="FBA20712" w:tentative="1">
      <w:start w:val="1"/>
      <w:numFmt w:val="bullet"/>
      <w:lvlText w:val=""/>
      <w:lvlJc w:val="left"/>
      <w:pPr>
        <w:tabs>
          <w:tab w:val="num" w:pos="4320"/>
        </w:tabs>
        <w:ind w:left="4320" w:hanging="360"/>
      </w:pPr>
      <w:rPr>
        <w:rFonts w:ascii="Symbol" w:hAnsi="Symbol" w:hint="default"/>
      </w:rPr>
    </w:lvl>
    <w:lvl w:ilvl="6" w:tplc="A0962C24" w:tentative="1">
      <w:start w:val="1"/>
      <w:numFmt w:val="bullet"/>
      <w:lvlText w:val=""/>
      <w:lvlJc w:val="left"/>
      <w:pPr>
        <w:tabs>
          <w:tab w:val="num" w:pos="5040"/>
        </w:tabs>
        <w:ind w:left="5040" w:hanging="360"/>
      </w:pPr>
      <w:rPr>
        <w:rFonts w:ascii="Symbol" w:hAnsi="Symbol" w:hint="default"/>
      </w:rPr>
    </w:lvl>
    <w:lvl w:ilvl="7" w:tplc="DC66DBBC" w:tentative="1">
      <w:start w:val="1"/>
      <w:numFmt w:val="bullet"/>
      <w:lvlText w:val=""/>
      <w:lvlJc w:val="left"/>
      <w:pPr>
        <w:tabs>
          <w:tab w:val="num" w:pos="5760"/>
        </w:tabs>
        <w:ind w:left="5760" w:hanging="360"/>
      </w:pPr>
      <w:rPr>
        <w:rFonts w:ascii="Symbol" w:hAnsi="Symbol" w:hint="default"/>
      </w:rPr>
    </w:lvl>
    <w:lvl w:ilvl="8" w:tplc="6560864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215582"/>
    <w:multiLevelType w:val="hybridMultilevel"/>
    <w:tmpl w:val="2A2E8242"/>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F38FF"/>
    <w:multiLevelType w:val="hybridMultilevel"/>
    <w:tmpl w:val="AD9A59E8"/>
    <w:lvl w:ilvl="0" w:tplc="A470103E">
      <w:start w:val="1"/>
      <w:numFmt w:val="bullet"/>
      <w:lvlText w:val=""/>
      <w:lvlJc w:val="left"/>
      <w:pPr>
        <w:tabs>
          <w:tab w:val="num" w:pos="720"/>
        </w:tabs>
        <w:ind w:left="720" w:hanging="360"/>
      </w:pPr>
      <w:rPr>
        <w:rFonts w:ascii="Symbol" w:hAnsi="Symbol" w:hint="default"/>
      </w:rPr>
    </w:lvl>
    <w:lvl w:ilvl="1" w:tplc="941C60F8" w:tentative="1">
      <w:start w:val="1"/>
      <w:numFmt w:val="bullet"/>
      <w:lvlText w:val=""/>
      <w:lvlJc w:val="left"/>
      <w:pPr>
        <w:tabs>
          <w:tab w:val="num" w:pos="1440"/>
        </w:tabs>
        <w:ind w:left="1440" w:hanging="360"/>
      </w:pPr>
      <w:rPr>
        <w:rFonts w:ascii="Symbol" w:hAnsi="Symbol" w:hint="default"/>
      </w:rPr>
    </w:lvl>
    <w:lvl w:ilvl="2" w:tplc="8F32108A" w:tentative="1">
      <w:start w:val="1"/>
      <w:numFmt w:val="bullet"/>
      <w:lvlText w:val=""/>
      <w:lvlJc w:val="left"/>
      <w:pPr>
        <w:tabs>
          <w:tab w:val="num" w:pos="2160"/>
        </w:tabs>
        <w:ind w:left="2160" w:hanging="360"/>
      </w:pPr>
      <w:rPr>
        <w:rFonts w:ascii="Symbol" w:hAnsi="Symbol" w:hint="default"/>
      </w:rPr>
    </w:lvl>
    <w:lvl w:ilvl="3" w:tplc="D90E7A4E" w:tentative="1">
      <w:start w:val="1"/>
      <w:numFmt w:val="bullet"/>
      <w:lvlText w:val=""/>
      <w:lvlJc w:val="left"/>
      <w:pPr>
        <w:tabs>
          <w:tab w:val="num" w:pos="2880"/>
        </w:tabs>
        <w:ind w:left="2880" w:hanging="360"/>
      </w:pPr>
      <w:rPr>
        <w:rFonts w:ascii="Symbol" w:hAnsi="Symbol" w:hint="default"/>
      </w:rPr>
    </w:lvl>
    <w:lvl w:ilvl="4" w:tplc="9CE6D2FA" w:tentative="1">
      <w:start w:val="1"/>
      <w:numFmt w:val="bullet"/>
      <w:lvlText w:val=""/>
      <w:lvlJc w:val="left"/>
      <w:pPr>
        <w:tabs>
          <w:tab w:val="num" w:pos="3600"/>
        </w:tabs>
        <w:ind w:left="3600" w:hanging="360"/>
      </w:pPr>
      <w:rPr>
        <w:rFonts w:ascii="Symbol" w:hAnsi="Symbol" w:hint="default"/>
      </w:rPr>
    </w:lvl>
    <w:lvl w:ilvl="5" w:tplc="5B68274C" w:tentative="1">
      <w:start w:val="1"/>
      <w:numFmt w:val="bullet"/>
      <w:lvlText w:val=""/>
      <w:lvlJc w:val="left"/>
      <w:pPr>
        <w:tabs>
          <w:tab w:val="num" w:pos="4320"/>
        </w:tabs>
        <w:ind w:left="4320" w:hanging="360"/>
      </w:pPr>
      <w:rPr>
        <w:rFonts w:ascii="Symbol" w:hAnsi="Symbol" w:hint="default"/>
      </w:rPr>
    </w:lvl>
    <w:lvl w:ilvl="6" w:tplc="0926525A" w:tentative="1">
      <w:start w:val="1"/>
      <w:numFmt w:val="bullet"/>
      <w:lvlText w:val=""/>
      <w:lvlJc w:val="left"/>
      <w:pPr>
        <w:tabs>
          <w:tab w:val="num" w:pos="5040"/>
        </w:tabs>
        <w:ind w:left="5040" w:hanging="360"/>
      </w:pPr>
      <w:rPr>
        <w:rFonts w:ascii="Symbol" w:hAnsi="Symbol" w:hint="default"/>
      </w:rPr>
    </w:lvl>
    <w:lvl w:ilvl="7" w:tplc="A71A1A36" w:tentative="1">
      <w:start w:val="1"/>
      <w:numFmt w:val="bullet"/>
      <w:lvlText w:val=""/>
      <w:lvlJc w:val="left"/>
      <w:pPr>
        <w:tabs>
          <w:tab w:val="num" w:pos="5760"/>
        </w:tabs>
        <w:ind w:left="5760" w:hanging="360"/>
      </w:pPr>
      <w:rPr>
        <w:rFonts w:ascii="Symbol" w:hAnsi="Symbol" w:hint="default"/>
      </w:rPr>
    </w:lvl>
    <w:lvl w:ilvl="8" w:tplc="F6A6ECB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466F27"/>
    <w:multiLevelType w:val="hybridMultilevel"/>
    <w:tmpl w:val="0AAE1B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455E70"/>
    <w:multiLevelType w:val="hybridMultilevel"/>
    <w:tmpl w:val="88EE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551E9"/>
    <w:multiLevelType w:val="hybridMultilevel"/>
    <w:tmpl w:val="47167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E4099"/>
    <w:multiLevelType w:val="hybridMultilevel"/>
    <w:tmpl w:val="E892C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75635D"/>
    <w:multiLevelType w:val="hybridMultilevel"/>
    <w:tmpl w:val="7C4CD7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81B5F15"/>
    <w:multiLevelType w:val="hybridMultilevel"/>
    <w:tmpl w:val="D1FC35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D5700D"/>
    <w:multiLevelType w:val="hybridMultilevel"/>
    <w:tmpl w:val="4F2C9A82"/>
    <w:lvl w:ilvl="0" w:tplc="17C4055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B012B"/>
    <w:multiLevelType w:val="hybridMultilevel"/>
    <w:tmpl w:val="0AF0D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54E6C"/>
    <w:multiLevelType w:val="hybridMultilevel"/>
    <w:tmpl w:val="A2226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606B50"/>
    <w:multiLevelType w:val="hybridMultilevel"/>
    <w:tmpl w:val="590E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C01AC1"/>
    <w:multiLevelType w:val="hybridMultilevel"/>
    <w:tmpl w:val="D932E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67531"/>
    <w:multiLevelType w:val="hybridMultilevel"/>
    <w:tmpl w:val="62E68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D620DC"/>
    <w:multiLevelType w:val="hybridMultilevel"/>
    <w:tmpl w:val="C588961A"/>
    <w:lvl w:ilvl="0" w:tplc="D0C240CC">
      <w:start w:val="1"/>
      <w:numFmt w:val="bullet"/>
      <w:lvlText w:val=""/>
      <w:lvlJc w:val="left"/>
      <w:pPr>
        <w:tabs>
          <w:tab w:val="num" w:pos="720"/>
        </w:tabs>
        <w:ind w:left="720" w:hanging="360"/>
      </w:pPr>
      <w:rPr>
        <w:rFonts w:ascii="Symbol" w:hAnsi="Symbol" w:hint="default"/>
      </w:rPr>
    </w:lvl>
    <w:lvl w:ilvl="1" w:tplc="313660C2" w:tentative="1">
      <w:start w:val="1"/>
      <w:numFmt w:val="bullet"/>
      <w:lvlText w:val=""/>
      <w:lvlJc w:val="left"/>
      <w:pPr>
        <w:tabs>
          <w:tab w:val="num" w:pos="1440"/>
        </w:tabs>
        <w:ind w:left="1440" w:hanging="360"/>
      </w:pPr>
      <w:rPr>
        <w:rFonts w:ascii="Symbol" w:hAnsi="Symbol" w:hint="default"/>
      </w:rPr>
    </w:lvl>
    <w:lvl w:ilvl="2" w:tplc="59963C3E" w:tentative="1">
      <w:start w:val="1"/>
      <w:numFmt w:val="bullet"/>
      <w:lvlText w:val=""/>
      <w:lvlJc w:val="left"/>
      <w:pPr>
        <w:tabs>
          <w:tab w:val="num" w:pos="2160"/>
        </w:tabs>
        <w:ind w:left="2160" w:hanging="360"/>
      </w:pPr>
      <w:rPr>
        <w:rFonts w:ascii="Symbol" w:hAnsi="Symbol" w:hint="default"/>
      </w:rPr>
    </w:lvl>
    <w:lvl w:ilvl="3" w:tplc="79E0F698" w:tentative="1">
      <w:start w:val="1"/>
      <w:numFmt w:val="bullet"/>
      <w:lvlText w:val=""/>
      <w:lvlJc w:val="left"/>
      <w:pPr>
        <w:tabs>
          <w:tab w:val="num" w:pos="2880"/>
        </w:tabs>
        <w:ind w:left="2880" w:hanging="360"/>
      </w:pPr>
      <w:rPr>
        <w:rFonts w:ascii="Symbol" w:hAnsi="Symbol" w:hint="default"/>
      </w:rPr>
    </w:lvl>
    <w:lvl w:ilvl="4" w:tplc="CBBEED0E" w:tentative="1">
      <w:start w:val="1"/>
      <w:numFmt w:val="bullet"/>
      <w:lvlText w:val=""/>
      <w:lvlJc w:val="left"/>
      <w:pPr>
        <w:tabs>
          <w:tab w:val="num" w:pos="3600"/>
        </w:tabs>
        <w:ind w:left="3600" w:hanging="360"/>
      </w:pPr>
      <w:rPr>
        <w:rFonts w:ascii="Symbol" w:hAnsi="Symbol" w:hint="default"/>
      </w:rPr>
    </w:lvl>
    <w:lvl w:ilvl="5" w:tplc="DFD81814" w:tentative="1">
      <w:start w:val="1"/>
      <w:numFmt w:val="bullet"/>
      <w:lvlText w:val=""/>
      <w:lvlJc w:val="left"/>
      <w:pPr>
        <w:tabs>
          <w:tab w:val="num" w:pos="4320"/>
        </w:tabs>
        <w:ind w:left="4320" w:hanging="360"/>
      </w:pPr>
      <w:rPr>
        <w:rFonts w:ascii="Symbol" w:hAnsi="Symbol" w:hint="default"/>
      </w:rPr>
    </w:lvl>
    <w:lvl w:ilvl="6" w:tplc="3A565086" w:tentative="1">
      <w:start w:val="1"/>
      <w:numFmt w:val="bullet"/>
      <w:lvlText w:val=""/>
      <w:lvlJc w:val="left"/>
      <w:pPr>
        <w:tabs>
          <w:tab w:val="num" w:pos="5040"/>
        </w:tabs>
        <w:ind w:left="5040" w:hanging="360"/>
      </w:pPr>
      <w:rPr>
        <w:rFonts w:ascii="Symbol" w:hAnsi="Symbol" w:hint="default"/>
      </w:rPr>
    </w:lvl>
    <w:lvl w:ilvl="7" w:tplc="BC4068A2" w:tentative="1">
      <w:start w:val="1"/>
      <w:numFmt w:val="bullet"/>
      <w:lvlText w:val=""/>
      <w:lvlJc w:val="left"/>
      <w:pPr>
        <w:tabs>
          <w:tab w:val="num" w:pos="5760"/>
        </w:tabs>
        <w:ind w:left="5760" w:hanging="360"/>
      </w:pPr>
      <w:rPr>
        <w:rFonts w:ascii="Symbol" w:hAnsi="Symbol" w:hint="default"/>
      </w:rPr>
    </w:lvl>
    <w:lvl w:ilvl="8" w:tplc="966883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13E298D"/>
    <w:multiLevelType w:val="hybridMultilevel"/>
    <w:tmpl w:val="621AF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CB0A2E"/>
    <w:multiLevelType w:val="hybridMultilevel"/>
    <w:tmpl w:val="C96A8124"/>
    <w:lvl w:ilvl="0" w:tplc="743C7BD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04733F"/>
    <w:multiLevelType w:val="hybridMultilevel"/>
    <w:tmpl w:val="1642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3F07D0"/>
    <w:multiLevelType w:val="hybridMultilevel"/>
    <w:tmpl w:val="E7AA00EA"/>
    <w:lvl w:ilvl="0" w:tplc="6B66B412">
      <w:start w:val="1"/>
      <w:numFmt w:val="bullet"/>
      <w:lvlText w:val=""/>
      <w:lvlJc w:val="left"/>
      <w:pPr>
        <w:tabs>
          <w:tab w:val="num" w:pos="720"/>
        </w:tabs>
        <w:ind w:left="720" w:hanging="360"/>
      </w:pPr>
      <w:rPr>
        <w:rFonts w:ascii="Symbol" w:hAnsi="Symbol" w:hint="default"/>
      </w:rPr>
    </w:lvl>
    <w:lvl w:ilvl="1" w:tplc="94203170" w:tentative="1">
      <w:start w:val="1"/>
      <w:numFmt w:val="bullet"/>
      <w:lvlText w:val=""/>
      <w:lvlJc w:val="left"/>
      <w:pPr>
        <w:tabs>
          <w:tab w:val="num" w:pos="1440"/>
        </w:tabs>
        <w:ind w:left="1440" w:hanging="360"/>
      </w:pPr>
      <w:rPr>
        <w:rFonts w:ascii="Symbol" w:hAnsi="Symbol" w:hint="default"/>
      </w:rPr>
    </w:lvl>
    <w:lvl w:ilvl="2" w:tplc="EEE45F28" w:tentative="1">
      <w:start w:val="1"/>
      <w:numFmt w:val="bullet"/>
      <w:lvlText w:val=""/>
      <w:lvlJc w:val="left"/>
      <w:pPr>
        <w:tabs>
          <w:tab w:val="num" w:pos="2160"/>
        </w:tabs>
        <w:ind w:left="2160" w:hanging="360"/>
      </w:pPr>
      <w:rPr>
        <w:rFonts w:ascii="Symbol" w:hAnsi="Symbol" w:hint="default"/>
      </w:rPr>
    </w:lvl>
    <w:lvl w:ilvl="3" w:tplc="E00257C8" w:tentative="1">
      <w:start w:val="1"/>
      <w:numFmt w:val="bullet"/>
      <w:lvlText w:val=""/>
      <w:lvlJc w:val="left"/>
      <w:pPr>
        <w:tabs>
          <w:tab w:val="num" w:pos="2880"/>
        </w:tabs>
        <w:ind w:left="2880" w:hanging="360"/>
      </w:pPr>
      <w:rPr>
        <w:rFonts w:ascii="Symbol" w:hAnsi="Symbol" w:hint="default"/>
      </w:rPr>
    </w:lvl>
    <w:lvl w:ilvl="4" w:tplc="F3082F5C" w:tentative="1">
      <w:start w:val="1"/>
      <w:numFmt w:val="bullet"/>
      <w:lvlText w:val=""/>
      <w:lvlJc w:val="left"/>
      <w:pPr>
        <w:tabs>
          <w:tab w:val="num" w:pos="3600"/>
        </w:tabs>
        <w:ind w:left="3600" w:hanging="360"/>
      </w:pPr>
      <w:rPr>
        <w:rFonts w:ascii="Symbol" w:hAnsi="Symbol" w:hint="default"/>
      </w:rPr>
    </w:lvl>
    <w:lvl w:ilvl="5" w:tplc="2AAC516C" w:tentative="1">
      <w:start w:val="1"/>
      <w:numFmt w:val="bullet"/>
      <w:lvlText w:val=""/>
      <w:lvlJc w:val="left"/>
      <w:pPr>
        <w:tabs>
          <w:tab w:val="num" w:pos="4320"/>
        </w:tabs>
        <w:ind w:left="4320" w:hanging="360"/>
      </w:pPr>
      <w:rPr>
        <w:rFonts w:ascii="Symbol" w:hAnsi="Symbol" w:hint="default"/>
      </w:rPr>
    </w:lvl>
    <w:lvl w:ilvl="6" w:tplc="0340F880" w:tentative="1">
      <w:start w:val="1"/>
      <w:numFmt w:val="bullet"/>
      <w:lvlText w:val=""/>
      <w:lvlJc w:val="left"/>
      <w:pPr>
        <w:tabs>
          <w:tab w:val="num" w:pos="5040"/>
        </w:tabs>
        <w:ind w:left="5040" w:hanging="360"/>
      </w:pPr>
      <w:rPr>
        <w:rFonts w:ascii="Symbol" w:hAnsi="Symbol" w:hint="default"/>
      </w:rPr>
    </w:lvl>
    <w:lvl w:ilvl="7" w:tplc="126ADE1E" w:tentative="1">
      <w:start w:val="1"/>
      <w:numFmt w:val="bullet"/>
      <w:lvlText w:val=""/>
      <w:lvlJc w:val="left"/>
      <w:pPr>
        <w:tabs>
          <w:tab w:val="num" w:pos="5760"/>
        </w:tabs>
        <w:ind w:left="5760" w:hanging="360"/>
      </w:pPr>
      <w:rPr>
        <w:rFonts w:ascii="Symbol" w:hAnsi="Symbol" w:hint="default"/>
      </w:rPr>
    </w:lvl>
    <w:lvl w:ilvl="8" w:tplc="D84C690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AE15F53"/>
    <w:multiLevelType w:val="hybridMultilevel"/>
    <w:tmpl w:val="8F4CE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E71EF5"/>
    <w:multiLevelType w:val="hybridMultilevel"/>
    <w:tmpl w:val="87A67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D55B8A"/>
    <w:multiLevelType w:val="hybridMultilevel"/>
    <w:tmpl w:val="EF620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50534"/>
    <w:multiLevelType w:val="hybridMultilevel"/>
    <w:tmpl w:val="AACE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177749"/>
    <w:multiLevelType w:val="hybridMultilevel"/>
    <w:tmpl w:val="082E2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9C65FB"/>
    <w:multiLevelType w:val="hybridMultilevel"/>
    <w:tmpl w:val="52888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8844DD"/>
    <w:multiLevelType w:val="hybridMultilevel"/>
    <w:tmpl w:val="58DED36E"/>
    <w:lvl w:ilvl="0" w:tplc="0C090001">
      <w:start w:val="1"/>
      <w:numFmt w:val="bulle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81E42E0"/>
    <w:multiLevelType w:val="hybridMultilevel"/>
    <w:tmpl w:val="38DA5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B41C37"/>
    <w:multiLevelType w:val="hybridMultilevel"/>
    <w:tmpl w:val="41943A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C34EC4"/>
    <w:multiLevelType w:val="hybridMultilevel"/>
    <w:tmpl w:val="3140B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D9039A"/>
    <w:multiLevelType w:val="hybridMultilevel"/>
    <w:tmpl w:val="A412B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0724FC"/>
    <w:multiLevelType w:val="hybridMultilevel"/>
    <w:tmpl w:val="323A6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A7FE0"/>
    <w:multiLevelType w:val="hybridMultilevel"/>
    <w:tmpl w:val="DEEA7112"/>
    <w:lvl w:ilvl="0" w:tplc="E2E29AB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3C00F0"/>
    <w:multiLevelType w:val="hybridMultilevel"/>
    <w:tmpl w:val="014C2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7A68B2"/>
    <w:multiLevelType w:val="hybridMultilevel"/>
    <w:tmpl w:val="80744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436391"/>
    <w:multiLevelType w:val="hybridMultilevel"/>
    <w:tmpl w:val="035C4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487AC7"/>
    <w:multiLevelType w:val="hybridMultilevel"/>
    <w:tmpl w:val="0A04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6E1A84"/>
    <w:multiLevelType w:val="hybridMultilevel"/>
    <w:tmpl w:val="D8247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7B2178"/>
    <w:multiLevelType w:val="hybridMultilevel"/>
    <w:tmpl w:val="707E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1"/>
  </w:num>
  <w:num w:numId="4">
    <w:abstractNumId w:val="40"/>
  </w:num>
  <w:num w:numId="5">
    <w:abstractNumId w:val="8"/>
  </w:num>
  <w:num w:numId="6">
    <w:abstractNumId w:val="9"/>
  </w:num>
  <w:num w:numId="7">
    <w:abstractNumId w:val="31"/>
  </w:num>
  <w:num w:numId="8">
    <w:abstractNumId w:val="14"/>
  </w:num>
  <w:num w:numId="9">
    <w:abstractNumId w:val="34"/>
  </w:num>
  <w:num w:numId="10">
    <w:abstractNumId w:val="29"/>
  </w:num>
  <w:num w:numId="11">
    <w:abstractNumId w:val="20"/>
  </w:num>
  <w:num w:numId="12">
    <w:abstractNumId w:val="42"/>
  </w:num>
  <w:num w:numId="13">
    <w:abstractNumId w:val="27"/>
  </w:num>
  <w:num w:numId="14">
    <w:abstractNumId w:val="11"/>
  </w:num>
  <w:num w:numId="15">
    <w:abstractNumId w:val="7"/>
  </w:num>
  <w:num w:numId="16">
    <w:abstractNumId w:val="39"/>
  </w:num>
  <w:num w:numId="17">
    <w:abstractNumId w:val="35"/>
  </w:num>
  <w:num w:numId="18">
    <w:abstractNumId w:val="26"/>
  </w:num>
  <w:num w:numId="19">
    <w:abstractNumId w:val="19"/>
  </w:num>
  <w:num w:numId="20">
    <w:abstractNumId w:val="6"/>
  </w:num>
  <w:num w:numId="21">
    <w:abstractNumId w:val="0"/>
  </w:num>
  <w:num w:numId="22">
    <w:abstractNumId w:val="4"/>
  </w:num>
  <w:num w:numId="23">
    <w:abstractNumId w:val="23"/>
  </w:num>
  <w:num w:numId="24">
    <w:abstractNumId w:val="22"/>
  </w:num>
  <w:num w:numId="25">
    <w:abstractNumId w:val="17"/>
  </w:num>
  <w:num w:numId="26">
    <w:abstractNumId w:val="10"/>
  </w:num>
  <w:num w:numId="27">
    <w:abstractNumId w:val="33"/>
  </w:num>
  <w:num w:numId="28">
    <w:abstractNumId w:val="18"/>
  </w:num>
  <w:num w:numId="29">
    <w:abstractNumId w:val="38"/>
  </w:num>
  <w:num w:numId="30">
    <w:abstractNumId w:val="2"/>
  </w:num>
  <w:num w:numId="31">
    <w:abstractNumId w:val="16"/>
  </w:num>
  <w:num w:numId="32">
    <w:abstractNumId w:val="36"/>
  </w:num>
  <w:num w:numId="33">
    <w:abstractNumId w:val="30"/>
  </w:num>
  <w:num w:numId="34">
    <w:abstractNumId w:val="24"/>
  </w:num>
  <w:num w:numId="35">
    <w:abstractNumId w:val="21"/>
  </w:num>
  <w:num w:numId="36">
    <w:abstractNumId w:val="5"/>
  </w:num>
  <w:num w:numId="37">
    <w:abstractNumId w:val="32"/>
  </w:num>
  <w:num w:numId="38">
    <w:abstractNumId w:val="25"/>
  </w:num>
  <w:num w:numId="39">
    <w:abstractNumId w:val="28"/>
  </w:num>
  <w:num w:numId="40">
    <w:abstractNumId w:val="37"/>
  </w:num>
  <w:num w:numId="41">
    <w:abstractNumId w:val="1"/>
  </w:num>
  <w:num w:numId="42">
    <w:abstractNumId w:val="13"/>
  </w:num>
  <w:num w:numId="4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3051A"/>
    <w:rsid w:val="000438BB"/>
    <w:rsid w:val="00060157"/>
    <w:rsid w:val="000813FD"/>
    <w:rsid w:val="00083B29"/>
    <w:rsid w:val="000B2D47"/>
    <w:rsid w:val="000B4382"/>
    <w:rsid w:val="000B62C9"/>
    <w:rsid w:val="000B6F43"/>
    <w:rsid w:val="000D0262"/>
    <w:rsid w:val="000E0C56"/>
    <w:rsid w:val="000E1C9D"/>
    <w:rsid w:val="000F07E6"/>
    <w:rsid w:val="000F2097"/>
    <w:rsid w:val="001014F5"/>
    <w:rsid w:val="001131C4"/>
    <w:rsid w:val="00125D05"/>
    <w:rsid w:val="00136775"/>
    <w:rsid w:val="001377AD"/>
    <w:rsid w:val="00150CFE"/>
    <w:rsid w:val="00162AA6"/>
    <w:rsid w:val="00167575"/>
    <w:rsid w:val="00167F39"/>
    <w:rsid w:val="001742D6"/>
    <w:rsid w:val="001827D2"/>
    <w:rsid w:val="00192780"/>
    <w:rsid w:val="00194476"/>
    <w:rsid w:val="001A0814"/>
    <w:rsid w:val="001A1B98"/>
    <w:rsid w:val="001A33BC"/>
    <w:rsid w:val="001A3736"/>
    <w:rsid w:val="001B569D"/>
    <w:rsid w:val="001C13CD"/>
    <w:rsid w:val="001D2B3E"/>
    <w:rsid w:val="001E2B1A"/>
    <w:rsid w:val="001F67C6"/>
    <w:rsid w:val="001F7CB0"/>
    <w:rsid w:val="00211BF5"/>
    <w:rsid w:val="00220132"/>
    <w:rsid w:val="002233F2"/>
    <w:rsid w:val="00225E1C"/>
    <w:rsid w:val="002334D0"/>
    <w:rsid w:val="00235936"/>
    <w:rsid w:val="00244B61"/>
    <w:rsid w:val="002471A6"/>
    <w:rsid w:val="00250290"/>
    <w:rsid w:val="00252723"/>
    <w:rsid w:val="00253011"/>
    <w:rsid w:val="00254CE5"/>
    <w:rsid w:val="002571A5"/>
    <w:rsid w:val="00257B52"/>
    <w:rsid w:val="002606A3"/>
    <w:rsid w:val="00271596"/>
    <w:rsid w:val="002751DE"/>
    <w:rsid w:val="00275EDB"/>
    <w:rsid w:val="002812C2"/>
    <w:rsid w:val="002B1A0D"/>
    <w:rsid w:val="002B1E4F"/>
    <w:rsid w:val="002B4035"/>
    <w:rsid w:val="002D51BF"/>
    <w:rsid w:val="002F24E1"/>
    <w:rsid w:val="00313E0C"/>
    <w:rsid w:val="00330D2B"/>
    <w:rsid w:val="00331329"/>
    <w:rsid w:val="0033173F"/>
    <w:rsid w:val="0033181E"/>
    <w:rsid w:val="003478A2"/>
    <w:rsid w:val="00352D34"/>
    <w:rsid w:val="00362CB2"/>
    <w:rsid w:val="00374244"/>
    <w:rsid w:val="00374762"/>
    <w:rsid w:val="00395BA2"/>
    <w:rsid w:val="003A1BFD"/>
    <w:rsid w:val="003A6983"/>
    <w:rsid w:val="003B0453"/>
    <w:rsid w:val="003B1F02"/>
    <w:rsid w:val="003B7153"/>
    <w:rsid w:val="003C051D"/>
    <w:rsid w:val="003C27A6"/>
    <w:rsid w:val="003D3F6A"/>
    <w:rsid w:val="003E63DE"/>
    <w:rsid w:val="003F145A"/>
    <w:rsid w:val="00427225"/>
    <w:rsid w:val="0043609D"/>
    <w:rsid w:val="004432E5"/>
    <w:rsid w:val="004831B0"/>
    <w:rsid w:val="0048724A"/>
    <w:rsid w:val="004934CB"/>
    <w:rsid w:val="004D49A1"/>
    <w:rsid w:val="004E1241"/>
    <w:rsid w:val="004E4AFC"/>
    <w:rsid w:val="004E59F2"/>
    <w:rsid w:val="00503340"/>
    <w:rsid w:val="00504735"/>
    <w:rsid w:val="00515118"/>
    <w:rsid w:val="0051791C"/>
    <w:rsid w:val="005201FC"/>
    <w:rsid w:val="00533EA7"/>
    <w:rsid w:val="0055623E"/>
    <w:rsid w:val="00573AA8"/>
    <w:rsid w:val="00581509"/>
    <w:rsid w:val="005B2ED4"/>
    <w:rsid w:val="005C2F17"/>
    <w:rsid w:val="005D5E94"/>
    <w:rsid w:val="005E364A"/>
    <w:rsid w:val="005F75BF"/>
    <w:rsid w:val="006007F7"/>
    <w:rsid w:val="00605488"/>
    <w:rsid w:val="00637FF7"/>
    <w:rsid w:val="00640D79"/>
    <w:rsid w:val="00642459"/>
    <w:rsid w:val="00646253"/>
    <w:rsid w:val="00691642"/>
    <w:rsid w:val="006A3C1E"/>
    <w:rsid w:val="006A58B1"/>
    <w:rsid w:val="006B63BB"/>
    <w:rsid w:val="006C0990"/>
    <w:rsid w:val="006C686E"/>
    <w:rsid w:val="006E012F"/>
    <w:rsid w:val="00702C8C"/>
    <w:rsid w:val="007041A0"/>
    <w:rsid w:val="00711F0A"/>
    <w:rsid w:val="007345DD"/>
    <w:rsid w:val="00735844"/>
    <w:rsid w:val="00740036"/>
    <w:rsid w:val="00757628"/>
    <w:rsid w:val="00777E4D"/>
    <w:rsid w:val="00785AC5"/>
    <w:rsid w:val="007B29E6"/>
    <w:rsid w:val="007B39D4"/>
    <w:rsid w:val="007D1AF0"/>
    <w:rsid w:val="007E37D6"/>
    <w:rsid w:val="007E4A9A"/>
    <w:rsid w:val="007E73C0"/>
    <w:rsid w:val="00801F40"/>
    <w:rsid w:val="00811CAE"/>
    <w:rsid w:val="0082720F"/>
    <w:rsid w:val="008345BB"/>
    <w:rsid w:val="0083519E"/>
    <w:rsid w:val="008370EA"/>
    <w:rsid w:val="008417C4"/>
    <w:rsid w:val="00844571"/>
    <w:rsid w:val="00885D4D"/>
    <w:rsid w:val="008921B5"/>
    <w:rsid w:val="00894730"/>
    <w:rsid w:val="008A4918"/>
    <w:rsid w:val="008A6C12"/>
    <w:rsid w:val="008B2117"/>
    <w:rsid w:val="008D4F17"/>
    <w:rsid w:val="008D73B7"/>
    <w:rsid w:val="008E024C"/>
    <w:rsid w:val="008E7604"/>
    <w:rsid w:val="00902F95"/>
    <w:rsid w:val="00914BA5"/>
    <w:rsid w:val="00922F82"/>
    <w:rsid w:val="00925055"/>
    <w:rsid w:val="00925B55"/>
    <w:rsid w:val="009267C2"/>
    <w:rsid w:val="00930DB7"/>
    <w:rsid w:val="009316AE"/>
    <w:rsid w:val="00953722"/>
    <w:rsid w:val="0096093C"/>
    <w:rsid w:val="00970738"/>
    <w:rsid w:val="009926B9"/>
    <w:rsid w:val="00993FCD"/>
    <w:rsid w:val="009A1FF6"/>
    <w:rsid w:val="009B1756"/>
    <w:rsid w:val="009B5B92"/>
    <w:rsid w:val="009D0C19"/>
    <w:rsid w:val="009D0CF9"/>
    <w:rsid w:val="009E35E2"/>
    <w:rsid w:val="009F7253"/>
    <w:rsid w:val="009F7850"/>
    <w:rsid w:val="00A0219F"/>
    <w:rsid w:val="00A113EE"/>
    <w:rsid w:val="00A34E63"/>
    <w:rsid w:val="00A37069"/>
    <w:rsid w:val="00A50EA8"/>
    <w:rsid w:val="00A5486E"/>
    <w:rsid w:val="00A91DD2"/>
    <w:rsid w:val="00A96F49"/>
    <w:rsid w:val="00AA0AA5"/>
    <w:rsid w:val="00AA4493"/>
    <w:rsid w:val="00AA4CAA"/>
    <w:rsid w:val="00AA7095"/>
    <w:rsid w:val="00AA7A13"/>
    <w:rsid w:val="00AC2C12"/>
    <w:rsid w:val="00AC553C"/>
    <w:rsid w:val="00AD1791"/>
    <w:rsid w:val="00AD3011"/>
    <w:rsid w:val="00AE5D8F"/>
    <w:rsid w:val="00AE71B7"/>
    <w:rsid w:val="00AF1EE1"/>
    <w:rsid w:val="00AF759B"/>
    <w:rsid w:val="00B05789"/>
    <w:rsid w:val="00B12A91"/>
    <w:rsid w:val="00B1374B"/>
    <w:rsid w:val="00B20677"/>
    <w:rsid w:val="00B30DDD"/>
    <w:rsid w:val="00B403D6"/>
    <w:rsid w:val="00B550EC"/>
    <w:rsid w:val="00B64F85"/>
    <w:rsid w:val="00B75876"/>
    <w:rsid w:val="00B83103"/>
    <w:rsid w:val="00B867CC"/>
    <w:rsid w:val="00B86C6A"/>
    <w:rsid w:val="00BA2058"/>
    <w:rsid w:val="00BB0943"/>
    <w:rsid w:val="00BB4242"/>
    <w:rsid w:val="00BD1B29"/>
    <w:rsid w:val="00BD6BC9"/>
    <w:rsid w:val="00BE47FA"/>
    <w:rsid w:val="00BF6FD0"/>
    <w:rsid w:val="00C01BF0"/>
    <w:rsid w:val="00C07B14"/>
    <w:rsid w:val="00C202BF"/>
    <w:rsid w:val="00C21FFA"/>
    <w:rsid w:val="00C25D37"/>
    <w:rsid w:val="00C36092"/>
    <w:rsid w:val="00C36236"/>
    <w:rsid w:val="00C37D10"/>
    <w:rsid w:val="00C50DA7"/>
    <w:rsid w:val="00C519B3"/>
    <w:rsid w:val="00C52D5B"/>
    <w:rsid w:val="00C64266"/>
    <w:rsid w:val="00C6565C"/>
    <w:rsid w:val="00C83884"/>
    <w:rsid w:val="00CA468E"/>
    <w:rsid w:val="00CB4466"/>
    <w:rsid w:val="00CB4EB2"/>
    <w:rsid w:val="00CC123E"/>
    <w:rsid w:val="00CD18A4"/>
    <w:rsid w:val="00CF7FE3"/>
    <w:rsid w:val="00D011B8"/>
    <w:rsid w:val="00D073FA"/>
    <w:rsid w:val="00D221E3"/>
    <w:rsid w:val="00D322D5"/>
    <w:rsid w:val="00D34FDC"/>
    <w:rsid w:val="00D368C0"/>
    <w:rsid w:val="00D47994"/>
    <w:rsid w:val="00D55575"/>
    <w:rsid w:val="00D65818"/>
    <w:rsid w:val="00D71ECF"/>
    <w:rsid w:val="00D87DC6"/>
    <w:rsid w:val="00D96205"/>
    <w:rsid w:val="00DA00BC"/>
    <w:rsid w:val="00DB5D27"/>
    <w:rsid w:val="00DC584E"/>
    <w:rsid w:val="00DD2125"/>
    <w:rsid w:val="00DE40FC"/>
    <w:rsid w:val="00DE6456"/>
    <w:rsid w:val="00DF0059"/>
    <w:rsid w:val="00E068FC"/>
    <w:rsid w:val="00E22FD1"/>
    <w:rsid w:val="00E36A54"/>
    <w:rsid w:val="00E5070B"/>
    <w:rsid w:val="00E960D6"/>
    <w:rsid w:val="00EA5DC2"/>
    <w:rsid w:val="00EB28FB"/>
    <w:rsid w:val="00EB3DB6"/>
    <w:rsid w:val="00EC038D"/>
    <w:rsid w:val="00EE3A46"/>
    <w:rsid w:val="00F06CE5"/>
    <w:rsid w:val="00F21467"/>
    <w:rsid w:val="00F237B9"/>
    <w:rsid w:val="00F27A53"/>
    <w:rsid w:val="00F3454A"/>
    <w:rsid w:val="00F540A7"/>
    <w:rsid w:val="00F60066"/>
    <w:rsid w:val="00F82129"/>
    <w:rsid w:val="00F868B1"/>
    <w:rsid w:val="00F9090B"/>
    <w:rsid w:val="00F930CD"/>
    <w:rsid w:val="00F976C1"/>
    <w:rsid w:val="00FA3FAD"/>
    <w:rsid w:val="00FB2EF0"/>
    <w:rsid w:val="00FC2AEF"/>
    <w:rsid w:val="00FF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C50DA7"/>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8B2117"/>
    <w:pPr>
      <w:keepNext/>
      <w:keepLines/>
      <w:spacing w:before="40" w:after="120"/>
      <w:outlineLvl w:val="3"/>
    </w:pPr>
    <w:rPr>
      <w:rFonts w:eastAsiaTheme="majorEastAsia" w:cstheme="majorBidi"/>
      <w:b/>
      <w:iCs/>
      <w:sz w:val="26"/>
      <w:lang w:val="en-US"/>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C50DA7"/>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8B2117"/>
    <w:rPr>
      <w:rFonts w:eastAsiaTheme="majorEastAsia" w:cstheme="majorBidi"/>
      <w:b/>
      <w:iCs/>
      <w:sz w:val="26"/>
      <w:szCs w:val="24"/>
      <w:lang w:val="en-US"/>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UnresolvedMention">
    <w:name w:val="Unresolved Mention"/>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71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77299076">
      <w:bodyDiv w:val="1"/>
      <w:marLeft w:val="0"/>
      <w:marRight w:val="0"/>
      <w:marTop w:val="0"/>
      <w:marBottom w:val="0"/>
      <w:divBdr>
        <w:top w:val="none" w:sz="0" w:space="0" w:color="auto"/>
        <w:left w:val="none" w:sz="0" w:space="0" w:color="auto"/>
        <w:bottom w:val="none" w:sz="0" w:space="0" w:color="auto"/>
        <w:right w:val="none" w:sz="0" w:space="0" w:color="auto"/>
      </w:divBdr>
    </w:div>
    <w:div w:id="355695651">
      <w:bodyDiv w:val="1"/>
      <w:marLeft w:val="0"/>
      <w:marRight w:val="0"/>
      <w:marTop w:val="0"/>
      <w:marBottom w:val="0"/>
      <w:divBdr>
        <w:top w:val="none" w:sz="0" w:space="0" w:color="auto"/>
        <w:left w:val="none" w:sz="0" w:space="0" w:color="auto"/>
        <w:bottom w:val="none" w:sz="0" w:space="0" w:color="auto"/>
        <w:right w:val="none" w:sz="0" w:space="0" w:color="auto"/>
      </w:divBdr>
      <w:divsChild>
        <w:div w:id="222764628">
          <w:marLeft w:val="504"/>
          <w:marRight w:val="0"/>
          <w:marTop w:val="590"/>
          <w:marBottom w:val="0"/>
          <w:divBdr>
            <w:top w:val="none" w:sz="0" w:space="0" w:color="auto"/>
            <w:left w:val="none" w:sz="0" w:space="0" w:color="auto"/>
            <w:bottom w:val="none" w:sz="0" w:space="0" w:color="auto"/>
            <w:right w:val="none" w:sz="0" w:space="0" w:color="auto"/>
          </w:divBdr>
        </w:div>
        <w:div w:id="535243516">
          <w:marLeft w:val="504"/>
          <w:marRight w:val="0"/>
          <w:marTop w:val="590"/>
          <w:marBottom w:val="0"/>
          <w:divBdr>
            <w:top w:val="none" w:sz="0" w:space="0" w:color="auto"/>
            <w:left w:val="none" w:sz="0" w:space="0" w:color="auto"/>
            <w:bottom w:val="none" w:sz="0" w:space="0" w:color="auto"/>
            <w:right w:val="none" w:sz="0" w:space="0" w:color="auto"/>
          </w:divBdr>
        </w:div>
        <w:div w:id="660038567">
          <w:marLeft w:val="504"/>
          <w:marRight w:val="0"/>
          <w:marTop w:val="590"/>
          <w:marBottom w:val="0"/>
          <w:divBdr>
            <w:top w:val="none" w:sz="0" w:space="0" w:color="auto"/>
            <w:left w:val="none" w:sz="0" w:space="0" w:color="auto"/>
            <w:bottom w:val="none" w:sz="0" w:space="0" w:color="auto"/>
            <w:right w:val="none" w:sz="0" w:space="0" w:color="auto"/>
          </w:divBdr>
        </w:div>
        <w:div w:id="2108652795">
          <w:marLeft w:val="504"/>
          <w:marRight w:val="0"/>
          <w:marTop w:val="590"/>
          <w:marBottom w:val="0"/>
          <w:divBdr>
            <w:top w:val="none" w:sz="0" w:space="0" w:color="auto"/>
            <w:left w:val="none" w:sz="0" w:space="0" w:color="auto"/>
            <w:bottom w:val="none" w:sz="0" w:space="0" w:color="auto"/>
            <w:right w:val="none" w:sz="0" w:space="0" w:color="auto"/>
          </w:divBdr>
        </w:div>
        <w:div w:id="18825715">
          <w:marLeft w:val="504"/>
          <w:marRight w:val="0"/>
          <w:marTop w:val="590"/>
          <w:marBottom w:val="0"/>
          <w:divBdr>
            <w:top w:val="none" w:sz="0" w:space="0" w:color="auto"/>
            <w:left w:val="none" w:sz="0" w:space="0" w:color="auto"/>
            <w:bottom w:val="none" w:sz="0" w:space="0" w:color="auto"/>
            <w:right w:val="none" w:sz="0" w:space="0" w:color="auto"/>
          </w:divBdr>
        </w:div>
      </w:divsChild>
    </w:div>
    <w:div w:id="359209683">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41460298">
      <w:bodyDiv w:val="1"/>
      <w:marLeft w:val="0"/>
      <w:marRight w:val="0"/>
      <w:marTop w:val="0"/>
      <w:marBottom w:val="0"/>
      <w:divBdr>
        <w:top w:val="none" w:sz="0" w:space="0" w:color="auto"/>
        <w:left w:val="none" w:sz="0" w:space="0" w:color="auto"/>
        <w:bottom w:val="none" w:sz="0" w:space="0" w:color="auto"/>
        <w:right w:val="none" w:sz="0" w:space="0" w:color="auto"/>
      </w:divBdr>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779837830">
      <w:bodyDiv w:val="1"/>
      <w:marLeft w:val="0"/>
      <w:marRight w:val="0"/>
      <w:marTop w:val="0"/>
      <w:marBottom w:val="0"/>
      <w:divBdr>
        <w:top w:val="none" w:sz="0" w:space="0" w:color="auto"/>
        <w:left w:val="none" w:sz="0" w:space="0" w:color="auto"/>
        <w:bottom w:val="none" w:sz="0" w:space="0" w:color="auto"/>
        <w:right w:val="none" w:sz="0" w:space="0" w:color="auto"/>
      </w:divBdr>
    </w:div>
    <w:div w:id="834299647">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78539421">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136603956">
      <w:bodyDiv w:val="1"/>
      <w:marLeft w:val="0"/>
      <w:marRight w:val="0"/>
      <w:marTop w:val="0"/>
      <w:marBottom w:val="0"/>
      <w:divBdr>
        <w:top w:val="none" w:sz="0" w:space="0" w:color="auto"/>
        <w:left w:val="none" w:sz="0" w:space="0" w:color="auto"/>
        <w:bottom w:val="none" w:sz="0" w:space="0" w:color="auto"/>
        <w:right w:val="none" w:sz="0" w:space="0" w:color="auto"/>
      </w:divBdr>
    </w:div>
    <w:div w:id="1218593245">
      <w:bodyDiv w:val="1"/>
      <w:marLeft w:val="0"/>
      <w:marRight w:val="0"/>
      <w:marTop w:val="0"/>
      <w:marBottom w:val="0"/>
      <w:divBdr>
        <w:top w:val="none" w:sz="0" w:space="0" w:color="auto"/>
        <w:left w:val="none" w:sz="0" w:space="0" w:color="auto"/>
        <w:bottom w:val="none" w:sz="0" w:space="0" w:color="auto"/>
        <w:right w:val="none" w:sz="0" w:space="0" w:color="auto"/>
      </w:divBdr>
    </w:div>
    <w:div w:id="1271089043">
      <w:bodyDiv w:val="1"/>
      <w:marLeft w:val="0"/>
      <w:marRight w:val="0"/>
      <w:marTop w:val="0"/>
      <w:marBottom w:val="0"/>
      <w:divBdr>
        <w:top w:val="none" w:sz="0" w:space="0" w:color="auto"/>
        <w:left w:val="none" w:sz="0" w:space="0" w:color="auto"/>
        <w:bottom w:val="none" w:sz="0" w:space="0" w:color="auto"/>
        <w:right w:val="none" w:sz="0" w:space="0" w:color="auto"/>
      </w:divBdr>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81073848">
      <w:bodyDiv w:val="1"/>
      <w:marLeft w:val="0"/>
      <w:marRight w:val="0"/>
      <w:marTop w:val="0"/>
      <w:marBottom w:val="0"/>
      <w:divBdr>
        <w:top w:val="none" w:sz="0" w:space="0" w:color="auto"/>
        <w:left w:val="none" w:sz="0" w:space="0" w:color="auto"/>
        <w:bottom w:val="none" w:sz="0" w:space="0" w:color="auto"/>
        <w:right w:val="none" w:sz="0" w:space="0" w:color="auto"/>
      </w:divBdr>
    </w:div>
    <w:div w:id="1496072816">
      <w:bodyDiv w:val="1"/>
      <w:marLeft w:val="0"/>
      <w:marRight w:val="0"/>
      <w:marTop w:val="0"/>
      <w:marBottom w:val="0"/>
      <w:divBdr>
        <w:top w:val="none" w:sz="0" w:space="0" w:color="auto"/>
        <w:left w:val="none" w:sz="0" w:space="0" w:color="auto"/>
        <w:bottom w:val="none" w:sz="0" w:space="0" w:color="auto"/>
        <w:right w:val="none" w:sz="0" w:space="0" w:color="auto"/>
      </w:divBdr>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60905089">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9349339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2073771053">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1" ma:contentTypeDescription="Create a new document." ma:contentTypeScope="" ma:versionID="212a2e1929793226b1519a21519958a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7cc8c3eba048919d05d639b17f7c914"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8d2f65d-2796-4077-a27b-44055bd5d4d3">
      <UserInfo>
        <DisplayName>Carolina Pachioli</DisplayName>
        <AccountId>20</AccountId>
        <AccountType/>
      </UserInfo>
    </SharedWithUsers>
  </documentManagement>
</p:properties>
</file>

<file path=customXml/itemProps1.xml><?xml version="1.0" encoding="utf-8"?>
<ds:datastoreItem xmlns:ds="http://schemas.openxmlformats.org/officeDocument/2006/customXml" ds:itemID="{66F012BE-DB7B-4031-BFD0-2E2E98F84A6C}">
  <ds:schemaRefs>
    <ds:schemaRef ds:uri="http://schemas.openxmlformats.org/officeDocument/2006/bibliography"/>
  </ds:schemaRefs>
</ds:datastoreItem>
</file>

<file path=customXml/itemProps2.xml><?xml version="1.0" encoding="utf-8"?>
<ds:datastoreItem xmlns:ds="http://schemas.openxmlformats.org/officeDocument/2006/customXml" ds:itemID="{1CD10F13-482B-48F4-9586-6A6EF87E91AD}"/>
</file>

<file path=customXml/itemProps3.xml><?xml version="1.0" encoding="utf-8"?>
<ds:datastoreItem xmlns:ds="http://schemas.openxmlformats.org/officeDocument/2006/customXml" ds:itemID="{BE4961CA-56DB-4925-814C-BBACBA12B515}"/>
</file>

<file path=customXml/itemProps4.xml><?xml version="1.0" encoding="utf-8"?>
<ds:datastoreItem xmlns:ds="http://schemas.openxmlformats.org/officeDocument/2006/customXml" ds:itemID="{2F2519AD-FEB8-4511-90D8-A88350A45E17}"/>
</file>

<file path=docProps/app.xml><?xml version="1.0" encoding="utf-8"?>
<Properties xmlns="http://schemas.openxmlformats.org/officeDocument/2006/extended-properties" xmlns:vt="http://schemas.openxmlformats.org/officeDocument/2006/docPropsVTypes">
  <Template>Normal.dotm</Template>
  <TotalTime>13</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Risk Incidents and Complaints Management: Incident, Complaint, Feedback and Continuous Quality Improvement Record Form - accessible</vt:lpstr>
    </vt:vector>
  </TitlesOfParts>
  <Company>Microsoft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Incident, Complaint, Feedback and Continuous Quality Improvement Record Form - accessible</dc:title>
  <dc:subject/>
  <dc:creator>Samsara Dunston</dc:creator>
  <cp:keywords/>
  <dc:description/>
  <cp:lastModifiedBy>Mary Lou McPherson</cp:lastModifiedBy>
  <cp:revision>12</cp:revision>
  <cp:lastPrinted>2018-10-10T22:15:00Z</cp:lastPrinted>
  <dcterms:created xsi:type="dcterms:W3CDTF">2021-06-13T05:13:00Z</dcterms:created>
  <dcterms:modified xsi:type="dcterms:W3CDTF">2021-08-12T01:03:00Z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