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D1ED6E7" w14:paraId="527AA79C" wp14:textId="3E71B638">
      <w:pPr>
        <w:pStyle w:val="Heading2"/>
        <w:spacing w:before="40" w:after="120" w:line="259" w:lineRule="auto"/>
        <w:rPr>
          <w:rFonts w:ascii="Arial" w:hAnsi="Arial" w:eastAsia="Arial" w:cs="Arial"/>
          <w:b w:val="0"/>
          <w:bCs w:val="0"/>
          <w:i w:val="0"/>
          <w:iCs w:val="0"/>
          <w:caps w:val="0"/>
          <w:smallCaps w:val="0"/>
          <w:noProof w:val="0"/>
          <w:color w:val="2F5496" w:themeColor="accent1" w:themeTint="FF" w:themeShade="BF"/>
          <w:sz w:val="26"/>
          <w:szCs w:val="26"/>
          <w:lang w:val="en-AU"/>
        </w:rPr>
      </w:pPr>
      <w:r w:rsidRPr="6D1ED6E7" w:rsidR="5AE5B384">
        <w:rPr>
          <w:rFonts w:ascii="Arial" w:hAnsi="Arial" w:eastAsia="Arial" w:cs="Arial"/>
          <w:b w:val="0"/>
          <w:bCs w:val="0"/>
          <w:i w:val="0"/>
          <w:iCs w:val="0"/>
          <w:caps w:val="0"/>
          <w:smallCaps w:val="0"/>
          <w:noProof w:val="0"/>
          <w:color w:val="2F5496" w:themeColor="accent1" w:themeTint="FF" w:themeShade="BF"/>
          <w:sz w:val="26"/>
          <w:szCs w:val="26"/>
          <w:lang w:val="en-AU"/>
        </w:rPr>
        <w:t xml:space="preserve">Sample </w:t>
      </w:r>
      <w:r w:rsidRPr="6D1ED6E7" w:rsidR="5AE5B384">
        <w:rPr>
          <w:rFonts w:ascii="Arial" w:hAnsi="Arial" w:eastAsia="Arial" w:cs="Arial"/>
          <w:b w:val="0"/>
          <w:bCs w:val="0"/>
          <w:i w:val="0"/>
          <w:iCs w:val="0"/>
          <w:caps w:val="0"/>
          <w:smallCaps w:val="0"/>
          <w:noProof w:val="0"/>
          <w:color w:val="2F5496" w:themeColor="accent1" w:themeTint="FF" w:themeShade="BF"/>
          <w:sz w:val="26"/>
          <w:szCs w:val="26"/>
          <w:lang w:val="en-AU"/>
        </w:rPr>
        <w:t>candidate email</w:t>
      </w:r>
      <w:r w:rsidRPr="6D1ED6E7" w:rsidR="435C227C">
        <w:rPr>
          <w:rFonts w:ascii="Arial" w:hAnsi="Arial" w:eastAsia="Arial" w:cs="Arial"/>
          <w:b w:val="0"/>
          <w:bCs w:val="0"/>
          <w:i w:val="0"/>
          <w:iCs w:val="0"/>
          <w:caps w:val="0"/>
          <w:smallCaps w:val="0"/>
          <w:noProof w:val="0"/>
          <w:color w:val="2F5496" w:themeColor="accent1" w:themeTint="FF" w:themeShade="BF"/>
          <w:sz w:val="26"/>
          <w:szCs w:val="26"/>
          <w:lang w:val="en-AU"/>
        </w:rPr>
        <w:t xml:space="preserve"> from disability service provider</w:t>
      </w:r>
    </w:p>
    <w:p xmlns:wp14="http://schemas.microsoft.com/office/word/2010/wordml" w:rsidP="6D1ED6E7" w14:paraId="7437B532" wp14:textId="6E6C5503">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AU"/>
        </w:rPr>
      </w:pPr>
    </w:p>
    <w:p xmlns:wp14="http://schemas.microsoft.com/office/word/2010/wordml" w:rsidP="6D1ED6E7" w14:paraId="5587E485" wp14:textId="448D7DB7">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6D1ED6E7" w:rsidR="5AE5B384">
        <w:rPr>
          <w:rFonts w:ascii="Arial" w:hAnsi="Arial" w:eastAsia="Arial" w:cs="Arial"/>
          <w:b w:val="0"/>
          <w:bCs w:val="0"/>
          <w:i w:val="0"/>
          <w:iCs w:val="0"/>
          <w:caps w:val="0"/>
          <w:smallCaps w:val="0"/>
          <w:noProof w:val="0"/>
          <w:color w:val="000000" w:themeColor="text1" w:themeTint="FF" w:themeShade="FF"/>
          <w:sz w:val="22"/>
          <w:szCs w:val="22"/>
          <w:lang w:val="en-AU"/>
        </w:rPr>
        <w:t>Dear [name of candidate or MP]</w:t>
      </w:r>
    </w:p>
    <w:p xmlns:wp14="http://schemas.microsoft.com/office/word/2010/wordml" w:rsidP="6D1ED6E7" w14:paraId="361C29AD" wp14:textId="278B20E7">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6D1ED6E7" w:rsidR="5AE5B384">
        <w:rPr>
          <w:rFonts w:ascii="Arial" w:hAnsi="Arial" w:eastAsia="Arial" w:cs="Arial"/>
          <w:b w:val="0"/>
          <w:bCs w:val="0"/>
          <w:i w:val="0"/>
          <w:iCs w:val="0"/>
          <w:caps w:val="0"/>
          <w:smallCaps w:val="0"/>
          <w:noProof w:val="0"/>
          <w:color w:val="000000" w:themeColor="text1" w:themeTint="FF" w:themeShade="FF"/>
          <w:sz w:val="22"/>
          <w:szCs w:val="22"/>
          <w:lang w:val="en-AU"/>
        </w:rPr>
        <w:t xml:space="preserve">I’m seeking your support at the coming NSW state election for policies that will progress genuine inclusion for the approximately 1.4 million people with a disability in our state. </w:t>
      </w:r>
    </w:p>
    <w:p xmlns:wp14="http://schemas.microsoft.com/office/word/2010/wordml" w:rsidP="6D1ED6E7" w14:paraId="1FC9E106" wp14:textId="378D5532">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6D1ED6E7" w:rsidR="5AE5B384">
        <w:rPr>
          <w:rFonts w:ascii="Arial" w:hAnsi="Arial" w:eastAsia="Arial" w:cs="Arial"/>
          <w:b w:val="0"/>
          <w:bCs w:val="0"/>
          <w:i w:val="0"/>
          <w:iCs w:val="0"/>
          <w:caps w:val="0"/>
          <w:smallCaps w:val="0"/>
          <w:noProof w:val="0"/>
          <w:color w:val="000000" w:themeColor="text1" w:themeTint="FF" w:themeShade="FF"/>
          <w:sz w:val="22"/>
          <w:szCs w:val="22"/>
          <w:lang w:val="en-AU"/>
        </w:rPr>
        <w:t>My name is [your name], and I am [your role] at [your organisation]. As a disability service provider, my organisation works daily with people with disability to provide high quality supports, including [examples of services your organisation provides].</w:t>
      </w:r>
    </w:p>
    <w:p xmlns:wp14="http://schemas.microsoft.com/office/word/2010/wordml" w:rsidP="6D1ED6E7" w14:paraId="22B94120" wp14:textId="14205391">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6D1ED6E7" w:rsidR="5AE5B384">
        <w:rPr>
          <w:rFonts w:ascii="Arial" w:hAnsi="Arial" w:eastAsia="Arial" w:cs="Arial"/>
          <w:b w:val="0"/>
          <w:bCs w:val="0"/>
          <w:i w:val="0"/>
          <w:iCs w:val="0"/>
          <w:caps w:val="0"/>
          <w:smallCaps w:val="0"/>
          <w:noProof w:val="0"/>
          <w:color w:val="000000" w:themeColor="text1" w:themeTint="FF" w:themeShade="FF"/>
          <w:sz w:val="22"/>
          <w:szCs w:val="22"/>
          <w:lang w:val="en-AU"/>
        </w:rPr>
        <w:t>Disability does not have to be a barrier to inclusion for people living in NSW. Service providers are asking state political parties to commit to a proactive agenda that strengthens the disability support sector and improves the way the NSW Government works with the community across its agencies.</w:t>
      </w:r>
    </w:p>
    <w:p xmlns:wp14="http://schemas.microsoft.com/office/word/2010/wordml" w:rsidP="6D1ED6E7" w14:paraId="47C0F101" wp14:textId="1ACFC928">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6D1ED6E7" w:rsidR="5AE5B384">
        <w:rPr>
          <w:rFonts w:ascii="Arial" w:hAnsi="Arial" w:eastAsia="Arial" w:cs="Arial"/>
          <w:b w:val="0"/>
          <w:bCs w:val="0"/>
          <w:i w:val="0"/>
          <w:iCs w:val="0"/>
          <w:caps w:val="0"/>
          <w:smallCaps w:val="0"/>
          <w:noProof w:val="0"/>
          <w:color w:val="000000" w:themeColor="text1" w:themeTint="FF" w:themeShade="FF"/>
          <w:sz w:val="22"/>
          <w:szCs w:val="22"/>
          <w:lang w:val="en-AU"/>
        </w:rPr>
        <w:t>[Include one or more of the following points that are most relevant to your organisation.]</w:t>
      </w:r>
    </w:p>
    <w:p xmlns:wp14="http://schemas.microsoft.com/office/word/2010/wordml" w:rsidP="6D1ED6E7" w14:paraId="4E343B5F" wp14:textId="4EE5244B">
      <w:pPr>
        <w:pStyle w:val="Default"/>
        <w:numPr>
          <w:ilvl w:val="0"/>
          <w:numId w:val="2"/>
        </w:numPr>
        <w:spacing w:after="120" w:afterAutospacing="off"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bookmarkStart w:name="_Int_unJGWE8E" w:id="1709391918"/>
      <w:r w:rsidRPr="6D1ED6E7" w:rsidR="5AE5B384">
        <w:rPr>
          <w:rFonts w:ascii="Arial" w:hAnsi="Arial" w:eastAsia="Arial" w:cs="Arial"/>
          <w:b w:val="0"/>
          <w:bCs w:val="0"/>
          <w:i w:val="0"/>
          <w:iCs w:val="0"/>
          <w:caps w:val="0"/>
          <w:smallCaps w:val="0"/>
          <w:noProof w:val="0"/>
          <w:color w:val="000000" w:themeColor="text1" w:themeTint="FF" w:themeShade="FF"/>
          <w:sz w:val="22"/>
          <w:szCs w:val="22"/>
          <w:lang w:val="en-AU"/>
        </w:rPr>
        <w:t>There is a severe shortage of workers across the sector. What is your party going to do to ensure that people with disabilities have access to a skilled workforce to provide the supports they need?</w:t>
      </w:r>
      <w:bookmarkEnd w:id="1709391918"/>
    </w:p>
    <w:p xmlns:wp14="http://schemas.microsoft.com/office/word/2010/wordml" w:rsidP="6D1ED6E7" w14:paraId="6B3D3C4B" wp14:textId="7B75EC83">
      <w:pPr>
        <w:pStyle w:val="Default"/>
        <w:numPr>
          <w:ilvl w:val="0"/>
          <w:numId w:val="2"/>
        </w:numPr>
        <w:spacing w:after="120" w:afterAutospacing="off"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bookmarkStart w:name="_Int_GElTO1ro" w:id="1399069"/>
      <w:r w:rsidRPr="6D1ED6E7" w:rsidR="5AE5B384">
        <w:rPr>
          <w:rFonts w:ascii="Arial" w:hAnsi="Arial" w:eastAsia="Arial" w:cs="Arial"/>
          <w:b w:val="0"/>
          <w:bCs w:val="0"/>
          <w:i w:val="0"/>
          <w:iCs w:val="0"/>
          <w:caps w:val="0"/>
          <w:smallCaps w:val="0"/>
          <w:noProof w:val="0"/>
          <w:color w:val="000000" w:themeColor="text1" w:themeTint="FF" w:themeShade="FF"/>
          <w:sz w:val="22"/>
          <w:szCs w:val="22"/>
          <w:lang w:val="en-AU"/>
        </w:rPr>
        <w:t>Current housing strategies are not meeting the needs of people with disability. What will your party do to improve access to housing that meets the needs of people with disability?</w:t>
      </w:r>
      <w:bookmarkEnd w:id="1399069"/>
    </w:p>
    <w:p xmlns:wp14="http://schemas.microsoft.com/office/word/2010/wordml" w:rsidP="6D1ED6E7" w14:paraId="4514B683" wp14:textId="0D103022">
      <w:pPr>
        <w:pStyle w:val="Default"/>
        <w:numPr>
          <w:ilvl w:val="0"/>
          <w:numId w:val="2"/>
        </w:numPr>
        <w:spacing w:after="120" w:afterAutospacing="off"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bookmarkStart w:name="_Int_6wCCOlug" w:id="1253902512"/>
      <w:r w:rsidRPr="6D1ED6E7" w:rsidR="5AE5B384">
        <w:rPr>
          <w:rFonts w:ascii="Arial" w:hAnsi="Arial" w:eastAsia="Arial" w:cs="Arial"/>
          <w:b w:val="0"/>
          <w:bCs w:val="0"/>
          <w:i w:val="0"/>
          <w:iCs w:val="0"/>
          <w:caps w:val="0"/>
          <w:smallCaps w:val="0"/>
          <w:noProof w:val="0"/>
          <w:color w:val="000000" w:themeColor="text1" w:themeTint="FF" w:themeShade="FF"/>
          <w:sz w:val="22"/>
          <w:szCs w:val="22"/>
          <w:lang w:val="en-AU"/>
        </w:rPr>
        <w:t>Less than 12 per cent of people with disability in NSW are receiving NDIS supports. What strategies do you have that will deliver supports at a state level to people who fall outside the scope of the NDIS?</w:t>
      </w:r>
      <w:bookmarkEnd w:id="1253902512"/>
    </w:p>
    <w:p xmlns:wp14="http://schemas.microsoft.com/office/word/2010/wordml" w:rsidP="6D1ED6E7" w14:paraId="2DC4B3E5" wp14:textId="1432622C">
      <w:pPr>
        <w:pStyle w:val="Default"/>
        <w:numPr>
          <w:ilvl w:val="0"/>
          <w:numId w:val="2"/>
        </w:numPr>
        <w:spacing w:after="120" w:afterAutospacing="off"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bookmarkStart w:name="_Int_TQIOwaUb" w:id="1317485245"/>
      <w:r w:rsidRPr="6D1ED6E7" w:rsidR="5AE5B384">
        <w:rPr>
          <w:rFonts w:ascii="Arial" w:hAnsi="Arial" w:eastAsia="Arial" w:cs="Arial"/>
          <w:b w:val="0"/>
          <w:bCs w:val="0"/>
          <w:i w:val="0"/>
          <w:iCs w:val="0"/>
          <w:caps w:val="0"/>
          <w:smallCaps w:val="0"/>
          <w:noProof w:val="0"/>
          <w:color w:val="000000" w:themeColor="text1" w:themeTint="FF" w:themeShade="FF"/>
          <w:sz w:val="22"/>
          <w:szCs w:val="22"/>
          <w:lang w:val="en-AU"/>
        </w:rPr>
        <w:t>The unemployment rate for people with disability is more than double the average rate – 10.3 per cent compared to 4.6 per cent for the general population. Will your party commit to improving employment and economic participation for people with disability?</w:t>
      </w:r>
      <w:bookmarkEnd w:id="1317485245"/>
    </w:p>
    <w:p xmlns:wp14="http://schemas.microsoft.com/office/word/2010/wordml" w:rsidP="6D1ED6E7" w14:paraId="140A4946" wp14:textId="13D4BE7E">
      <w:pPr>
        <w:pStyle w:val="Default"/>
        <w:numPr>
          <w:ilvl w:val="0"/>
          <w:numId w:val="2"/>
        </w:numPr>
        <w:spacing w:after="120" w:afterAutospacing="off"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bookmarkStart w:name="_Int_mBzNmju5" w:id="655613721"/>
      <w:r w:rsidRPr="6D1ED6E7" w:rsidR="5AE5B384">
        <w:rPr>
          <w:rFonts w:ascii="Arial" w:hAnsi="Arial" w:eastAsia="Arial" w:cs="Arial"/>
          <w:b w:val="0"/>
          <w:bCs w:val="0"/>
          <w:i w:val="0"/>
          <w:iCs w:val="0"/>
          <w:caps w:val="0"/>
          <w:smallCaps w:val="0"/>
          <w:noProof w:val="0"/>
          <w:color w:val="000000" w:themeColor="text1" w:themeTint="FF" w:themeShade="FF"/>
          <w:sz w:val="22"/>
          <w:szCs w:val="22"/>
          <w:lang w:val="en-AU"/>
        </w:rPr>
        <w:t>Reporting the same information to multiple state and federal government agencies wastes time and effort that providers can better use to provide supports for people with disability. If elected, would your party work with federal agencies to eliminate duplication of reporting and improve efficiency?</w:t>
      </w:r>
      <w:bookmarkEnd w:id="655613721"/>
    </w:p>
    <w:p xmlns:wp14="http://schemas.microsoft.com/office/word/2010/wordml" w:rsidP="6D1ED6E7" w14:paraId="572DFD29" wp14:textId="2BFE2616">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6D1ED6E7" w:rsidR="5AE5B384">
        <w:rPr>
          <w:rFonts w:ascii="Arial" w:hAnsi="Arial" w:eastAsia="Arial" w:cs="Arial"/>
          <w:b w:val="0"/>
          <w:bCs w:val="0"/>
          <w:i w:val="0"/>
          <w:iCs w:val="0"/>
          <w:caps w:val="0"/>
          <w:smallCaps w:val="0"/>
          <w:noProof w:val="0"/>
          <w:color w:val="000000" w:themeColor="text1" w:themeTint="FF" w:themeShade="FF"/>
          <w:sz w:val="22"/>
          <w:szCs w:val="22"/>
          <w:lang w:val="en-AU"/>
        </w:rPr>
        <w:t>I invite you to meet our team at [organisation name] and the people with disability they support. Please get in touch with [contact name] on [email address] or [phone number].</w:t>
      </w:r>
    </w:p>
    <w:p xmlns:wp14="http://schemas.microsoft.com/office/word/2010/wordml" w:rsidP="6D1ED6E7" w14:paraId="36A664EC" wp14:textId="4AEBAC59">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6D1ED6E7" w:rsidR="5AE5B384">
        <w:rPr>
          <w:rFonts w:ascii="Arial" w:hAnsi="Arial" w:eastAsia="Arial" w:cs="Arial"/>
          <w:b w:val="0"/>
          <w:bCs w:val="0"/>
          <w:i w:val="0"/>
          <w:iCs w:val="0"/>
          <w:caps w:val="0"/>
          <w:smallCaps w:val="0"/>
          <w:noProof w:val="0"/>
          <w:color w:val="000000" w:themeColor="text1" w:themeTint="FF" w:themeShade="FF"/>
          <w:sz w:val="22"/>
          <w:szCs w:val="22"/>
          <w:lang w:val="en-AU"/>
        </w:rPr>
        <w:t>I look forward to hearing from you about your election policies on disability services.</w:t>
      </w:r>
    </w:p>
    <w:p xmlns:wp14="http://schemas.microsoft.com/office/word/2010/wordml" w:rsidP="6D1ED6E7" w14:paraId="040A86D9" wp14:textId="1EBDAD29">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6D1ED6E7" w:rsidR="5AE5B384">
        <w:rPr>
          <w:rFonts w:ascii="Arial" w:hAnsi="Arial" w:eastAsia="Arial" w:cs="Arial"/>
          <w:b w:val="0"/>
          <w:bCs w:val="0"/>
          <w:i w:val="0"/>
          <w:iCs w:val="0"/>
          <w:caps w:val="0"/>
          <w:smallCaps w:val="0"/>
          <w:noProof w:val="0"/>
          <w:color w:val="000000" w:themeColor="text1" w:themeTint="FF" w:themeShade="FF"/>
          <w:sz w:val="22"/>
          <w:szCs w:val="22"/>
          <w:lang w:val="en-AU"/>
        </w:rPr>
        <w:t>Kind regards</w:t>
      </w:r>
    </w:p>
    <w:p xmlns:wp14="http://schemas.microsoft.com/office/word/2010/wordml" w:rsidP="6D1ED6E7" w14:paraId="41DD7CA2" wp14:textId="1A491F10">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6D1ED6E7" w:rsidR="5AE5B384">
        <w:rPr>
          <w:rFonts w:ascii="Arial" w:hAnsi="Arial" w:eastAsia="Arial" w:cs="Arial"/>
          <w:b w:val="0"/>
          <w:bCs w:val="0"/>
          <w:i w:val="0"/>
          <w:iCs w:val="0"/>
          <w:caps w:val="0"/>
          <w:smallCaps w:val="0"/>
          <w:noProof w:val="0"/>
          <w:color w:val="000000" w:themeColor="text1" w:themeTint="FF" w:themeShade="FF"/>
          <w:sz w:val="22"/>
          <w:szCs w:val="22"/>
          <w:lang w:val="en-AU"/>
        </w:rPr>
        <w:t>[your name]</w:t>
      </w:r>
    </w:p>
    <w:p xmlns:wp14="http://schemas.microsoft.com/office/word/2010/wordml" w:rsidP="6D1ED6E7" w14:paraId="14F5D42E" wp14:textId="04023D41">
      <w:pPr>
        <w:spacing w:after="160" w:line="259" w:lineRule="auto"/>
        <w:rPr>
          <w:rFonts w:ascii="Arial" w:hAnsi="Arial" w:eastAsia="Arial" w:cs="Arial"/>
          <w:b w:val="0"/>
          <w:bCs w:val="0"/>
          <w:i w:val="1"/>
          <w:iCs w:val="1"/>
          <w:caps w:val="0"/>
          <w:smallCaps w:val="0"/>
          <w:noProof w:val="0"/>
          <w:color w:val="000000" w:themeColor="text1" w:themeTint="FF" w:themeShade="FF"/>
          <w:sz w:val="22"/>
          <w:szCs w:val="22"/>
          <w:lang w:val="en-AU"/>
        </w:rPr>
      </w:pPr>
    </w:p>
    <w:p xmlns:wp14="http://schemas.microsoft.com/office/word/2010/wordml" w:rsidP="6D1ED6E7" w14:paraId="5886B066" wp14:textId="3E609BD1">
      <w:pPr>
        <w:pStyle w:val="Normal"/>
        <w:spacing w:after="160" w:line="259" w:lineRule="auto"/>
        <w:rPr>
          <w:rFonts w:ascii="Arial" w:hAnsi="Arial" w:eastAsia="Arial" w:cs="Arial"/>
          <w:b w:val="0"/>
          <w:bCs w:val="0"/>
          <w:i w:val="1"/>
          <w:iCs w:val="1"/>
          <w:caps w:val="0"/>
          <w:smallCaps w:val="0"/>
          <w:noProof w:val="0"/>
          <w:color w:val="000000" w:themeColor="text1" w:themeTint="FF" w:themeShade="FF"/>
          <w:sz w:val="22"/>
          <w:szCs w:val="22"/>
          <w:lang w:val="en-AU"/>
        </w:rPr>
      </w:pPr>
    </w:p>
    <w:p xmlns:wp14="http://schemas.microsoft.com/office/word/2010/wordml" w:rsidP="18EECA0C" w14:paraId="154F5B2C" wp14:textId="05808ED0">
      <w:pPr>
        <w:spacing w:after="160" w:line="259" w:lineRule="auto"/>
        <w:rPr>
          <w:rFonts w:ascii="Arial" w:hAnsi="Arial" w:eastAsia="Arial" w:cs="Arial"/>
          <w:noProof w:val="0"/>
          <w:color w:val="000000" w:themeColor="text1" w:themeTint="FF" w:themeShade="FF"/>
          <w:sz w:val="22"/>
          <w:szCs w:val="22"/>
          <w:lang w:val="en-AU"/>
        </w:rPr>
      </w:pPr>
      <w:r w:rsidRPr="18EECA0C" w:rsidR="00ADFB0B">
        <w:rPr>
          <w:rFonts w:ascii="Arial" w:hAnsi="Arial" w:eastAsia="Arial" w:cs="Arial"/>
          <w:b w:val="0"/>
          <w:bCs w:val="0"/>
          <w:i w:val="1"/>
          <w:iCs w:val="1"/>
          <w:caps w:val="0"/>
          <w:smallCaps w:val="0"/>
          <w:noProof w:val="0"/>
          <w:color w:val="000000" w:themeColor="text1" w:themeTint="FF" w:themeShade="FF"/>
          <w:sz w:val="22"/>
          <w:szCs w:val="22"/>
          <w:lang w:val="en-AU"/>
        </w:rPr>
        <w:t xml:space="preserve">Authorised by </w:t>
      </w:r>
      <w:r w:rsidRPr="18EECA0C" w:rsidR="1613822E">
        <w:rPr>
          <w:rFonts w:ascii="Arial" w:hAnsi="Arial" w:eastAsia="Arial" w:cs="Arial"/>
          <w:b w:val="0"/>
          <w:bCs w:val="0"/>
          <w:i w:val="1"/>
          <w:iCs w:val="1"/>
          <w:caps w:val="0"/>
          <w:smallCaps w:val="0"/>
          <w:noProof w:val="0"/>
          <w:color w:val="000000" w:themeColor="text1" w:themeTint="FF" w:themeShade="FF"/>
          <w:sz w:val="22"/>
          <w:szCs w:val="22"/>
          <w:lang w:val="en-AU"/>
        </w:rPr>
        <w:t>Debbie Jaggers</w:t>
      </w:r>
      <w:r w:rsidRPr="18EECA0C" w:rsidR="00ADFB0B">
        <w:rPr>
          <w:rFonts w:ascii="Arial" w:hAnsi="Arial" w:eastAsia="Arial" w:cs="Arial"/>
          <w:b w:val="0"/>
          <w:bCs w:val="0"/>
          <w:i w:val="1"/>
          <w:iCs w:val="1"/>
          <w:caps w:val="0"/>
          <w:smallCaps w:val="0"/>
          <w:noProof w:val="0"/>
          <w:color w:val="000000" w:themeColor="text1" w:themeTint="FF" w:themeShade="FF"/>
          <w:sz w:val="22"/>
          <w:szCs w:val="22"/>
          <w:lang w:val="en-AU"/>
        </w:rPr>
        <w:t>, National Disability Services, Level 3, 28 Foveaux Street, Surry Hills 2010.</w:t>
      </w:r>
    </w:p>
    <w:p xmlns:wp14="http://schemas.microsoft.com/office/word/2010/wordml" w:rsidP="6D1ED6E7" w14:paraId="2C078E63" wp14:textId="6115D268">
      <w:pPr>
        <w:pStyle w:val="Normal"/>
      </w:pPr>
    </w:p>
    <w:sectPr>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mBzNmju5" int2:invalidationBookmarkName="" int2:hashCode="kzIaYcUQiX9emo" int2:id="T49sn32R">
      <int2:state int2:type="WordDesignerDefaultAnnotation" int2:value="Rejected"/>
    </int2:bookmark>
    <int2:bookmark int2:bookmarkName="_Int_TQIOwaUb" int2:invalidationBookmarkName="" int2:hashCode="vtI80Qv2At8WIW" int2:id="aGPRCaeP">
      <int2:state int2:type="WordDesignerDefaultAnnotation" int2:value="Rejected"/>
    </int2:bookmark>
    <int2:bookmark int2:bookmarkName="_Int_6wCCOlug" int2:invalidationBookmarkName="" int2:hashCode="GoPYXltoYPvxrN" int2:id="fHXOCBgk">
      <int2:state int2:type="WordDesignerDefaultAnnotation" int2:value="Rejected"/>
    </int2:bookmark>
    <int2:bookmark int2:bookmarkName="_Int_GElTO1ro" int2:invalidationBookmarkName="" int2:hashCode="/LQGP54YOtWOss" int2:id="b9K07gnA">
      <int2:state int2:type="WordDesignerDefaultAnnotation" int2:value="Rejected"/>
    </int2:bookmark>
    <int2:bookmark int2:bookmarkName="_Int_unJGWE8E" int2:invalidationBookmarkName="" int2:hashCode="NsdEC3WbFlG1mA" int2:id="IpYfuQnI">
      <int2:state int2:type="WordDesignerDefaultAnnotation"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2">
    <w:nsid w:val="1206e5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b98ca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D1A8FB9"/>
    <w:rsid w:val="00ADFB0B"/>
    <w:rsid w:val="0147360A"/>
    <w:rsid w:val="156D6F08"/>
    <w:rsid w:val="1613822E"/>
    <w:rsid w:val="18EECA0C"/>
    <w:rsid w:val="241E0954"/>
    <w:rsid w:val="395353C6"/>
    <w:rsid w:val="3BF9E36D"/>
    <w:rsid w:val="3D1A8FB9"/>
    <w:rsid w:val="3EB5A9FA"/>
    <w:rsid w:val="435C227C"/>
    <w:rsid w:val="5AE5B384"/>
    <w:rsid w:val="6B830686"/>
    <w:rsid w:val="6D1ED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A8FB9"/>
  <w15:chartTrackingRefBased/>
  <w15:docId w15:val="{4A7F693C-BD49-40EB-875B-DB531D6BB86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true">
    <w:uiPriority w:val="1"/>
    <w:name w:val="Default"/>
    <w:basedOn w:val="Normal"/>
    <w:link w:val="DefaultChar"/>
    <w:rsid w:val="6D1ED6E7"/>
    <w:rPr>
      <w:rFonts w:ascii="Arial" w:hAnsi="Arial" w:eastAsia="Calibri" w:cs="Arial" w:eastAsiaTheme="minorAscii"/>
      <w:color w:val="000000" w:themeColor="text1" w:themeTint="FF" w:themeShade="FF"/>
      <w:sz w:val="24"/>
      <w:szCs w:val="24"/>
    </w:rPr>
    <w:pPr>
      <w:spacing w:after="0"/>
    </w:pPr>
  </w:style>
  <w:style w:type="character" w:styleId="DefaultChar" w:customStyle="true">
    <w:uiPriority w:val="1"/>
    <w:name w:val="Default Char"/>
    <w:basedOn w:val="DefaultParagraphFont"/>
    <w:link w:val="Default"/>
    <w:rsid w:val="6D1ED6E7"/>
    <w:rPr>
      <w:rFonts w:ascii="Arial" w:hAnsi="Arial" w:eastAsia="Calibri" w:cs="Arial" w:eastAsiaTheme="minorAscii"/>
      <w:color w:val="000000" w:themeColor="text1" w:themeTint="FF" w:themeShade="FF"/>
      <w:sz w:val="24"/>
      <w:szCs w:val="24"/>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df09e4c308864c60" /><Relationship Type="http://schemas.openxmlformats.org/officeDocument/2006/relationships/numbering" Target="numbering.xml" Id="Re5372ce607e04d4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2023-01-30T22:40:21.9253736Z</dcterms:created>
  <dcterms:modified xsi:type="dcterms:W3CDTF">2023-02-14T01:15:29.3867699Z</dcterms:modified>
  <dc:creator>Andrew Beswick</dc:creator>
  <lastModifiedBy>Carolina Pachioli</lastModifiedBy>
</coreProperties>
</file>