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9C514" w14:textId="77777777" w:rsidR="00AA36AA" w:rsidRPr="00E64EA1" w:rsidRDefault="002E17C1" w:rsidP="00634986">
      <w:pPr>
        <w:spacing w:after="120"/>
        <w:rPr>
          <w:sz w:val="56"/>
        </w:rPr>
      </w:pPr>
      <w:r w:rsidRPr="00E64EA1">
        <w:rPr>
          <w:rFonts w:ascii="Arial" w:hAnsi="Arial" w:cs="Arial"/>
          <w:b/>
          <w:color w:val="365F91" w:themeColor="accent1" w:themeShade="BF"/>
          <w:sz w:val="32"/>
        </w:rPr>
        <w:t>Support</w:t>
      </w:r>
      <w:r w:rsidR="00955723">
        <w:rPr>
          <w:rFonts w:ascii="Arial" w:hAnsi="Arial" w:cs="Arial"/>
          <w:b/>
          <w:color w:val="365F91" w:themeColor="accent1" w:themeShade="BF"/>
          <w:sz w:val="32"/>
        </w:rPr>
        <w:t>ing people</w:t>
      </w:r>
      <w:r w:rsidRPr="00E64EA1">
        <w:rPr>
          <w:rFonts w:ascii="Arial" w:hAnsi="Arial" w:cs="Arial"/>
          <w:b/>
          <w:color w:val="365F91" w:themeColor="accent1" w:themeShade="BF"/>
          <w:sz w:val="32"/>
        </w:rPr>
        <w:t xml:space="preserve"> to prepare for </w:t>
      </w:r>
      <w:r w:rsidR="00AA36AA" w:rsidRPr="00E64EA1">
        <w:rPr>
          <w:rFonts w:ascii="Arial" w:hAnsi="Arial" w:cs="Arial"/>
          <w:b/>
          <w:color w:val="365F91" w:themeColor="accent1" w:themeShade="BF"/>
          <w:sz w:val="32"/>
        </w:rPr>
        <w:t xml:space="preserve">NDIS </w:t>
      </w:r>
      <w:r w:rsidRPr="00E64EA1">
        <w:rPr>
          <w:rFonts w:ascii="Arial" w:hAnsi="Arial" w:cs="Arial"/>
          <w:b/>
          <w:color w:val="365F91" w:themeColor="accent1" w:themeShade="BF"/>
          <w:sz w:val="32"/>
        </w:rPr>
        <w:t xml:space="preserve">first </w:t>
      </w:r>
      <w:r w:rsidR="00AA36AA" w:rsidRPr="00E64EA1">
        <w:rPr>
          <w:rFonts w:ascii="Arial" w:hAnsi="Arial" w:cs="Arial"/>
          <w:b/>
          <w:color w:val="365F91" w:themeColor="accent1" w:themeShade="BF"/>
          <w:sz w:val="32"/>
        </w:rPr>
        <w:t>plan</w:t>
      </w:r>
      <w:r w:rsidRPr="00E64EA1">
        <w:rPr>
          <w:rFonts w:ascii="Arial" w:hAnsi="Arial" w:cs="Arial"/>
          <w:b/>
          <w:color w:val="365F91" w:themeColor="accent1" w:themeShade="BF"/>
          <w:sz w:val="32"/>
        </w:rPr>
        <w:t>s</w:t>
      </w:r>
      <w:r w:rsidR="00AA36AA" w:rsidRPr="00E64EA1">
        <w:rPr>
          <w:rFonts w:ascii="Arial" w:hAnsi="Arial" w:cs="Arial"/>
          <w:b/>
          <w:color w:val="365F91" w:themeColor="accent1" w:themeShade="BF"/>
          <w:sz w:val="32"/>
        </w:rPr>
        <w:t xml:space="preserve"> – </w:t>
      </w:r>
      <w:r w:rsidR="00AA36AA" w:rsidRPr="00E64EA1">
        <w:rPr>
          <w:rFonts w:ascii="Arial" w:hAnsi="Arial" w:cs="Arial"/>
          <w:b/>
          <w:color w:val="365F91" w:themeColor="accent1" w:themeShade="BF"/>
          <w:sz w:val="32"/>
          <w:szCs w:val="52"/>
        </w:rPr>
        <w:t>Information</w:t>
      </w:r>
      <w:r w:rsidR="00955723">
        <w:rPr>
          <w:rFonts w:ascii="Arial" w:hAnsi="Arial" w:cs="Arial"/>
          <w:b/>
          <w:color w:val="365F91" w:themeColor="accent1" w:themeShade="BF"/>
          <w:sz w:val="32"/>
        </w:rPr>
        <w:t xml:space="preserve"> for Victorian service p</w:t>
      </w:r>
      <w:r w:rsidR="00AA36AA" w:rsidRPr="00E64EA1">
        <w:rPr>
          <w:rFonts w:ascii="Arial" w:hAnsi="Arial" w:cs="Arial"/>
          <w:b/>
          <w:color w:val="365F91" w:themeColor="accent1" w:themeShade="BF"/>
          <w:sz w:val="32"/>
        </w:rPr>
        <w:t>roviders</w:t>
      </w:r>
    </w:p>
    <w:p w14:paraId="098A823C" w14:textId="77777777" w:rsidR="00C16D33" w:rsidRDefault="00FF1725" w:rsidP="00D619ED">
      <w:pPr>
        <w:spacing w:after="120"/>
        <w:rPr>
          <w:rFonts w:ascii="Arial" w:hAnsi="Arial" w:cs="Arial"/>
          <w:sz w:val="24"/>
          <w:szCs w:val="24"/>
        </w:rPr>
      </w:pPr>
      <w:r>
        <w:rPr>
          <w:rFonts w:ascii="Arial" w:hAnsi="Arial" w:cs="Arial"/>
          <w:sz w:val="24"/>
          <w:szCs w:val="24"/>
        </w:rPr>
        <w:t>As the</w:t>
      </w:r>
      <w:r w:rsidR="00D619ED">
        <w:rPr>
          <w:rFonts w:ascii="Arial" w:hAnsi="Arial" w:cs="Arial"/>
          <w:sz w:val="24"/>
          <w:szCs w:val="24"/>
        </w:rPr>
        <w:t xml:space="preserve"> National Disability Insurance Scheme </w:t>
      </w:r>
      <w:r w:rsidR="00F52A1B">
        <w:rPr>
          <w:rFonts w:ascii="Arial" w:hAnsi="Arial" w:cs="Arial"/>
          <w:sz w:val="24"/>
          <w:szCs w:val="24"/>
        </w:rPr>
        <w:t xml:space="preserve">(NDIS) </w:t>
      </w:r>
      <w:hyperlink r:id="rId9" w:history="1">
        <w:r>
          <w:rPr>
            <w:rStyle w:val="Hyperlink"/>
            <w:rFonts w:ascii="Arial" w:hAnsi="Arial" w:cs="Arial"/>
            <w:sz w:val="24"/>
            <w:szCs w:val="24"/>
          </w:rPr>
          <w:t>rolls out across Victoria</w:t>
        </w:r>
      </w:hyperlink>
      <w:r>
        <w:rPr>
          <w:rFonts w:ascii="Arial" w:hAnsi="Arial" w:cs="Arial"/>
          <w:sz w:val="24"/>
          <w:szCs w:val="24"/>
        </w:rPr>
        <w:t xml:space="preserve"> </w:t>
      </w:r>
      <w:r w:rsidR="00442146">
        <w:rPr>
          <w:rFonts w:ascii="Arial" w:hAnsi="Arial" w:cs="Arial"/>
          <w:sz w:val="24"/>
          <w:szCs w:val="24"/>
        </w:rPr>
        <w:t>people</w:t>
      </w:r>
      <w:r w:rsidR="00D619ED">
        <w:rPr>
          <w:rFonts w:ascii="Arial" w:hAnsi="Arial" w:cs="Arial"/>
          <w:sz w:val="24"/>
          <w:szCs w:val="24"/>
        </w:rPr>
        <w:t xml:space="preserve"> </w:t>
      </w:r>
      <w:r w:rsidR="00DD06C7">
        <w:rPr>
          <w:rFonts w:ascii="Arial" w:hAnsi="Arial" w:cs="Arial"/>
          <w:sz w:val="24"/>
          <w:szCs w:val="24"/>
        </w:rPr>
        <w:t xml:space="preserve">with </w:t>
      </w:r>
      <w:r w:rsidR="00C57EDE">
        <w:rPr>
          <w:rFonts w:ascii="Arial" w:hAnsi="Arial" w:cs="Arial"/>
          <w:sz w:val="24"/>
          <w:szCs w:val="24"/>
        </w:rPr>
        <w:t xml:space="preserve">disability </w:t>
      </w:r>
      <w:r w:rsidR="00D619ED">
        <w:rPr>
          <w:rFonts w:ascii="Arial" w:hAnsi="Arial" w:cs="Arial"/>
          <w:sz w:val="24"/>
          <w:szCs w:val="24"/>
        </w:rPr>
        <w:t>will enter the scheme through the development of a</w:t>
      </w:r>
      <w:r w:rsidR="00554F00">
        <w:rPr>
          <w:rFonts w:ascii="Arial" w:hAnsi="Arial" w:cs="Arial"/>
          <w:sz w:val="24"/>
          <w:szCs w:val="24"/>
        </w:rPr>
        <w:t xml:space="preserve"> </w:t>
      </w:r>
      <w:hyperlink r:id="rId10" w:history="1">
        <w:r w:rsidR="00554F00" w:rsidRPr="002661AE">
          <w:rPr>
            <w:rFonts w:ascii="Arial" w:hAnsi="Arial" w:cs="Arial"/>
            <w:i/>
            <w:color w:val="0000FF" w:themeColor="hyperlink"/>
            <w:sz w:val="24"/>
            <w:szCs w:val="24"/>
            <w:u w:val="single"/>
          </w:rPr>
          <w:t>first plan</w:t>
        </w:r>
      </w:hyperlink>
      <w:r w:rsidR="00C57EDE">
        <w:rPr>
          <w:rFonts w:ascii="Arial" w:hAnsi="Arial" w:cs="Arial"/>
          <w:color w:val="0000FF" w:themeColor="hyperlink"/>
          <w:sz w:val="24"/>
          <w:szCs w:val="24"/>
          <w:u w:val="single"/>
        </w:rPr>
        <w:t>.</w:t>
      </w:r>
      <w:r w:rsidR="00CD7884" w:rsidRPr="00CD7884">
        <w:rPr>
          <w:rFonts w:ascii="Arial" w:hAnsi="Arial" w:cs="Arial"/>
          <w:sz w:val="24"/>
          <w:szCs w:val="24"/>
        </w:rPr>
        <w:t xml:space="preserve"> </w:t>
      </w:r>
      <w:r w:rsidR="00F52A1B">
        <w:rPr>
          <w:rFonts w:ascii="Arial" w:hAnsi="Arial" w:cs="Arial"/>
          <w:sz w:val="24"/>
          <w:szCs w:val="24"/>
        </w:rPr>
        <w:t>In many instances t</w:t>
      </w:r>
      <w:r w:rsidR="00C57EDE">
        <w:rPr>
          <w:rFonts w:ascii="Arial" w:hAnsi="Arial" w:cs="Arial"/>
          <w:sz w:val="24"/>
          <w:szCs w:val="24"/>
        </w:rPr>
        <w:t>his plan</w:t>
      </w:r>
      <w:r w:rsidR="00CD7884">
        <w:rPr>
          <w:rFonts w:ascii="Arial" w:hAnsi="Arial" w:cs="Arial"/>
          <w:sz w:val="24"/>
          <w:szCs w:val="24"/>
        </w:rPr>
        <w:t xml:space="preserve"> </w:t>
      </w:r>
      <w:r w:rsidR="00F52A1B">
        <w:rPr>
          <w:rFonts w:ascii="Arial" w:hAnsi="Arial" w:cs="Arial"/>
          <w:sz w:val="24"/>
          <w:szCs w:val="24"/>
        </w:rPr>
        <w:t xml:space="preserve">will </w:t>
      </w:r>
      <w:r w:rsidR="00625BA4">
        <w:rPr>
          <w:rFonts w:ascii="Arial" w:hAnsi="Arial" w:cs="Arial"/>
          <w:sz w:val="24"/>
          <w:szCs w:val="24"/>
        </w:rPr>
        <w:t xml:space="preserve">be intended to </w:t>
      </w:r>
      <w:r w:rsidR="00CD7884">
        <w:rPr>
          <w:rFonts w:ascii="Arial" w:hAnsi="Arial" w:cs="Arial"/>
          <w:sz w:val="24"/>
          <w:szCs w:val="24"/>
        </w:rPr>
        <w:t xml:space="preserve">provide </w:t>
      </w:r>
      <w:r w:rsidR="00625BA4">
        <w:rPr>
          <w:rFonts w:ascii="Arial" w:hAnsi="Arial" w:cs="Arial"/>
          <w:sz w:val="24"/>
          <w:szCs w:val="24"/>
        </w:rPr>
        <w:t>continuity</w:t>
      </w:r>
      <w:r w:rsidR="00CD7884">
        <w:rPr>
          <w:rFonts w:ascii="Arial" w:hAnsi="Arial" w:cs="Arial"/>
          <w:sz w:val="24"/>
          <w:szCs w:val="24"/>
        </w:rPr>
        <w:t xml:space="preserve"> of current supports for </w:t>
      </w:r>
      <w:r w:rsidR="005117D5">
        <w:rPr>
          <w:rFonts w:ascii="Arial" w:hAnsi="Arial" w:cs="Arial"/>
          <w:sz w:val="24"/>
          <w:szCs w:val="24"/>
        </w:rPr>
        <w:t xml:space="preserve">the first </w:t>
      </w:r>
      <w:r w:rsidR="00CD7884">
        <w:rPr>
          <w:rFonts w:ascii="Arial" w:hAnsi="Arial" w:cs="Arial"/>
          <w:sz w:val="24"/>
          <w:szCs w:val="24"/>
        </w:rPr>
        <w:t>12 months</w:t>
      </w:r>
      <w:r w:rsidR="00D619ED">
        <w:rPr>
          <w:rFonts w:ascii="Arial" w:hAnsi="Arial" w:cs="Arial"/>
          <w:sz w:val="24"/>
          <w:szCs w:val="24"/>
        </w:rPr>
        <w:t xml:space="preserve">. </w:t>
      </w:r>
    </w:p>
    <w:p w14:paraId="21B2F5EA" w14:textId="77777777" w:rsidR="00C16D33" w:rsidRDefault="00CD7884" w:rsidP="00D619ED">
      <w:pPr>
        <w:spacing w:after="120"/>
        <w:rPr>
          <w:rFonts w:ascii="Arial" w:hAnsi="Arial" w:cs="Arial"/>
          <w:sz w:val="24"/>
          <w:szCs w:val="24"/>
        </w:rPr>
      </w:pPr>
      <w:r>
        <w:rPr>
          <w:rFonts w:ascii="Arial" w:hAnsi="Arial" w:cs="Arial"/>
          <w:sz w:val="24"/>
          <w:szCs w:val="24"/>
        </w:rPr>
        <w:t>The National Disability Insurance Agency (</w:t>
      </w:r>
      <w:r w:rsidR="00554F00">
        <w:rPr>
          <w:rFonts w:ascii="Arial" w:hAnsi="Arial" w:cs="Arial"/>
          <w:sz w:val="24"/>
          <w:szCs w:val="24"/>
        </w:rPr>
        <w:t>NDIA</w:t>
      </w:r>
      <w:r>
        <w:rPr>
          <w:rFonts w:ascii="Arial" w:hAnsi="Arial" w:cs="Arial"/>
          <w:sz w:val="24"/>
          <w:szCs w:val="24"/>
        </w:rPr>
        <w:t>)</w:t>
      </w:r>
      <w:r w:rsidR="00554F00">
        <w:rPr>
          <w:rFonts w:ascii="Arial" w:hAnsi="Arial" w:cs="Arial"/>
          <w:sz w:val="24"/>
          <w:szCs w:val="24"/>
        </w:rPr>
        <w:t xml:space="preserve"> </w:t>
      </w:r>
      <w:r w:rsidR="00F52A1B">
        <w:rPr>
          <w:rFonts w:ascii="Arial" w:hAnsi="Arial" w:cs="Arial"/>
          <w:sz w:val="24"/>
          <w:szCs w:val="24"/>
        </w:rPr>
        <w:t>has appointed</w:t>
      </w:r>
      <w:r w:rsidR="00554F00">
        <w:rPr>
          <w:rFonts w:ascii="Arial" w:hAnsi="Arial" w:cs="Arial"/>
          <w:sz w:val="24"/>
          <w:szCs w:val="24"/>
        </w:rPr>
        <w:t xml:space="preserve"> </w:t>
      </w:r>
      <w:hyperlink r:id="rId11" w:history="1">
        <w:r w:rsidR="00FF1725">
          <w:rPr>
            <w:rStyle w:val="Hyperlink"/>
            <w:rFonts w:ascii="Arial" w:hAnsi="Arial" w:cs="Arial"/>
            <w:sz w:val="24"/>
            <w:szCs w:val="24"/>
          </w:rPr>
          <w:t>Local Area Coordinators (LAC)</w:t>
        </w:r>
      </w:hyperlink>
      <w:r w:rsidR="00FF1725">
        <w:rPr>
          <w:rFonts w:ascii="Arial" w:hAnsi="Arial" w:cs="Arial"/>
          <w:sz w:val="24"/>
          <w:szCs w:val="24"/>
        </w:rPr>
        <w:t xml:space="preserve"> </w:t>
      </w:r>
      <w:r w:rsidR="00F52A1B">
        <w:rPr>
          <w:rFonts w:ascii="Arial" w:hAnsi="Arial" w:cs="Arial"/>
          <w:sz w:val="24"/>
          <w:szCs w:val="24"/>
        </w:rPr>
        <w:t>to as</w:t>
      </w:r>
      <w:r w:rsidR="004B7240">
        <w:rPr>
          <w:rFonts w:ascii="Arial" w:hAnsi="Arial" w:cs="Arial"/>
          <w:sz w:val="24"/>
          <w:szCs w:val="24"/>
        </w:rPr>
        <w:t xml:space="preserve">sist </w:t>
      </w:r>
      <w:r w:rsidR="00DD06C7">
        <w:rPr>
          <w:rFonts w:ascii="Arial" w:hAnsi="Arial" w:cs="Arial"/>
          <w:sz w:val="24"/>
          <w:szCs w:val="24"/>
        </w:rPr>
        <w:t>people</w:t>
      </w:r>
      <w:r w:rsidR="004B7240">
        <w:rPr>
          <w:rFonts w:ascii="Arial" w:hAnsi="Arial" w:cs="Arial"/>
          <w:sz w:val="24"/>
          <w:szCs w:val="24"/>
        </w:rPr>
        <w:t xml:space="preserve"> entering the </w:t>
      </w:r>
      <w:r w:rsidR="00625BA4">
        <w:rPr>
          <w:rFonts w:ascii="Arial" w:hAnsi="Arial" w:cs="Arial"/>
          <w:sz w:val="24"/>
          <w:szCs w:val="24"/>
        </w:rPr>
        <w:t>S</w:t>
      </w:r>
      <w:r w:rsidR="004B7240">
        <w:rPr>
          <w:rFonts w:ascii="Arial" w:hAnsi="Arial" w:cs="Arial"/>
          <w:sz w:val="24"/>
          <w:szCs w:val="24"/>
        </w:rPr>
        <w:t xml:space="preserve">cheme, through the facilitation of planning conversations and support to implement first plans. </w:t>
      </w:r>
      <w:r w:rsidR="00F52A1B">
        <w:rPr>
          <w:rFonts w:ascii="Arial" w:hAnsi="Arial" w:cs="Arial"/>
          <w:sz w:val="24"/>
          <w:szCs w:val="24"/>
        </w:rPr>
        <w:t>Children aged 0-6 years will be assisted by</w:t>
      </w:r>
      <w:r w:rsidR="00554F00">
        <w:rPr>
          <w:rFonts w:ascii="Arial" w:hAnsi="Arial" w:cs="Arial"/>
          <w:sz w:val="24"/>
          <w:szCs w:val="24"/>
        </w:rPr>
        <w:t xml:space="preserve"> </w:t>
      </w:r>
      <w:hyperlink r:id="rId12" w:history="1">
        <w:r w:rsidR="00FF1725">
          <w:rPr>
            <w:rStyle w:val="Hyperlink"/>
            <w:rFonts w:ascii="Arial" w:hAnsi="Arial" w:cs="Arial"/>
            <w:sz w:val="24"/>
            <w:szCs w:val="24"/>
          </w:rPr>
          <w:t>Early Childhood Early Intervention (ECEI)</w:t>
        </w:r>
      </w:hyperlink>
      <w:r w:rsidR="00FF1725">
        <w:rPr>
          <w:rFonts w:ascii="Arial" w:hAnsi="Arial" w:cs="Arial"/>
          <w:sz w:val="24"/>
          <w:szCs w:val="24"/>
        </w:rPr>
        <w:t xml:space="preserve"> </w:t>
      </w:r>
      <w:r>
        <w:rPr>
          <w:rFonts w:ascii="Arial" w:hAnsi="Arial" w:cs="Arial"/>
          <w:sz w:val="24"/>
          <w:szCs w:val="24"/>
        </w:rPr>
        <w:t>partners</w:t>
      </w:r>
      <w:r w:rsidR="00F52A1B">
        <w:rPr>
          <w:rFonts w:ascii="Arial" w:hAnsi="Arial" w:cs="Arial"/>
          <w:sz w:val="24"/>
          <w:szCs w:val="24"/>
        </w:rPr>
        <w:t xml:space="preserve">. NDIA will continue to facilitate planning conversations </w:t>
      </w:r>
      <w:r w:rsidR="004B7240">
        <w:rPr>
          <w:rFonts w:ascii="Arial" w:hAnsi="Arial" w:cs="Arial"/>
          <w:sz w:val="24"/>
          <w:szCs w:val="24"/>
        </w:rPr>
        <w:t>and support for</w:t>
      </w:r>
      <w:r w:rsidR="00F52A1B">
        <w:rPr>
          <w:rFonts w:ascii="Arial" w:hAnsi="Arial" w:cs="Arial"/>
          <w:sz w:val="24"/>
          <w:szCs w:val="24"/>
        </w:rPr>
        <w:t xml:space="preserve"> some </w:t>
      </w:r>
      <w:r w:rsidR="00DD06C7">
        <w:rPr>
          <w:rFonts w:ascii="Arial" w:hAnsi="Arial" w:cs="Arial"/>
          <w:sz w:val="24"/>
          <w:szCs w:val="24"/>
        </w:rPr>
        <w:t>people</w:t>
      </w:r>
      <w:r w:rsidR="00F52A1B">
        <w:rPr>
          <w:rFonts w:ascii="Arial" w:hAnsi="Arial" w:cs="Arial"/>
          <w:sz w:val="24"/>
          <w:szCs w:val="24"/>
        </w:rPr>
        <w:t xml:space="preserve">. </w:t>
      </w:r>
    </w:p>
    <w:p w14:paraId="6990DBBC" w14:textId="77777777" w:rsidR="00D619ED" w:rsidRPr="004B3DE3" w:rsidRDefault="00442146" w:rsidP="00634986">
      <w:pPr>
        <w:spacing w:after="120"/>
        <w:rPr>
          <w:rFonts w:ascii="Arial" w:hAnsi="Arial" w:cs="Arial"/>
          <w:sz w:val="24"/>
          <w:szCs w:val="24"/>
        </w:rPr>
      </w:pPr>
      <w:r>
        <w:rPr>
          <w:rFonts w:ascii="Arial" w:hAnsi="Arial" w:cs="Arial"/>
          <w:sz w:val="24"/>
          <w:szCs w:val="24"/>
        </w:rPr>
        <w:t>People</w:t>
      </w:r>
      <w:r w:rsidR="004B7240">
        <w:rPr>
          <w:rFonts w:ascii="Arial" w:hAnsi="Arial" w:cs="Arial"/>
          <w:sz w:val="24"/>
          <w:szCs w:val="24"/>
        </w:rPr>
        <w:t xml:space="preserve"> entering the scheme will have a lot of new information to navigate, and disability service providers are well-placed to provide </w:t>
      </w:r>
      <w:r w:rsidR="00C16D33">
        <w:rPr>
          <w:rFonts w:ascii="Arial" w:hAnsi="Arial" w:cs="Arial"/>
          <w:sz w:val="24"/>
          <w:szCs w:val="24"/>
        </w:rPr>
        <w:t>information and support during this time.</w:t>
      </w:r>
    </w:p>
    <w:p w14:paraId="754AB14E" w14:textId="77777777" w:rsidR="00AA36AA" w:rsidRPr="00EC15C8" w:rsidRDefault="00AA36AA" w:rsidP="00634986">
      <w:pPr>
        <w:spacing w:after="120"/>
        <w:rPr>
          <w:rFonts w:ascii="Arial" w:hAnsi="Arial" w:cs="Arial"/>
          <w:b/>
          <w:color w:val="365F91" w:themeColor="accent1" w:themeShade="BF"/>
          <w:sz w:val="28"/>
          <w:szCs w:val="24"/>
        </w:rPr>
      </w:pPr>
      <w:r w:rsidRPr="00EC15C8">
        <w:rPr>
          <w:rFonts w:ascii="Arial" w:hAnsi="Arial" w:cs="Arial"/>
          <w:b/>
          <w:color w:val="365F91" w:themeColor="accent1" w:themeShade="BF"/>
          <w:sz w:val="28"/>
          <w:szCs w:val="24"/>
        </w:rPr>
        <w:t>Who is this for?</w:t>
      </w:r>
      <w:r w:rsidR="00466B6E">
        <w:rPr>
          <w:rFonts w:ascii="Arial" w:hAnsi="Arial" w:cs="Arial"/>
          <w:b/>
          <w:color w:val="365F91" w:themeColor="accent1" w:themeShade="BF"/>
          <w:sz w:val="28"/>
          <w:szCs w:val="24"/>
        </w:rPr>
        <w:t xml:space="preserve"> </w:t>
      </w:r>
    </w:p>
    <w:p w14:paraId="4D8100C2" w14:textId="77777777" w:rsidR="000A7852" w:rsidRDefault="00AA36AA" w:rsidP="00634986">
      <w:pPr>
        <w:spacing w:after="120"/>
        <w:rPr>
          <w:rFonts w:ascii="Arial" w:hAnsi="Arial" w:cs="Arial"/>
          <w:sz w:val="24"/>
          <w:szCs w:val="24"/>
        </w:rPr>
      </w:pPr>
      <w:r w:rsidRPr="004B15BA">
        <w:rPr>
          <w:rFonts w:ascii="Arial" w:hAnsi="Arial" w:cs="Arial"/>
          <w:sz w:val="24"/>
          <w:szCs w:val="24"/>
        </w:rPr>
        <w:t>Thi</w:t>
      </w:r>
      <w:r w:rsidR="00F63B9C">
        <w:rPr>
          <w:rFonts w:ascii="Arial" w:hAnsi="Arial" w:cs="Arial"/>
          <w:sz w:val="24"/>
          <w:szCs w:val="24"/>
        </w:rPr>
        <w:t xml:space="preserve">s information is for </w:t>
      </w:r>
      <w:r w:rsidR="00344B99">
        <w:rPr>
          <w:rFonts w:ascii="Arial" w:hAnsi="Arial" w:cs="Arial"/>
          <w:sz w:val="24"/>
          <w:szCs w:val="24"/>
        </w:rPr>
        <w:t>staff</w:t>
      </w:r>
      <w:r w:rsidR="00955723">
        <w:rPr>
          <w:rFonts w:ascii="Arial" w:hAnsi="Arial" w:cs="Arial"/>
          <w:sz w:val="24"/>
          <w:szCs w:val="24"/>
        </w:rPr>
        <w:t xml:space="preserve"> </w:t>
      </w:r>
      <w:r w:rsidR="00344B99">
        <w:rPr>
          <w:rFonts w:ascii="Arial" w:hAnsi="Arial" w:cs="Arial"/>
          <w:sz w:val="24"/>
          <w:szCs w:val="24"/>
        </w:rPr>
        <w:t xml:space="preserve">who will be working </w:t>
      </w:r>
      <w:r w:rsidR="002E17C1">
        <w:rPr>
          <w:rFonts w:ascii="Arial" w:hAnsi="Arial" w:cs="Arial"/>
          <w:sz w:val="24"/>
          <w:szCs w:val="24"/>
        </w:rPr>
        <w:t>directly with</w:t>
      </w:r>
      <w:r w:rsidR="007F7775">
        <w:rPr>
          <w:rFonts w:ascii="Arial" w:hAnsi="Arial" w:cs="Arial"/>
          <w:sz w:val="24"/>
          <w:szCs w:val="24"/>
        </w:rPr>
        <w:t xml:space="preserve"> people with disability</w:t>
      </w:r>
      <w:r w:rsidR="00344B99">
        <w:rPr>
          <w:rFonts w:ascii="Arial" w:hAnsi="Arial" w:cs="Arial"/>
          <w:sz w:val="24"/>
          <w:szCs w:val="24"/>
        </w:rPr>
        <w:t xml:space="preserve"> </w:t>
      </w:r>
      <w:r w:rsidR="00955723">
        <w:rPr>
          <w:rFonts w:ascii="Arial" w:hAnsi="Arial" w:cs="Arial"/>
          <w:sz w:val="24"/>
          <w:szCs w:val="24"/>
        </w:rPr>
        <w:t xml:space="preserve">and families </w:t>
      </w:r>
      <w:r w:rsidR="00344B99">
        <w:rPr>
          <w:rFonts w:ascii="Arial" w:hAnsi="Arial" w:cs="Arial"/>
          <w:sz w:val="24"/>
          <w:szCs w:val="24"/>
        </w:rPr>
        <w:t xml:space="preserve">prior to </w:t>
      </w:r>
      <w:r w:rsidR="00D66CA4">
        <w:rPr>
          <w:rFonts w:ascii="Arial" w:hAnsi="Arial" w:cs="Arial"/>
          <w:sz w:val="24"/>
          <w:szCs w:val="24"/>
        </w:rPr>
        <w:t>their planning conversation</w:t>
      </w:r>
      <w:r w:rsidR="00FB031A">
        <w:rPr>
          <w:rFonts w:ascii="Arial" w:hAnsi="Arial" w:cs="Arial"/>
          <w:sz w:val="24"/>
          <w:szCs w:val="24"/>
        </w:rPr>
        <w:t xml:space="preserve"> with a</w:t>
      </w:r>
      <w:r w:rsidR="00344B99">
        <w:rPr>
          <w:rFonts w:ascii="Arial" w:hAnsi="Arial" w:cs="Arial"/>
          <w:sz w:val="24"/>
          <w:szCs w:val="24"/>
        </w:rPr>
        <w:t xml:space="preserve"> </w:t>
      </w:r>
      <w:r w:rsidR="00E03426">
        <w:rPr>
          <w:rFonts w:ascii="Arial" w:hAnsi="Arial" w:cs="Arial"/>
          <w:sz w:val="24"/>
          <w:szCs w:val="24"/>
        </w:rPr>
        <w:t>Local Area Coordinator (LAC) or National Disability Insurance Agency (</w:t>
      </w:r>
      <w:r w:rsidR="00344B99">
        <w:rPr>
          <w:rFonts w:ascii="Arial" w:hAnsi="Arial" w:cs="Arial"/>
          <w:sz w:val="24"/>
          <w:szCs w:val="24"/>
        </w:rPr>
        <w:t>NDIA</w:t>
      </w:r>
      <w:r w:rsidR="00E03426">
        <w:rPr>
          <w:rFonts w:ascii="Arial" w:hAnsi="Arial" w:cs="Arial"/>
          <w:sz w:val="24"/>
          <w:szCs w:val="24"/>
        </w:rPr>
        <w:t>) plan</w:t>
      </w:r>
      <w:r w:rsidR="00D66CA4">
        <w:rPr>
          <w:rFonts w:ascii="Arial" w:hAnsi="Arial" w:cs="Arial"/>
          <w:sz w:val="24"/>
          <w:szCs w:val="24"/>
        </w:rPr>
        <w:t>ner</w:t>
      </w:r>
      <w:r w:rsidR="00EE7F91">
        <w:rPr>
          <w:rFonts w:ascii="Arial" w:hAnsi="Arial" w:cs="Arial"/>
          <w:sz w:val="24"/>
          <w:szCs w:val="24"/>
        </w:rPr>
        <w:t xml:space="preserve">. </w:t>
      </w:r>
    </w:p>
    <w:p w14:paraId="69070364" w14:textId="77777777" w:rsidR="00CB2C82" w:rsidRPr="00CB2C82" w:rsidRDefault="00CB2C82" w:rsidP="00634986">
      <w:pPr>
        <w:spacing w:after="120"/>
        <w:rPr>
          <w:rFonts w:ascii="Arial" w:hAnsi="Arial" w:cs="Arial"/>
          <w:b/>
          <w:color w:val="365F91" w:themeColor="accent1" w:themeShade="BF"/>
          <w:sz w:val="28"/>
          <w:szCs w:val="24"/>
        </w:rPr>
      </w:pPr>
      <w:r w:rsidRPr="00CB2C82">
        <w:rPr>
          <w:rFonts w:ascii="Arial" w:hAnsi="Arial" w:cs="Arial"/>
          <w:b/>
          <w:color w:val="365F91" w:themeColor="accent1" w:themeShade="BF"/>
          <w:sz w:val="28"/>
          <w:szCs w:val="24"/>
        </w:rPr>
        <w:t>Why has this information been developed?</w:t>
      </w:r>
    </w:p>
    <w:p w14:paraId="4D1A0944" w14:textId="77777777" w:rsidR="002E17C1" w:rsidRDefault="00872A5C" w:rsidP="00B04CD6">
      <w:pPr>
        <w:pStyle w:val="ListParagraph"/>
        <w:numPr>
          <w:ilvl w:val="0"/>
          <w:numId w:val="17"/>
        </w:numPr>
        <w:spacing w:after="120"/>
        <w:ind w:left="284" w:hanging="284"/>
        <w:rPr>
          <w:rFonts w:ascii="Arial" w:hAnsi="Arial" w:cs="Arial"/>
          <w:sz w:val="24"/>
          <w:szCs w:val="24"/>
        </w:rPr>
      </w:pPr>
      <w:r w:rsidRPr="002E17C1">
        <w:rPr>
          <w:rFonts w:ascii="Arial" w:hAnsi="Arial" w:cs="Arial"/>
          <w:sz w:val="24"/>
          <w:szCs w:val="24"/>
        </w:rPr>
        <w:t xml:space="preserve">The </w:t>
      </w:r>
      <w:r w:rsidR="00E54ABB" w:rsidRPr="002E17C1">
        <w:rPr>
          <w:rFonts w:ascii="Arial" w:hAnsi="Arial" w:cs="Arial"/>
          <w:sz w:val="24"/>
          <w:szCs w:val="24"/>
        </w:rPr>
        <w:t xml:space="preserve">NDIS </w:t>
      </w:r>
      <w:r w:rsidRPr="002E17C1">
        <w:rPr>
          <w:rFonts w:ascii="Arial" w:hAnsi="Arial" w:cs="Arial"/>
          <w:sz w:val="24"/>
          <w:szCs w:val="24"/>
        </w:rPr>
        <w:t xml:space="preserve">planning process is new for </w:t>
      </w:r>
      <w:r w:rsidR="002E17C1">
        <w:rPr>
          <w:rFonts w:ascii="Arial" w:hAnsi="Arial" w:cs="Arial"/>
          <w:sz w:val="24"/>
          <w:szCs w:val="24"/>
        </w:rPr>
        <w:t>everyone</w:t>
      </w:r>
    </w:p>
    <w:p w14:paraId="7AE24BCB" w14:textId="77777777" w:rsidR="002E17C1" w:rsidRDefault="002E17C1" w:rsidP="00B04CD6">
      <w:pPr>
        <w:pStyle w:val="ListParagraph"/>
        <w:numPr>
          <w:ilvl w:val="0"/>
          <w:numId w:val="17"/>
        </w:numPr>
        <w:spacing w:after="120"/>
        <w:ind w:left="284" w:hanging="284"/>
        <w:rPr>
          <w:rFonts w:ascii="Arial" w:hAnsi="Arial" w:cs="Arial"/>
          <w:sz w:val="24"/>
          <w:szCs w:val="24"/>
        </w:rPr>
      </w:pPr>
      <w:r>
        <w:rPr>
          <w:rFonts w:ascii="Arial" w:hAnsi="Arial" w:cs="Arial"/>
          <w:sz w:val="24"/>
          <w:szCs w:val="24"/>
        </w:rPr>
        <w:t xml:space="preserve">The </w:t>
      </w:r>
      <w:r w:rsidR="00872A5C" w:rsidRPr="002E17C1">
        <w:rPr>
          <w:rFonts w:ascii="Arial" w:hAnsi="Arial" w:cs="Arial"/>
          <w:sz w:val="24"/>
          <w:szCs w:val="24"/>
        </w:rPr>
        <w:t>introduction of phone planning</w:t>
      </w:r>
      <w:r w:rsidR="00955723">
        <w:rPr>
          <w:rFonts w:ascii="Arial" w:hAnsi="Arial" w:cs="Arial"/>
          <w:sz w:val="24"/>
          <w:szCs w:val="24"/>
        </w:rPr>
        <w:t xml:space="preserve"> for many people</w:t>
      </w:r>
      <w:r w:rsidR="00872A5C" w:rsidRPr="002E17C1">
        <w:rPr>
          <w:rFonts w:ascii="Arial" w:hAnsi="Arial" w:cs="Arial"/>
          <w:sz w:val="24"/>
          <w:szCs w:val="24"/>
        </w:rPr>
        <w:t xml:space="preserve"> </w:t>
      </w:r>
      <w:r w:rsidR="007F7775">
        <w:rPr>
          <w:rFonts w:ascii="Arial" w:hAnsi="Arial" w:cs="Arial"/>
          <w:sz w:val="24"/>
          <w:szCs w:val="24"/>
        </w:rPr>
        <w:t xml:space="preserve">with disability </w:t>
      </w:r>
      <w:r w:rsidR="00B04CD6">
        <w:rPr>
          <w:rFonts w:ascii="Arial" w:hAnsi="Arial" w:cs="Arial"/>
          <w:sz w:val="24"/>
          <w:szCs w:val="24"/>
        </w:rPr>
        <w:t xml:space="preserve">comes with </w:t>
      </w:r>
      <w:r w:rsidR="00872A5C" w:rsidRPr="002E17C1">
        <w:rPr>
          <w:rFonts w:ascii="Arial" w:hAnsi="Arial" w:cs="Arial"/>
          <w:sz w:val="24"/>
          <w:szCs w:val="24"/>
        </w:rPr>
        <w:t>ne</w:t>
      </w:r>
      <w:r>
        <w:rPr>
          <w:rFonts w:ascii="Arial" w:hAnsi="Arial" w:cs="Arial"/>
          <w:sz w:val="24"/>
          <w:szCs w:val="24"/>
        </w:rPr>
        <w:t>w challenges and considerations</w:t>
      </w:r>
    </w:p>
    <w:p w14:paraId="56829FA2" w14:textId="77777777" w:rsidR="002E17C1" w:rsidRDefault="00E54ABB" w:rsidP="00B04CD6">
      <w:pPr>
        <w:pStyle w:val="ListParagraph"/>
        <w:numPr>
          <w:ilvl w:val="0"/>
          <w:numId w:val="17"/>
        </w:numPr>
        <w:spacing w:after="120"/>
        <w:ind w:left="284" w:hanging="284"/>
        <w:rPr>
          <w:rFonts w:ascii="Arial" w:hAnsi="Arial" w:cs="Arial"/>
          <w:sz w:val="24"/>
          <w:szCs w:val="24"/>
        </w:rPr>
      </w:pPr>
      <w:r w:rsidRPr="002E17C1">
        <w:rPr>
          <w:rFonts w:ascii="Arial" w:hAnsi="Arial" w:cs="Arial"/>
          <w:sz w:val="24"/>
          <w:szCs w:val="24"/>
        </w:rPr>
        <w:t>Effective p</w:t>
      </w:r>
      <w:r w:rsidR="003A6679" w:rsidRPr="002E17C1">
        <w:rPr>
          <w:rFonts w:ascii="Arial" w:hAnsi="Arial" w:cs="Arial"/>
          <w:sz w:val="24"/>
          <w:szCs w:val="24"/>
        </w:rPr>
        <w:t xml:space="preserve">re-planning is </w:t>
      </w:r>
      <w:r w:rsidR="00FB031A" w:rsidRPr="002E17C1">
        <w:rPr>
          <w:rFonts w:ascii="Arial" w:hAnsi="Arial" w:cs="Arial"/>
          <w:sz w:val="24"/>
          <w:szCs w:val="24"/>
        </w:rPr>
        <w:t xml:space="preserve">important to </w:t>
      </w:r>
      <w:r w:rsidR="003A6679" w:rsidRPr="002E17C1">
        <w:rPr>
          <w:rFonts w:ascii="Arial" w:hAnsi="Arial" w:cs="Arial"/>
          <w:sz w:val="24"/>
          <w:szCs w:val="24"/>
        </w:rPr>
        <w:t xml:space="preserve">ensure that people </w:t>
      </w:r>
      <w:r w:rsidR="00344B99" w:rsidRPr="002E17C1">
        <w:rPr>
          <w:rFonts w:ascii="Arial" w:hAnsi="Arial" w:cs="Arial"/>
          <w:sz w:val="24"/>
          <w:szCs w:val="24"/>
        </w:rPr>
        <w:t xml:space="preserve">understand </w:t>
      </w:r>
      <w:r w:rsidR="005E2409" w:rsidRPr="002E17C1">
        <w:rPr>
          <w:rFonts w:ascii="Arial" w:hAnsi="Arial" w:cs="Arial"/>
          <w:sz w:val="24"/>
          <w:szCs w:val="24"/>
        </w:rPr>
        <w:t xml:space="preserve">the supports they are currently receiving </w:t>
      </w:r>
      <w:r w:rsidR="00344B99" w:rsidRPr="002E17C1">
        <w:rPr>
          <w:rFonts w:ascii="Arial" w:hAnsi="Arial" w:cs="Arial"/>
          <w:sz w:val="24"/>
          <w:szCs w:val="24"/>
        </w:rPr>
        <w:t xml:space="preserve">and what supports they require </w:t>
      </w:r>
      <w:r w:rsidR="003A6679" w:rsidRPr="002E17C1">
        <w:rPr>
          <w:rFonts w:ascii="Arial" w:hAnsi="Arial" w:cs="Arial"/>
          <w:sz w:val="24"/>
          <w:szCs w:val="24"/>
        </w:rPr>
        <w:t xml:space="preserve">as they prepare for their </w:t>
      </w:r>
      <w:r w:rsidR="003A6679" w:rsidRPr="002661AE">
        <w:rPr>
          <w:rFonts w:ascii="Arial" w:hAnsi="Arial" w:cs="Arial"/>
          <w:i/>
          <w:sz w:val="24"/>
          <w:szCs w:val="24"/>
        </w:rPr>
        <w:t xml:space="preserve">first </w:t>
      </w:r>
      <w:r w:rsidR="00920C53" w:rsidRPr="002661AE">
        <w:rPr>
          <w:rFonts w:ascii="Arial" w:hAnsi="Arial" w:cs="Arial"/>
          <w:i/>
          <w:sz w:val="24"/>
          <w:szCs w:val="24"/>
        </w:rPr>
        <w:t>plan</w:t>
      </w:r>
      <w:r w:rsidR="00920C53">
        <w:rPr>
          <w:rFonts w:ascii="Arial" w:hAnsi="Arial" w:cs="Arial"/>
          <w:sz w:val="24"/>
          <w:szCs w:val="24"/>
        </w:rPr>
        <w:t xml:space="preserve"> through the </w:t>
      </w:r>
      <w:r w:rsidR="00E03426" w:rsidRPr="002E17C1">
        <w:rPr>
          <w:rFonts w:ascii="Arial" w:hAnsi="Arial" w:cs="Arial"/>
          <w:sz w:val="24"/>
          <w:szCs w:val="24"/>
        </w:rPr>
        <w:t>National Disability Insurance Scheme (NDIS)</w:t>
      </w:r>
    </w:p>
    <w:p w14:paraId="6C32F17A" w14:textId="77777777" w:rsidR="00B04CD6" w:rsidRPr="00F0257D" w:rsidRDefault="00DB7FFC" w:rsidP="00C56AE3">
      <w:pPr>
        <w:pStyle w:val="ListParagraph"/>
        <w:numPr>
          <w:ilvl w:val="0"/>
          <w:numId w:val="17"/>
        </w:numPr>
        <w:spacing w:after="120"/>
        <w:ind w:left="284" w:hanging="284"/>
        <w:rPr>
          <w:rFonts w:ascii="Arial" w:hAnsi="Arial" w:cs="Arial"/>
          <w:sz w:val="24"/>
          <w:szCs w:val="24"/>
        </w:rPr>
      </w:pPr>
      <w:r w:rsidRPr="00DB7FFC">
        <w:rPr>
          <w:rFonts w:ascii="Arial" w:hAnsi="Arial" w:cs="Arial"/>
          <w:sz w:val="24"/>
          <w:szCs w:val="24"/>
        </w:rPr>
        <w:t xml:space="preserve">Although pre-planning is not a funded support, providers may choose to assist </w:t>
      </w:r>
      <w:r w:rsidR="007F7775">
        <w:rPr>
          <w:rFonts w:ascii="Arial" w:hAnsi="Arial" w:cs="Arial"/>
          <w:sz w:val="24"/>
          <w:szCs w:val="24"/>
        </w:rPr>
        <w:t>people</w:t>
      </w:r>
      <w:r w:rsidR="007F7775" w:rsidRPr="00DB7FFC">
        <w:rPr>
          <w:rFonts w:ascii="Arial" w:hAnsi="Arial" w:cs="Arial"/>
          <w:sz w:val="24"/>
          <w:szCs w:val="24"/>
        </w:rPr>
        <w:t xml:space="preserve"> </w:t>
      </w:r>
      <w:r w:rsidRPr="00DB7FFC">
        <w:rPr>
          <w:rFonts w:ascii="Arial" w:hAnsi="Arial" w:cs="Arial"/>
          <w:sz w:val="24"/>
          <w:szCs w:val="24"/>
        </w:rPr>
        <w:t xml:space="preserve">as an important part of maintaining relationships and building good will </w:t>
      </w:r>
    </w:p>
    <w:p w14:paraId="7966B72C" w14:textId="77777777" w:rsidR="007A3F17" w:rsidRDefault="00955723" w:rsidP="00634986">
      <w:pPr>
        <w:spacing w:after="120"/>
        <w:rPr>
          <w:rFonts w:ascii="Arial" w:hAnsi="Arial" w:cs="Arial"/>
          <w:sz w:val="24"/>
          <w:szCs w:val="24"/>
        </w:rPr>
      </w:pPr>
      <w:r>
        <w:rPr>
          <w:rFonts w:ascii="Arial" w:hAnsi="Arial" w:cs="Arial"/>
          <w:sz w:val="24"/>
          <w:szCs w:val="24"/>
        </w:rPr>
        <w:t>This infor</w:t>
      </w:r>
      <w:r w:rsidR="007A3F17">
        <w:rPr>
          <w:rFonts w:ascii="Arial" w:hAnsi="Arial" w:cs="Arial"/>
          <w:sz w:val="24"/>
          <w:szCs w:val="24"/>
        </w:rPr>
        <w:t xml:space="preserve">mation </w:t>
      </w:r>
      <w:r w:rsidR="00F93A21">
        <w:rPr>
          <w:rFonts w:ascii="Arial" w:hAnsi="Arial" w:cs="Arial"/>
          <w:sz w:val="24"/>
          <w:szCs w:val="24"/>
        </w:rPr>
        <w:t>has been</w:t>
      </w:r>
      <w:r>
        <w:rPr>
          <w:rFonts w:ascii="Arial" w:hAnsi="Arial" w:cs="Arial"/>
          <w:sz w:val="24"/>
          <w:szCs w:val="24"/>
        </w:rPr>
        <w:t xml:space="preserve"> </w:t>
      </w:r>
      <w:r w:rsidR="00FF58BB">
        <w:rPr>
          <w:rFonts w:ascii="Arial" w:hAnsi="Arial" w:cs="Arial"/>
          <w:sz w:val="24"/>
          <w:szCs w:val="24"/>
        </w:rPr>
        <w:t xml:space="preserve">developed to assist staff of service providers </w:t>
      </w:r>
      <w:r w:rsidR="007A3F17">
        <w:rPr>
          <w:rFonts w:ascii="Arial" w:hAnsi="Arial" w:cs="Arial"/>
          <w:sz w:val="24"/>
          <w:szCs w:val="24"/>
        </w:rPr>
        <w:t xml:space="preserve">who will be </w:t>
      </w:r>
      <w:r w:rsidR="00FF58BB">
        <w:rPr>
          <w:rFonts w:ascii="Arial" w:hAnsi="Arial" w:cs="Arial"/>
          <w:sz w:val="24"/>
          <w:szCs w:val="24"/>
        </w:rPr>
        <w:t xml:space="preserve">working with </w:t>
      </w:r>
      <w:r w:rsidR="007F7775">
        <w:rPr>
          <w:rFonts w:ascii="Arial" w:hAnsi="Arial" w:cs="Arial"/>
          <w:sz w:val="24"/>
          <w:szCs w:val="24"/>
        </w:rPr>
        <w:t xml:space="preserve">people with disability </w:t>
      </w:r>
      <w:r w:rsidR="00FF58BB">
        <w:rPr>
          <w:rFonts w:ascii="Arial" w:hAnsi="Arial" w:cs="Arial"/>
          <w:sz w:val="24"/>
          <w:szCs w:val="24"/>
        </w:rPr>
        <w:t xml:space="preserve">and families </w:t>
      </w:r>
      <w:r w:rsidR="0032247F">
        <w:rPr>
          <w:rFonts w:ascii="Arial" w:hAnsi="Arial" w:cs="Arial"/>
          <w:sz w:val="24"/>
          <w:szCs w:val="24"/>
        </w:rPr>
        <w:t xml:space="preserve">to support </w:t>
      </w:r>
      <w:r w:rsidR="008F7D90">
        <w:rPr>
          <w:rFonts w:ascii="Arial" w:hAnsi="Arial" w:cs="Arial"/>
          <w:sz w:val="24"/>
          <w:szCs w:val="24"/>
        </w:rPr>
        <w:t xml:space="preserve">them during </w:t>
      </w:r>
      <w:r w:rsidR="0032247F">
        <w:rPr>
          <w:rFonts w:ascii="Arial" w:hAnsi="Arial" w:cs="Arial"/>
          <w:sz w:val="24"/>
          <w:szCs w:val="24"/>
        </w:rPr>
        <w:t>transition to the NDIS</w:t>
      </w:r>
      <w:r w:rsidR="007A3F17">
        <w:rPr>
          <w:rFonts w:ascii="Arial" w:hAnsi="Arial" w:cs="Arial"/>
          <w:sz w:val="24"/>
          <w:szCs w:val="24"/>
        </w:rPr>
        <w:t xml:space="preserve">. </w:t>
      </w:r>
    </w:p>
    <w:p w14:paraId="748E1BE0" w14:textId="77777777" w:rsidR="007A3F17" w:rsidRDefault="007A3F17" w:rsidP="00634986">
      <w:pPr>
        <w:spacing w:after="120"/>
        <w:rPr>
          <w:rFonts w:ascii="Arial" w:hAnsi="Arial" w:cs="Arial"/>
          <w:sz w:val="24"/>
          <w:szCs w:val="24"/>
        </w:rPr>
      </w:pPr>
      <w:r>
        <w:rPr>
          <w:rFonts w:ascii="Arial" w:hAnsi="Arial" w:cs="Arial"/>
          <w:sz w:val="24"/>
          <w:szCs w:val="24"/>
        </w:rPr>
        <w:t>This guide addresses:</w:t>
      </w:r>
    </w:p>
    <w:p w14:paraId="0AD05B30" w14:textId="77777777" w:rsidR="00FF58BB" w:rsidRPr="003709AC" w:rsidRDefault="003709AC" w:rsidP="00B04CD6">
      <w:pPr>
        <w:pStyle w:val="ListParagraph"/>
        <w:numPr>
          <w:ilvl w:val="0"/>
          <w:numId w:val="15"/>
        </w:numPr>
        <w:spacing w:after="120"/>
        <w:ind w:left="284" w:hanging="284"/>
        <w:rPr>
          <w:rFonts w:ascii="Arial" w:hAnsi="Arial" w:cs="Arial"/>
          <w:sz w:val="24"/>
          <w:szCs w:val="24"/>
        </w:rPr>
      </w:pPr>
      <w:r w:rsidRPr="003709AC">
        <w:rPr>
          <w:rFonts w:ascii="Arial" w:hAnsi="Arial" w:cs="Arial"/>
          <w:sz w:val="24"/>
          <w:szCs w:val="24"/>
        </w:rPr>
        <w:t>support during NDIS transition</w:t>
      </w:r>
    </w:p>
    <w:p w14:paraId="7646E8D2" w14:textId="77777777" w:rsidR="00FF58BB" w:rsidRPr="003709AC" w:rsidRDefault="00FF58BB" w:rsidP="00B04CD6">
      <w:pPr>
        <w:pStyle w:val="ListParagraph"/>
        <w:numPr>
          <w:ilvl w:val="0"/>
          <w:numId w:val="15"/>
        </w:numPr>
        <w:spacing w:after="120"/>
        <w:ind w:left="284" w:hanging="284"/>
        <w:rPr>
          <w:rFonts w:ascii="Arial" w:hAnsi="Arial" w:cs="Arial"/>
          <w:sz w:val="24"/>
          <w:szCs w:val="24"/>
        </w:rPr>
      </w:pPr>
      <w:r w:rsidRPr="003709AC">
        <w:rPr>
          <w:rFonts w:ascii="Arial" w:hAnsi="Arial" w:cs="Arial"/>
          <w:sz w:val="24"/>
          <w:szCs w:val="24"/>
        </w:rPr>
        <w:t>preparing for the planning conversation</w:t>
      </w:r>
    </w:p>
    <w:p w14:paraId="195EBCD3" w14:textId="77777777" w:rsidR="00AF0A00" w:rsidRPr="003709AC" w:rsidRDefault="00E13C69" w:rsidP="00B04CD6">
      <w:pPr>
        <w:pStyle w:val="ListParagraph"/>
        <w:numPr>
          <w:ilvl w:val="0"/>
          <w:numId w:val="15"/>
        </w:numPr>
        <w:spacing w:after="120"/>
        <w:ind w:left="284" w:hanging="284"/>
        <w:rPr>
          <w:rFonts w:ascii="Arial" w:hAnsi="Arial" w:cs="Arial"/>
          <w:sz w:val="24"/>
          <w:szCs w:val="24"/>
        </w:rPr>
      </w:pPr>
      <w:r w:rsidRPr="003709AC">
        <w:rPr>
          <w:rFonts w:ascii="Arial" w:hAnsi="Arial" w:cs="Arial"/>
          <w:sz w:val="24"/>
          <w:szCs w:val="24"/>
        </w:rPr>
        <w:t>the planning process</w:t>
      </w:r>
    </w:p>
    <w:p w14:paraId="627E99EE" w14:textId="77777777" w:rsidR="00FF58BB" w:rsidRPr="003709AC" w:rsidRDefault="00FF58BB" w:rsidP="00B04CD6">
      <w:pPr>
        <w:pStyle w:val="ListParagraph"/>
        <w:numPr>
          <w:ilvl w:val="0"/>
          <w:numId w:val="15"/>
        </w:numPr>
        <w:spacing w:after="120"/>
        <w:ind w:left="284" w:hanging="284"/>
        <w:rPr>
          <w:rFonts w:ascii="Arial" w:hAnsi="Arial" w:cs="Arial"/>
          <w:sz w:val="24"/>
          <w:szCs w:val="24"/>
        </w:rPr>
      </w:pPr>
      <w:r w:rsidRPr="003709AC">
        <w:rPr>
          <w:rFonts w:ascii="Arial" w:hAnsi="Arial" w:cs="Arial"/>
          <w:sz w:val="24"/>
          <w:szCs w:val="24"/>
        </w:rPr>
        <w:t>understanding support categories</w:t>
      </w:r>
    </w:p>
    <w:p w14:paraId="2DE430E7" w14:textId="77777777" w:rsidR="002E17C1" w:rsidRPr="003709AC" w:rsidRDefault="002E17C1" w:rsidP="00B04CD6">
      <w:pPr>
        <w:pStyle w:val="ListParagraph"/>
        <w:numPr>
          <w:ilvl w:val="0"/>
          <w:numId w:val="15"/>
        </w:numPr>
        <w:spacing w:after="120"/>
        <w:ind w:left="284" w:hanging="284"/>
        <w:rPr>
          <w:rFonts w:ascii="Arial" w:hAnsi="Arial" w:cs="Arial"/>
          <w:sz w:val="24"/>
          <w:szCs w:val="24"/>
        </w:rPr>
      </w:pPr>
      <w:r w:rsidRPr="003709AC">
        <w:rPr>
          <w:rFonts w:ascii="Arial" w:hAnsi="Arial" w:cs="Arial"/>
          <w:sz w:val="24"/>
          <w:szCs w:val="24"/>
        </w:rPr>
        <w:t>understanding plan management</w:t>
      </w:r>
    </w:p>
    <w:p w14:paraId="2634E7E9" w14:textId="77777777" w:rsidR="00FF58BB" w:rsidRPr="003709AC" w:rsidRDefault="00FF58BB" w:rsidP="00B04CD6">
      <w:pPr>
        <w:pStyle w:val="ListParagraph"/>
        <w:numPr>
          <w:ilvl w:val="0"/>
          <w:numId w:val="15"/>
        </w:numPr>
        <w:spacing w:after="120"/>
        <w:ind w:left="284" w:hanging="284"/>
        <w:rPr>
          <w:rFonts w:ascii="Arial" w:hAnsi="Arial" w:cs="Arial"/>
          <w:sz w:val="24"/>
          <w:szCs w:val="24"/>
        </w:rPr>
      </w:pPr>
      <w:r w:rsidRPr="003709AC">
        <w:rPr>
          <w:rFonts w:ascii="Arial" w:hAnsi="Arial" w:cs="Arial"/>
          <w:sz w:val="24"/>
          <w:szCs w:val="24"/>
        </w:rPr>
        <w:t>understanding coordination of supports</w:t>
      </w:r>
    </w:p>
    <w:p w14:paraId="56B18EE4" w14:textId="77777777" w:rsidR="00FF58BB" w:rsidRPr="003709AC" w:rsidRDefault="00FF58BB" w:rsidP="00B04CD6">
      <w:pPr>
        <w:pStyle w:val="ListParagraph"/>
        <w:numPr>
          <w:ilvl w:val="0"/>
          <w:numId w:val="15"/>
        </w:numPr>
        <w:spacing w:after="120"/>
        <w:ind w:left="284" w:hanging="284"/>
        <w:rPr>
          <w:rFonts w:ascii="Arial" w:hAnsi="Arial" w:cs="Arial"/>
          <w:sz w:val="24"/>
          <w:szCs w:val="24"/>
        </w:rPr>
      </w:pPr>
      <w:r w:rsidRPr="003709AC">
        <w:rPr>
          <w:rFonts w:ascii="Arial" w:hAnsi="Arial" w:cs="Arial"/>
          <w:sz w:val="24"/>
          <w:szCs w:val="24"/>
        </w:rPr>
        <w:t>starting a new plan</w:t>
      </w:r>
    </w:p>
    <w:p w14:paraId="74C391F9" w14:textId="77777777" w:rsidR="00FF58BB" w:rsidRPr="003709AC" w:rsidRDefault="00723ED2" w:rsidP="00B04CD6">
      <w:pPr>
        <w:pStyle w:val="ListParagraph"/>
        <w:numPr>
          <w:ilvl w:val="0"/>
          <w:numId w:val="15"/>
        </w:numPr>
        <w:spacing w:after="120"/>
        <w:ind w:left="284" w:hanging="284"/>
        <w:rPr>
          <w:rFonts w:ascii="Arial" w:hAnsi="Arial" w:cs="Arial"/>
          <w:sz w:val="24"/>
          <w:szCs w:val="24"/>
        </w:rPr>
      </w:pPr>
      <w:r w:rsidRPr="003709AC">
        <w:rPr>
          <w:rFonts w:ascii="Arial" w:hAnsi="Arial" w:cs="Arial"/>
          <w:sz w:val="24"/>
          <w:szCs w:val="24"/>
        </w:rPr>
        <w:lastRenderedPageBreak/>
        <w:t xml:space="preserve">other </w:t>
      </w:r>
      <w:r w:rsidR="00FF58BB" w:rsidRPr="003709AC">
        <w:rPr>
          <w:rFonts w:ascii="Arial" w:hAnsi="Arial" w:cs="Arial"/>
          <w:sz w:val="24"/>
          <w:szCs w:val="24"/>
        </w:rPr>
        <w:t>resources and information</w:t>
      </w:r>
    </w:p>
    <w:p w14:paraId="0DC3F2CC" w14:textId="77777777" w:rsidR="00CC6E80" w:rsidRPr="00E03426" w:rsidRDefault="007A3F17" w:rsidP="00634986">
      <w:pPr>
        <w:spacing w:after="120"/>
        <w:rPr>
          <w:rFonts w:ascii="Arial" w:hAnsi="Arial" w:cs="Arial"/>
          <w:sz w:val="24"/>
          <w:szCs w:val="24"/>
        </w:rPr>
      </w:pPr>
      <w:r>
        <w:rPr>
          <w:rFonts w:ascii="Arial" w:hAnsi="Arial" w:cs="Arial"/>
          <w:sz w:val="24"/>
          <w:szCs w:val="24"/>
        </w:rPr>
        <w:t>NDS will continue to update information to assist service providers during transition and welcomes feedback</w:t>
      </w:r>
      <w:r w:rsidR="00D66CA4">
        <w:rPr>
          <w:rFonts w:ascii="Arial" w:hAnsi="Arial" w:cs="Arial"/>
          <w:sz w:val="24"/>
          <w:szCs w:val="24"/>
        </w:rPr>
        <w:t xml:space="preserve">. </w:t>
      </w:r>
      <w:r w:rsidR="00363897">
        <w:rPr>
          <w:rFonts w:ascii="Arial" w:hAnsi="Arial" w:cs="Arial"/>
          <w:sz w:val="24"/>
          <w:szCs w:val="24"/>
        </w:rPr>
        <w:t>Some organisations have</w:t>
      </w:r>
      <w:r w:rsidR="00625BA4">
        <w:rPr>
          <w:rFonts w:ascii="Arial" w:hAnsi="Arial" w:cs="Arial"/>
          <w:sz w:val="24"/>
          <w:szCs w:val="24"/>
        </w:rPr>
        <w:t xml:space="preserve"> already</w:t>
      </w:r>
      <w:r w:rsidR="00363897">
        <w:rPr>
          <w:rFonts w:ascii="Arial" w:hAnsi="Arial" w:cs="Arial"/>
          <w:sz w:val="24"/>
          <w:szCs w:val="24"/>
        </w:rPr>
        <w:t xml:space="preserve"> incorporated the following tips and material into their pre-planning. </w:t>
      </w:r>
    </w:p>
    <w:p w14:paraId="314640F8" w14:textId="77777777" w:rsidR="00AA36AA" w:rsidRPr="007B1377" w:rsidRDefault="002E17C1" w:rsidP="00634986">
      <w:pPr>
        <w:spacing w:after="120"/>
        <w:rPr>
          <w:rFonts w:ascii="Arial" w:hAnsi="Arial" w:cs="Arial"/>
          <w:b/>
          <w:color w:val="365F91" w:themeColor="accent1" w:themeShade="BF"/>
          <w:sz w:val="28"/>
          <w:szCs w:val="24"/>
        </w:rPr>
      </w:pPr>
      <w:r>
        <w:rPr>
          <w:rFonts w:ascii="Arial" w:hAnsi="Arial" w:cs="Arial"/>
          <w:b/>
          <w:color w:val="365F91" w:themeColor="accent1" w:themeShade="BF"/>
          <w:sz w:val="28"/>
          <w:szCs w:val="24"/>
        </w:rPr>
        <w:t>Support</w:t>
      </w:r>
      <w:r w:rsidR="00AA36AA" w:rsidRPr="007B1377">
        <w:rPr>
          <w:rFonts w:ascii="Arial" w:hAnsi="Arial" w:cs="Arial"/>
          <w:b/>
          <w:color w:val="365F91" w:themeColor="accent1" w:themeShade="BF"/>
          <w:sz w:val="28"/>
          <w:szCs w:val="24"/>
        </w:rPr>
        <w:t xml:space="preserve"> during </w:t>
      </w:r>
      <w:r w:rsidR="00FF58BB">
        <w:rPr>
          <w:rFonts w:ascii="Arial" w:hAnsi="Arial" w:cs="Arial"/>
          <w:b/>
          <w:color w:val="365F91" w:themeColor="accent1" w:themeShade="BF"/>
          <w:sz w:val="28"/>
          <w:szCs w:val="24"/>
        </w:rPr>
        <w:t>NDIS transition</w:t>
      </w:r>
    </w:p>
    <w:p w14:paraId="6F374128" w14:textId="77777777" w:rsidR="000A7852" w:rsidRPr="00D619ED" w:rsidRDefault="00AA36AA" w:rsidP="00634986">
      <w:pPr>
        <w:spacing w:after="120"/>
        <w:rPr>
          <w:rFonts w:ascii="Arial" w:hAnsi="Arial" w:cs="Arial"/>
          <w:sz w:val="24"/>
          <w:szCs w:val="24"/>
        </w:rPr>
      </w:pPr>
      <w:r w:rsidRPr="00AC5FCC">
        <w:rPr>
          <w:rFonts w:ascii="Arial" w:hAnsi="Arial" w:cs="Arial"/>
          <w:sz w:val="24"/>
          <w:szCs w:val="24"/>
        </w:rPr>
        <w:t>In many cases</w:t>
      </w:r>
      <w:r w:rsidR="003C1E20">
        <w:rPr>
          <w:rFonts w:ascii="Arial" w:hAnsi="Arial" w:cs="Arial"/>
          <w:sz w:val="24"/>
          <w:szCs w:val="24"/>
        </w:rPr>
        <w:t>,</w:t>
      </w:r>
      <w:r w:rsidRPr="00AC5FCC">
        <w:rPr>
          <w:rFonts w:ascii="Arial" w:hAnsi="Arial" w:cs="Arial"/>
          <w:sz w:val="24"/>
          <w:szCs w:val="24"/>
        </w:rPr>
        <w:t xml:space="preserve"> </w:t>
      </w:r>
      <w:r w:rsidR="00FA7412">
        <w:rPr>
          <w:rFonts w:ascii="Arial" w:hAnsi="Arial" w:cs="Arial"/>
          <w:sz w:val="24"/>
          <w:szCs w:val="24"/>
        </w:rPr>
        <w:t>people may not be aware of the details of the</w:t>
      </w:r>
      <w:r w:rsidR="00C56AE3">
        <w:rPr>
          <w:rFonts w:ascii="Arial" w:hAnsi="Arial" w:cs="Arial"/>
          <w:sz w:val="24"/>
          <w:szCs w:val="24"/>
        </w:rPr>
        <w:t>ir current funding and supports</w:t>
      </w:r>
      <w:r w:rsidR="007A3F17">
        <w:rPr>
          <w:rFonts w:ascii="Arial" w:hAnsi="Arial" w:cs="Arial"/>
          <w:sz w:val="24"/>
          <w:szCs w:val="24"/>
        </w:rPr>
        <w:t>. Providers</w:t>
      </w:r>
      <w:r w:rsidRPr="00AC5FCC">
        <w:rPr>
          <w:rFonts w:ascii="Arial" w:hAnsi="Arial" w:cs="Arial"/>
          <w:sz w:val="24"/>
          <w:szCs w:val="24"/>
        </w:rPr>
        <w:t xml:space="preserve"> have an important role in assisting people to understand current and planned</w:t>
      </w:r>
      <w:r w:rsidR="005016B6">
        <w:rPr>
          <w:rFonts w:ascii="Arial" w:hAnsi="Arial" w:cs="Arial"/>
          <w:sz w:val="24"/>
          <w:szCs w:val="24"/>
        </w:rPr>
        <w:t>/regular</w:t>
      </w:r>
      <w:r w:rsidRPr="00AC5FCC">
        <w:rPr>
          <w:rFonts w:ascii="Arial" w:hAnsi="Arial" w:cs="Arial"/>
          <w:sz w:val="24"/>
          <w:szCs w:val="24"/>
        </w:rPr>
        <w:t xml:space="preserve"> supports</w:t>
      </w:r>
      <w:r w:rsidR="00F52A1B">
        <w:rPr>
          <w:rFonts w:ascii="Arial" w:hAnsi="Arial" w:cs="Arial"/>
          <w:sz w:val="24"/>
          <w:szCs w:val="24"/>
        </w:rPr>
        <w:t xml:space="preserve">. They can also assist </w:t>
      </w:r>
      <w:r w:rsidR="00442146">
        <w:rPr>
          <w:rFonts w:ascii="Arial" w:hAnsi="Arial" w:cs="Arial"/>
          <w:sz w:val="24"/>
          <w:szCs w:val="24"/>
        </w:rPr>
        <w:t>people</w:t>
      </w:r>
      <w:r w:rsidR="00F52A1B">
        <w:rPr>
          <w:rFonts w:ascii="Arial" w:hAnsi="Arial" w:cs="Arial"/>
          <w:sz w:val="24"/>
          <w:szCs w:val="24"/>
        </w:rPr>
        <w:t xml:space="preserve"> to </w:t>
      </w:r>
      <w:r w:rsidR="00CD7884">
        <w:rPr>
          <w:rFonts w:ascii="Arial" w:hAnsi="Arial" w:cs="Arial"/>
          <w:sz w:val="24"/>
          <w:szCs w:val="24"/>
        </w:rPr>
        <w:t xml:space="preserve">understand the </w:t>
      </w:r>
      <w:hyperlink r:id="rId13" w:history="1">
        <w:r w:rsidR="00CD7884">
          <w:rPr>
            <w:rStyle w:val="Hyperlink"/>
            <w:rFonts w:ascii="Arial" w:hAnsi="Arial" w:cs="Arial"/>
            <w:sz w:val="24"/>
            <w:szCs w:val="24"/>
          </w:rPr>
          <w:t>NDIS pathway</w:t>
        </w:r>
      </w:hyperlink>
      <w:r w:rsidR="004B7240">
        <w:rPr>
          <w:rFonts w:ascii="Arial" w:hAnsi="Arial" w:cs="Arial"/>
          <w:sz w:val="24"/>
          <w:szCs w:val="24"/>
        </w:rPr>
        <w:t>, including eligibility, access and the development and review of plans.</w:t>
      </w:r>
    </w:p>
    <w:p w14:paraId="35CB9E48" w14:textId="77777777" w:rsidR="00E54ABB" w:rsidRPr="00EE7F91" w:rsidRDefault="00E54ABB" w:rsidP="006A2DCC">
      <w:pPr>
        <w:tabs>
          <w:tab w:val="left" w:pos="7412"/>
        </w:tabs>
        <w:spacing w:after="120"/>
        <w:rPr>
          <w:rFonts w:ascii="Arial" w:hAnsi="Arial" w:cs="Arial"/>
          <w:b/>
          <w:color w:val="365F91" w:themeColor="accent1" w:themeShade="BF"/>
          <w:sz w:val="24"/>
          <w:szCs w:val="24"/>
        </w:rPr>
      </w:pPr>
      <w:r w:rsidRPr="00EE7F91">
        <w:rPr>
          <w:rFonts w:ascii="Arial" w:hAnsi="Arial" w:cs="Arial"/>
          <w:b/>
          <w:color w:val="365F91" w:themeColor="accent1" w:themeShade="BF"/>
          <w:sz w:val="24"/>
          <w:szCs w:val="24"/>
        </w:rPr>
        <w:t>Your approach</w:t>
      </w:r>
      <w:r w:rsidR="006A2DCC">
        <w:rPr>
          <w:rFonts w:ascii="Arial" w:hAnsi="Arial" w:cs="Arial"/>
          <w:b/>
          <w:color w:val="365F91" w:themeColor="accent1" w:themeShade="BF"/>
          <w:sz w:val="24"/>
          <w:szCs w:val="24"/>
        </w:rPr>
        <w:tab/>
      </w:r>
    </w:p>
    <w:p w14:paraId="5F8408A5" w14:textId="77777777" w:rsidR="00EC4D3E" w:rsidRDefault="00AA36AA" w:rsidP="00634986">
      <w:pPr>
        <w:pStyle w:val="ListParagraph"/>
        <w:numPr>
          <w:ilvl w:val="0"/>
          <w:numId w:val="4"/>
        </w:numPr>
        <w:spacing w:after="120"/>
        <w:ind w:left="284" w:hanging="284"/>
        <w:rPr>
          <w:rFonts w:ascii="Arial" w:hAnsi="Arial" w:cs="Arial"/>
          <w:sz w:val="24"/>
          <w:szCs w:val="24"/>
        </w:rPr>
      </w:pPr>
      <w:r w:rsidRPr="004B15BA">
        <w:rPr>
          <w:rFonts w:ascii="Arial" w:hAnsi="Arial" w:cs="Arial"/>
          <w:sz w:val="24"/>
          <w:szCs w:val="24"/>
        </w:rPr>
        <w:t xml:space="preserve">Remember that </w:t>
      </w:r>
      <w:r w:rsidR="00101644">
        <w:rPr>
          <w:rFonts w:ascii="Arial" w:hAnsi="Arial" w:cs="Arial"/>
          <w:sz w:val="24"/>
          <w:szCs w:val="24"/>
        </w:rPr>
        <w:t xml:space="preserve">people may </w:t>
      </w:r>
      <w:r w:rsidR="00EC4D3E">
        <w:rPr>
          <w:rFonts w:ascii="Arial" w:hAnsi="Arial" w:cs="Arial"/>
          <w:sz w:val="24"/>
          <w:szCs w:val="24"/>
        </w:rPr>
        <w:t>be experiencing</w:t>
      </w:r>
      <w:r w:rsidRPr="004B15BA">
        <w:rPr>
          <w:rFonts w:ascii="Arial" w:hAnsi="Arial" w:cs="Arial"/>
          <w:sz w:val="24"/>
          <w:szCs w:val="24"/>
        </w:rPr>
        <w:t xml:space="preserve"> anxiety and stress</w:t>
      </w:r>
      <w:r w:rsidR="00463B9F">
        <w:rPr>
          <w:rFonts w:ascii="Arial" w:hAnsi="Arial" w:cs="Arial"/>
          <w:sz w:val="24"/>
          <w:szCs w:val="24"/>
        </w:rPr>
        <w:t xml:space="preserve"> and may require </w:t>
      </w:r>
      <w:r w:rsidR="00F117A5">
        <w:rPr>
          <w:rFonts w:ascii="Arial" w:hAnsi="Arial" w:cs="Arial"/>
          <w:sz w:val="24"/>
          <w:szCs w:val="24"/>
        </w:rPr>
        <w:t xml:space="preserve">additional </w:t>
      </w:r>
      <w:r w:rsidR="00463B9F">
        <w:rPr>
          <w:rFonts w:ascii="Arial" w:hAnsi="Arial" w:cs="Arial"/>
          <w:sz w:val="24"/>
          <w:szCs w:val="24"/>
        </w:rPr>
        <w:t>support</w:t>
      </w:r>
    </w:p>
    <w:p w14:paraId="674C8FA2" w14:textId="77777777" w:rsidR="00E54ABB" w:rsidRDefault="00E54ABB" w:rsidP="00634986">
      <w:pPr>
        <w:pStyle w:val="ListParagraph"/>
        <w:numPr>
          <w:ilvl w:val="0"/>
          <w:numId w:val="4"/>
        </w:numPr>
        <w:spacing w:after="120"/>
        <w:ind w:left="284" w:hanging="284"/>
        <w:rPr>
          <w:rFonts w:ascii="Arial" w:hAnsi="Arial" w:cs="Arial"/>
          <w:sz w:val="24"/>
          <w:szCs w:val="24"/>
        </w:rPr>
      </w:pPr>
      <w:r w:rsidRPr="004B15BA">
        <w:rPr>
          <w:rFonts w:ascii="Arial" w:hAnsi="Arial" w:cs="Arial"/>
          <w:sz w:val="24"/>
          <w:szCs w:val="24"/>
        </w:rPr>
        <w:t>Provide a range of options for giving informati</w:t>
      </w:r>
      <w:bookmarkStart w:id="0" w:name="_GoBack"/>
      <w:bookmarkEnd w:id="0"/>
      <w:r w:rsidRPr="004B15BA">
        <w:rPr>
          <w:rFonts w:ascii="Arial" w:hAnsi="Arial" w:cs="Arial"/>
          <w:sz w:val="24"/>
          <w:szCs w:val="24"/>
        </w:rPr>
        <w:t>on to people and their families</w:t>
      </w:r>
    </w:p>
    <w:p w14:paraId="7F2F370E" w14:textId="77777777" w:rsidR="00E54ABB" w:rsidRDefault="00E54ABB" w:rsidP="00634986">
      <w:pPr>
        <w:pStyle w:val="ListParagraph"/>
        <w:numPr>
          <w:ilvl w:val="0"/>
          <w:numId w:val="4"/>
        </w:numPr>
        <w:spacing w:after="120"/>
        <w:ind w:left="284" w:hanging="284"/>
        <w:rPr>
          <w:rFonts w:ascii="Arial" w:hAnsi="Arial" w:cs="Arial"/>
          <w:sz w:val="24"/>
          <w:szCs w:val="24"/>
        </w:rPr>
      </w:pPr>
      <w:r>
        <w:rPr>
          <w:rFonts w:ascii="Arial" w:hAnsi="Arial" w:cs="Arial"/>
          <w:sz w:val="24"/>
          <w:szCs w:val="24"/>
        </w:rPr>
        <w:t>Tailor your approach as some</w:t>
      </w:r>
      <w:r w:rsidRPr="00EC4D3E">
        <w:rPr>
          <w:rFonts w:ascii="Arial" w:hAnsi="Arial" w:cs="Arial"/>
          <w:sz w:val="24"/>
          <w:szCs w:val="24"/>
        </w:rPr>
        <w:t xml:space="preserve"> people will not respond to written </w:t>
      </w:r>
      <w:r w:rsidRPr="007A3F17">
        <w:rPr>
          <w:rFonts w:ascii="Arial" w:hAnsi="Arial" w:cs="Arial"/>
          <w:sz w:val="24"/>
          <w:szCs w:val="24"/>
        </w:rPr>
        <w:t>material or feel</w:t>
      </w:r>
      <w:r w:rsidRPr="00EC4D3E">
        <w:rPr>
          <w:rFonts w:ascii="Arial" w:hAnsi="Arial" w:cs="Arial"/>
          <w:sz w:val="24"/>
          <w:szCs w:val="24"/>
        </w:rPr>
        <w:t xml:space="preserve"> comfortable participating in large group discussions</w:t>
      </w:r>
    </w:p>
    <w:p w14:paraId="516001EE" w14:textId="77777777" w:rsidR="00E54ABB" w:rsidRPr="00E54ABB" w:rsidRDefault="00E54ABB" w:rsidP="00634986">
      <w:pPr>
        <w:pStyle w:val="ListParagraph"/>
        <w:numPr>
          <w:ilvl w:val="0"/>
          <w:numId w:val="4"/>
        </w:numPr>
        <w:spacing w:after="120"/>
        <w:ind w:left="284" w:hanging="284"/>
        <w:rPr>
          <w:rFonts w:ascii="Arial" w:hAnsi="Arial" w:cs="Arial"/>
          <w:sz w:val="24"/>
          <w:szCs w:val="24"/>
        </w:rPr>
      </w:pPr>
      <w:r w:rsidRPr="00EC4D3E">
        <w:rPr>
          <w:rFonts w:ascii="Arial" w:hAnsi="Arial" w:cs="Arial"/>
          <w:sz w:val="24"/>
          <w:szCs w:val="24"/>
        </w:rPr>
        <w:t>Offer options for small groups and 1:1 conversations where possible</w:t>
      </w:r>
    </w:p>
    <w:p w14:paraId="6B36EC63" w14:textId="77777777" w:rsidR="00F0257D" w:rsidRPr="004B3DE3" w:rsidRDefault="00FF58BB" w:rsidP="004B3DE3">
      <w:pPr>
        <w:pStyle w:val="ListParagraph"/>
        <w:numPr>
          <w:ilvl w:val="0"/>
          <w:numId w:val="4"/>
        </w:numPr>
        <w:spacing w:after="120"/>
        <w:ind w:left="284" w:hanging="284"/>
        <w:rPr>
          <w:rFonts w:ascii="Arial" w:hAnsi="Arial" w:cs="Arial"/>
          <w:sz w:val="24"/>
          <w:szCs w:val="24"/>
        </w:rPr>
      </w:pPr>
      <w:r>
        <w:rPr>
          <w:rFonts w:ascii="Arial" w:hAnsi="Arial" w:cs="Arial"/>
          <w:sz w:val="24"/>
          <w:szCs w:val="24"/>
        </w:rPr>
        <w:t>F</w:t>
      </w:r>
      <w:r w:rsidR="00E03426">
        <w:rPr>
          <w:rFonts w:ascii="Arial" w:hAnsi="Arial" w:cs="Arial"/>
          <w:sz w:val="24"/>
          <w:szCs w:val="24"/>
        </w:rPr>
        <w:t xml:space="preserve">rontline </w:t>
      </w:r>
      <w:proofErr w:type="gramStart"/>
      <w:r w:rsidR="00E03426">
        <w:rPr>
          <w:rFonts w:ascii="Arial" w:hAnsi="Arial" w:cs="Arial"/>
          <w:sz w:val="24"/>
          <w:szCs w:val="24"/>
        </w:rPr>
        <w:t xml:space="preserve">staff </w:t>
      </w:r>
      <w:r w:rsidR="00FB031A">
        <w:rPr>
          <w:rFonts w:ascii="Arial" w:hAnsi="Arial" w:cs="Arial"/>
          <w:sz w:val="24"/>
          <w:szCs w:val="24"/>
        </w:rPr>
        <w:t>have</w:t>
      </w:r>
      <w:proofErr w:type="gramEnd"/>
      <w:r w:rsidR="00E03426">
        <w:rPr>
          <w:rFonts w:ascii="Arial" w:hAnsi="Arial" w:cs="Arial"/>
          <w:sz w:val="24"/>
          <w:szCs w:val="24"/>
        </w:rPr>
        <w:t xml:space="preserve"> an important role during transition</w:t>
      </w:r>
      <w:r w:rsidR="00AA36AA" w:rsidRPr="00EC4D3E">
        <w:rPr>
          <w:rFonts w:ascii="Arial" w:hAnsi="Arial" w:cs="Arial"/>
          <w:sz w:val="24"/>
          <w:szCs w:val="24"/>
        </w:rPr>
        <w:t xml:space="preserve">. </w:t>
      </w:r>
      <w:r>
        <w:rPr>
          <w:rFonts w:ascii="Arial" w:hAnsi="Arial" w:cs="Arial"/>
          <w:sz w:val="24"/>
          <w:szCs w:val="24"/>
        </w:rPr>
        <w:t xml:space="preserve">They will need to be </w:t>
      </w:r>
      <w:r w:rsidR="00AA36AA" w:rsidRPr="00EC4D3E">
        <w:rPr>
          <w:rFonts w:ascii="Arial" w:hAnsi="Arial" w:cs="Arial"/>
          <w:sz w:val="24"/>
          <w:szCs w:val="24"/>
        </w:rPr>
        <w:t xml:space="preserve">informed and </w:t>
      </w:r>
      <w:r w:rsidR="00FB031A">
        <w:rPr>
          <w:rFonts w:ascii="Arial" w:hAnsi="Arial" w:cs="Arial"/>
          <w:sz w:val="24"/>
          <w:szCs w:val="24"/>
        </w:rPr>
        <w:t>confident</w:t>
      </w:r>
      <w:r w:rsidR="00AA36AA" w:rsidRPr="00EC4D3E">
        <w:rPr>
          <w:rFonts w:ascii="Arial" w:hAnsi="Arial" w:cs="Arial"/>
          <w:sz w:val="24"/>
          <w:szCs w:val="24"/>
        </w:rPr>
        <w:t xml:space="preserve"> to </w:t>
      </w:r>
      <w:r w:rsidR="002E17C1" w:rsidRPr="007A3F17">
        <w:rPr>
          <w:rFonts w:ascii="Arial" w:hAnsi="Arial" w:cs="Arial"/>
          <w:sz w:val="24"/>
          <w:szCs w:val="24"/>
        </w:rPr>
        <w:t>talk</w:t>
      </w:r>
      <w:r w:rsidR="006F13E1" w:rsidRPr="007A3F17">
        <w:rPr>
          <w:rFonts w:ascii="Arial" w:hAnsi="Arial" w:cs="Arial"/>
          <w:sz w:val="24"/>
          <w:szCs w:val="24"/>
        </w:rPr>
        <w:t xml:space="preserve"> about the NDIS</w:t>
      </w:r>
    </w:p>
    <w:p w14:paraId="35178581" w14:textId="77777777" w:rsidR="00E54ABB" w:rsidRPr="00E54ABB" w:rsidRDefault="00E54ABB" w:rsidP="00634986">
      <w:pPr>
        <w:spacing w:after="120"/>
        <w:rPr>
          <w:rFonts w:ascii="Arial" w:hAnsi="Arial" w:cs="Arial"/>
          <w:b/>
          <w:color w:val="365F91" w:themeColor="accent1" w:themeShade="BF"/>
          <w:sz w:val="24"/>
          <w:szCs w:val="24"/>
        </w:rPr>
      </w:pPr>
      <w:r w:rsidRPr="007A3F17">
        <w:rPr>
          <w:rFonts w:ascii="Arial" w:hAnsi="Arial" w:cs="Arial"/>
          <w:b/>
          <w:color w:val="365F91" w:themeColor="accent1" w:themeShade="BF"/>
          <w:sz w:val="24"/>
          <w:szCs w:val="24"/>
        </w:rPr>
        <w:t>What needs to be covered</w:t>
      </w:r>
      <w:r w:rsidR="007A3F17" w:rsidRPr="007A3F17">
        <w:rPr>
          <w:rFonts w:ascii="Arial" w:hAnsi="Arial" w:cs="Arial"/>
          <w:b/>
          <w:color w:val="365F91" w:themeColor="accent1" w:themeShade="BF"/>
          <w:sz w:val="24"/>
          <w:szCs w:val="24"/>
        </w:rPr>
        <w:t xml:space="preserve"> in</w:t>
      </w:r>
      <w:r w:rsidR="007A3F17">
        <w:rPr>
          <w:rFonts w:ascii="Arial" w:hAnsi="Arial" w:cs="Arial"/>
          <w:b/>
          <w:color w:val="365F91" w:themeColor="accent1" w:themeShade="BF"/>
          <w:sz w:val="24"/>
          <w:szCs w:val="24"/>
        </w:rPr>
        <w:t xml:space="preserve"> discussion with individuals and </w:t>
      </w:r>
      <w:r w:rsidR="00F93A21">
        <w:rPr>
          <w:rFonts w:ascii="Arial" w:hAnsi="Arial" w:cs="Arial"/>
          <w:b/>
          <w:color w:val="365F91" w:themeColor="accent1" w:themeShade="BF"/>
          <w:sz w:val="24"/>
          <w:szCs w:val="24"/>
        </w:rPr>
        <w:t>families?</w:t>
      </w:r>
    </w:p>
    <w:p w14:paraId="6269834C" w14:textId="77777777" w:rsidR="00E54ABB" w:rsidRDefault="00E54ABB" w:rsidP="00634986">
      <w:pPr>
        <w:pStyle w:val="ListParagraph"/>
        <w:numPr>
          <w:ilvl w:val="0"/>
          <w:numId w:val="4"/>
        </w:numPr>
        <w:spacing w:after="120"/>
        <w:ind w:left="284" w:hanging="284"/>
        <w:rPr>
          <w:rFonts w:ascii="Arial" w:hAnsi="Arial" w:cs="Arial"/>
          <w:sz w:val="24"/>
          <w:szCs w:val="24"/>
        </w:rPr>
      </w:pPr>
      <w:r>
        <w:rPr>
          <w:rFonts w:ascii="Arial" w:hAnsi="Arial" w:cs="Arial"/>
          <w:sz w:val="24"/>
          <w:szCs w:val="24"/>
        </w:rPr>
        <w:t>What is the NDIS?</w:t>
      </w:r>
    </w:p>
    <w:p w14:paraId="04DEE7DC" w14:textId="77777777" w:rsidR="00E54ABB" w:rsidRDefault="00E54ABB" w:rsidP="00634986">
      <w:pPr>
        <w:pStyle w:val="ListParagraph"/>
        <w:numPr>
          <w:ilvl w:val="0"/>
          <w:numId w:val="4"/>
        </w:numPr>
        <w:spacing w:after="120"/>
        <w:ind w:left="284" w:hanging="284"/>
        <w:rPr>
          <w:rFonts w:ascii="Arial" w:hAnsi="Arial" w:cs="Arial"/>
          <w:sz w:val="24"/>
          <w:szCs w:val="24"/>
        </w:rPr>
      </w:pPr>
      <w:r>
        <w:rPr>
          <w:rFonts w:ascii="Arial" w:hAnsi="Arial" w:cs="Arial"/>
          <w:sz w:val="24"/>
          <w:szCs w:val="24"/>
        </w:rPr>
        <w:t xml:space="preserve">What </w:t>
      </w:r>
      <w:r w:rsidR="00FA7412">
        <w:rPr>
          <w:rFonts w:ascii="Arial" w:hAnsi="Arial" w:cs="Arial"/>
          <w:sz w:val="24"/>
          <w:szCs w:val="24"/>
        </w:rPr>
        <w:t>steps are involv</w:t>
      </w:r>
      <w:r w:rsidR="00625BA4">
        <w:rPr>
          <w:rFonts w:ascii="Arial" w:hAnsi="Arial" w:cs="Arial"/>
          <w:sz w:val="24"/>
          <w:szCs w:val="24"/>
        </w:rPr>
        <w:t>ed for new participants of NDIS?</w:t>
      </w:r>
    </w:p>
    <w:p w14:paraId="76718FF3" w14:textId="77777777" w:rsidR="008C55AD" w:rsidRDefault="00E54ABB" w:rsidP="00634986">
      <w:pPr>
        <w:pStyle w:val="ListParagraph"/>
        <w:numPr>
          <w:ilvl w:val="0"/>
          <w:numId w:val="4"/>
        </w:numPr>
        <w:spacing w:after="120"/>
        <w:ind w:left="284" w:hanging="284"/>
        <w:rPr>
          <w:rFonts w:ascii="Arial" w:hAnsi="Arial" w:cs="Arial"/>
          <w:sz w:val="24"/>
          <w:szCs w:val="24"/>
        </w:rPr>
      </w:pPr>
      <w:r>
        <w:rPr>
          <w:rFonts w:ascii="Arial" w:hAnsi="Arial" w:cs="Arial"/>
          <w:sz w:val="24"/>
          <w:szCs w:val="24"/>
        </w:rPr>
        <w:t xml:space="preserve">What </w:t>
      </w:r>
      <w:r w:rsidR="008C55AD">
        <w:rPr>
          <w:rFonts w:ascii="Arial" w:hAnsi="Arial" w:cs="Arial"/>
          <w:sz w:val="24"/>
          <w:szCs w:val="24"/>
        </w:rPr>
        <w:t>new organisati</w:t>
      </w:r>
      <w:r w:rsidR="00F93A21">
        <w:rPr>
          <w:rFonts w:ascii="Arial" w:hAnsi="Arial" w:cs="Arial"/>
          <w:sz w:val="24"/>
          <w:szCs w:val="24"/>
        </w:rPr>
        <w:t>ons might be involved in a</w:t>
      </w:r>
      <w:r w:rsidR="007F7775">
        <w:rPr>
          <w:rFonts w:ascii="Arial" w:hAnsi="Arial" w:cs="Arial"/>
          <w:sz w:val="24"/>
          <w:szCs w:val="24"/>
        </w:rPr>
        <w:t xml:space="preserve"> person’s life</w:t>
      </w:r>
      <w:r w:rsidR="008C55AD">
        <w:rPr>
          <w:rFonts w:ascii="Arial" w:hAnsi="Arial" w:cs="Arial"/>
          <w:sz w:val="24"/>
          <w:szCs w:val="24"/>
        </w:rPr>
        <w:t>, e</w:t>
      </w:r>
      <w:r w:rsidR="00625BA4">
        <w:rPr>
          <w:rFonts w:ascii="Arial" w:hAnsi="Arial" w:cs="Arial"/>
          <w:sz w:val="24"/>
          <w:szCs w:val="24"/>
        </w:rPr>
        <w:t>.</w:t>
      </w:r>
      <w:r w:rsidR="008C55AD">
        <w:rPr>
          <w:rFonts w:ascii="Arial" w:hAnsi="Arial" w:cs="Arial"/>
          <w:sz w:val="24"/>
          <w:szCs w:val="24"/>
        </w:rPr>
        <w:t>g. the NDIA or the local LA</w:t>
      </w:r>
      <w:r w:rsidR="001E63C3">
        <w:rPr>
          <w:rFonts w:ascii="Arial" w:hAnsi="Arial" w:cs="Arial"/>
          <w:sz w:val="24"/>
          <w:szCs w:val="24"/>
        </w:rPr>
        <w:t>C</w:t>
      </w:r>
      <w:r w:rsidR="00585092">
        <w:rPr>
          <w:rFonts w:ascii="Arial" w:hAnsi="Arial" w:cs="Arial"/>
          <w:sz w:val="24"/>
          <w:szCs w:val="24"/>
        </w:rPr>
        <w:t xml:space="preserve"> </w:t>
      </w:r>
      <w:r w:rsidR="00585092" w:rsidRPr="003709AC">
        <w:rPr>
          <w:rFonts w:ascii="Arial" w:hAnsi="Arial" w:cs="Arial"/>
          <w:sz w:val="24"/>
          <w:szCs w:val="24"/>
        </w:rPr>
        <w:t>or ECEIS partner</w:t>
      </w:r>
      <w:r w:rsidR="00625BA4">
        <w:rPr>
          <w:rFonts w:ascii="Arial" w:hAnsi="Arial" w:cs="Arial"/>
          <w:sz w:val="24"/>
          <w:szCs w:val="24"/>
        </w:rPr>
        <w:t>?</w:t>
      </w:r>
      <w:r w:rsidR="00825232">
        <w:rPr>
          <w:rFonts w:ascii="Arial" w:hAnsi="Arial" w:cs="Arial"/>
          <w:sz w:val="24"/>
          <w:szCs w:val="24"/>
        </w:rPr>
        <w:t xml:space="preserve">  </w:t>
      </w:r>
    </w:p>
    <w:p w14:paraId="7DAC63D8" w14:textId="77777777" w:rsidR="001E63C3" w:rsidRDefault="001E63C3" w:rsidP="00634986">
      <w:pPr>
        <w:pStyle w:val="ListParagraph"/>
        <w:numPr>
          <w:ilvl w:val="0"/>
          <w:numId w:val="4"/>
        </w:numPr>
        <w:spacing w:after="120"/>
        <w:ind w:left="284" w:hanging="284"/>
        <w:rPr>
          <w:rFonts w:ascii="Arial" w:hAnsi="Arial" w:cs="Arial"/>
          <w:sz w:val="24"/>
          <w:szCs w:val="24"/>
        </w:rPr>
      </w:pPr>
      <w:r>
        <w:rPr>
          <w:rFonts w:ascii="Arial" w:hAnsi="Arial" w:cs="Arial"/>
          <w:sz w:val="24"/>
          <w:szCs w:val="24"/>
        </w:rPr>
        <w:t xml:space="preserve">What are the NDIS support categories (core, capital and capacity-building)? </w:t>
      </w:r>
    </w:p>
    <w:p w14:paraId="597F5E5D" w14:textId="77777777" w:rsidR="001E63C3" w:rsidRDefault="001E63C3" w:rsidP="00634986">
      <w:pPr>
        <w:pStyle w:val="ListParagraph"/>
        <w:numPr>
          <w:ilvl w:val="0"/>
          <w:numId w:val="4"/>
        </w:numPr>
        <w:spacing w:after="120"/>
        <w:ind w:left="284" w:hanging="284"/>
        <w:rPr>
          <w:rFonts w:ascii="Arial" w:hAnsi="Arial" w:cs="Arial"/>
          <w:sz w:val="24"/>
          <w:szCs w:val="24"/>
        </w:rPr>
      </w:pPr>
      <w:r>
        <w:rPr>
          <w:rFonts w:ascii="Arial" w:hAnsi="Arial" w:cs="Arial"/>
          <w:sz w:val="24"/>
          <w:szCs w:val="24"/>
        </w:rPr>
        <w:t xml:space="preserve">What is support coordination and plan management? </w:t>
      </w:r>
    </w:p>
    <w:p w14:paraId="0653EA3C" w14:textId="77777777" w:rsidR="00EC4D3E" w:rsidRPr="003709AC" w:rsidRDefault="008C55AD" w:rsidP="00634986">
      <w:pPr>
        <w:pStyle w:val="ListParagraph"/>
        <w:numPr>
          <w:ilvl w:val="0"/>
          <w:numId w:val="4"/>
        </w:numPr>
        <w:spacing w:after="120"/>
        <w:ind w:left="284" w:hanging="284"/>
        <w:rPr>
          <w:rFonts w:ascii="Arial" w:hAnsi="Arial" w:cs="Arial"/>
          <w:sz w:val="24"/>
          <w:szCs w:val="24"/>
        </w:rPr>
      </w:pPr>
      <w:r w:rsidRPr="003709AC">
        <w:rPr>
          <w:rFonts w:ascii="Arial" w:hAnsi="Arial" w:cs="Arial"/>
          <w:sz w:val="24"/>
          <w:szCs w:val="24"/>
        </w:rPr>
        <w:t>What are the like</w:t>
      </w:r>
      <w:r w:rsidR="001E63C3" w:rsidRPr="003709AC">
        <w:rPr>
          <w:rFonts w:ascii="Arial" w:hAnsi="Arial" w:cs="Arial"/>
          <w:sz w:val="24"/>
          <w:szCs w:val="24"/>
        </w:rPr>
        <w:t>ly changes which will impact on</w:t>
      </w:r>
      <w:r w:rsidR="007A3F17" w:rsidRPr="003709AC">
        <w:rPr>
          <w:rFonts w:ascii="Arial" w:hAnsi="Arial" w:cs="Arial"/>
          <w:sz w:val="24"/>
          <w:szCs w:val="24"/>
        </w:rPr>
        <w:t xml:space="preserve"> people accessing support</w:t>
      </w:r>
      <w:r w:rsidR="00E54ABB" w:rsidRPr="003709AC">
        <w:rPr>
          <w:rFonts w:ascii="Arial" w:hAnsi="Arial" w:cs="Arial"/>
          <w:sz w:val="24"/>
          <w:szCs w:val="24"/>
        </w:rPr>
        <w:t>s?</w:t>
      </w:r>
    </w:p>
    <w:p w14:paraId="5C4DA81B" w14:textId="77777777" w:rsidR="00AA36AA" w:rsidRPr="003709AC" w:rsidRDefault="00E54ABB" w:rsidP="00634986">
      <w:pPr>
        <w:pStyle w:val="ListParagraph"/>
        <w:numPr>
          <w:ilvl w:val="0"/>
          <w:numId w:val="4"/>
        </w:numPr>
        <w:spacing w:after="120"/>
        <w:ind w:left="284" w:hanging="284"/>
        <w:rPr>
          <w:rFonts w:ascii="Arial" w:hAnsi="Arial" w:cs="Arial"/>
          <w:sz w:val="24"/>
          <w:szCs w:val="24"/>
        </w:rPr>
      </w:pPr>
      <w:r w:rsidRPr="003709AC">
        <w:rPr>
          <w:rFonts w:ascii="Arial" w:hAnsi="Arial" w:cs="Arial"/>
          <w:sz w:val="24"/>
          <w:szCs w:val="24"/>
        </w:rPr>
        <w:t>I</w:t>
      </w:r>
      <w:r w:rsidR="00AA36AA" w:rsidRPr="003709AC">
        <w:rPr>
          <w:rFonts w:ascii="Arial" w:hAnsi="Arial" w:cs="Arial"/>
          <w:sz w:val="24"/>
          <w:szCs w:val="24"/>
        </w:rPr>
        <w:t>nformation about advocacy and other relevant supports</w:t>
      </w:r>
      <w:r w:rsidR="00825232" w:rsidRPr="003709AC">
        <w:rPr>
          <w:rFonts w:ascii="Arial" w:hAnsi="Arial" w:cs="Arial"/>
          <w:sz w:val="24"/>
          <w:szCs w:val="24"/>
        </w:rPr>
        <w:t xml:space="preserve"> </w:t>
      </w:r>
    </w:p>
    <w:p w14:paraId="2A37095F" w14:textId="77777777" w:rsidR="00F0257D" w:rsidRPr="004B3DE3" w:rsidRDefault="00E54ABB" w:rsidP="004B3DE3">
      <w:pPr>
        <w:pStyle w:val="ListParagraph"/>
        <w:numPr>
          <w:ilvl w:val="0"/>
          <w:numId w:val="4"/>
        </w:numPr>
        <w:spacing w:after="120"/>
        <w:ind w:left="284" w:hanging="284"/>
        <w:rPr>
          <w:rFonts w:ascii="Arial" w:hAnsi="Arial" w:cs="Arial"/>
          <w:sz w:val="24"/>
          <w:szCs w:val="24"/>
        </w:rPr>
      </w:pPr>
      <w:r>
        <w:rPr>
          <w:rFonts w:ascii="Arial" w:hAnsi="Arial" w:cs="Arial"/>
          <w:sz w:val="24"/>
          <w:szCs w:val="24"/>
        </w:rPr>
        <w:t>Information about w</w:t>
      </w:r>
      <w:r w:rsidR="005E31AD">
        <w:rPr>
          <w:rFonts w:ascii="Arial" w:hAnsi="Arial" w:cs="Arial"/>
          <w:sz w:val="24"/>
          <w:szCs w:val="24"/>
        </w:rPr>
        <w:t>orkshops and fo</w:t>
      </w:r>
      <w:r w:rsidR="007A3F17">
        <w:rPr>
          <w:rFonts w:ascii="Arial" w:hAnsi="Arial" w:cs="Arial"/>
          <w:sz w:val="24"/>
          <w:szCs w:val="24"/>
        </w:rPr>
        <w:t>rums that are happening in the local</w:t>
      </w:r>
      <w:r w:rsidR="005E31AD">
        <w:rPr>
          <w:rFonts w:ascii="Arial" w:hAnsi="Arial" w:cs="Arial"/>
          <w:sz w:val="24"/>
          <w:szCs w:val="24"/>
        </w:rPr>
        <w:t xml:space="preserve"> area</w:t>
      </w:r>
    </w:p>
    <w:p w14:paraId="1C6F5B21" w14:textId="77777777" w:rsidR="00344B99" w:rsidRPr="00344B99" w:rsidRDefault="00675277" w:rsidP="00634986">
      <w:pPr>
        <w:spacing w:after="120"/>
        <w:rPr>
          <w:rFonts w:ascii="Arial" w:hAnsi="Arial" w:cs="Arial"/>
          <w:b/>
          <w:color w:val="365F91" w:themeColor="accent1" w:themeShade="BF"/>
          <w:sz w:val="28"/>
          <w:szCs w:val="24"/>
        </w:rPr>
      </w:pPr>
      <w:r>
        <w:rPr>
          <w:rFonts w:ascii="Arial" w:hAnsi="Arial" w:cs="Arial"/>
          <w:b/>
          <w:color w:val="365F91" w:themeColor="accent1" w:themeShade="BF"/>
          <w:sz w:val="28"/>
          <w:szCs w:val="24"/>
        </w:rPr>
        <w:t>Preparing for the planning conversation</w:t>
      </w:r>
    </w:p>
    <w:p w14:paraId="7707BDC1" w14:textId="77777777" w:rsidR="00344B99" w:rsidRDefault="00344B99" w:rsidP="00634986">
      <w:pPr>
        <w:spacing w:after="120"/>
        <w:rPr>
          <w:rFonts w:ascii="Arial" w:hAnsi="Arial" w:cs="Arial"/>
          <w:sz w:val="24"/>
          <w:szCs w:val="24"/>
        </w:rPr>
      </w:pPr>
      <w:r w:rsidRPr="00D47B41">
        <w:rPr>
          <w:rFonts w:ascii="Arial" w:hAnsi="Arial" w:cs="Arial"/>
          <w:sz w:val="24"/>
          <w:szCs w:val="24"/>
        </w:rPr>
        <w:t xml:space="preserve">Ensure that </w:t>
      </w:r>
      <w:r w:rsidR="008C55AD">
        <w:rPr>
          <w:rFonts w:ascii="Arial" w:hAnsi="Arial" w:cs="Arial"/>
          <w:sz w:val="24"/>
          <w:szCs w:val="24"/>
        </w:rPr>
        <w:t xml:space="preserve">people with disability and their families </w:t>
      </w:r>
      <w:r w:rsidRPr="00D47B41">
        <w:rPr>
          <w:rFonts w:ascii="Arial" w:hAnsi="Arial" w:cs="Arial"/>
          <w:sz w:val="24"/>
          <w:szCs w:val="24"/>
        </w:rPr>
        <w:t xml:space="preserve">have the appropriate level of </w:t>
      </w:r>
      <w:r w:rsidRPr="003709AC">
        <w:rPr>
          <w:rFonts w:ascii="Arial" w:hAnsi="Arial" w:cs="Arial"/>
          <w:sz w:val="24"/>
          <w:szCs w:val="24"/>
        </w:rPr>
        <w:t>suppor</w:t>
      </w:r>
      <w:r w:rsidR="003709AC" w:rsidRPr="003709AC">
        <w:rPr>
          <w:rFonts w:ascii="Arial" w:hAnsi="Arial" w:cs="Arial"/>
          <w:sz w:val="24"/>
          <w:szCs w:val="24"/>
        </w:rPr>
        <w:t>t to:</w:t>
      </w:r>
    </w:p>
    <w:p w14:paraId="7F077ADD" w14:textId="77777777" w:rsidR="00FC7D03" w:rsidRDefault="00F93A21" w:rsidP="00634986">
      <w:pPr>
        <w:pStyle w:val="ListParagraph"/>
        <w:numPr>
          <w:ilvl w:val="0"/>
          <w:numId w:val="8"/>
        </w:numPr>
        <w:spacing w:after="120"/>
        <w:ind w:left="284" w:hanging="284"/>
        <w:rPr>
          <w:rFonts w:ascii="Arial" w:hAnsi="Arial" w:cs="Arial"/>
          <w:sz w:val="24"/>
          <w:szCs w:val="24"/>
        </w:rPr>
      </w:pPr>
      <w:r w:rsidRPr="006A1CD0">
        <w:rPr>
          <w:rFonts w:ascii="Arial" w:hAnsi="Arial" w:cs="Arial"/>
          <w:sz w:val="24"/>
          <w:szCs w:val="24"/>
        </w:rPr>
        <w:t>I</w:t>
      </w:r>
      <w:r w:rsidR="00FC7D03" w:rsidRPr="006A1CD0">
        <w:rPr>
          <w:rFonts w:ascii="Arial" w:hAnsi="Arial" w:cs="Arial"/>
          <w:sz w:val="24"/>
          <w:szCs w:val="24"/>
        </w:rPr>
        <w:t>dentify if they will require support</w:t>
      </w:r>
      <w:r w:rsidR="00FC7D03">
        <w:rPr>
          <w:rFonts w:ascii="Arial" w:hAnsi="Arial" w:cs="Arial"/>
          <w:sz w:val="24"/>
          <w:szCs w:val="24"/>
        </w:rPr>
        <w:t xml:space="preserve"> during the planning conversation, and if so, who will be available to provide such support, e</w:t>
      </w:r>
      <w:r w:rsidR="00625BA4">
        <w:rPr>
          <w:rFonts w:ascii="Arial" w:hAnsi="Arial" w:cs="Arial"/>
          <w:sz w:val="24"/>
          <w:szCs w:val="24"/>
        </w:rPr>
        <w:t>.</w:t>
      </w:r>
      <w:r w:rsidR="00FC7D03">
        <w:rPr>
          <w:rFonts w:ascii="Arial" w:hAnsi="Arial" w:cs="Arial"/>
          <w:sz w:val="24"/>
          <w:szCs w:val="24"/>
        </w:rPr>
        <w:t>g. Advocate, friend or service provider</w:t>
      </w:r>
    </w:p>
    <w:p w14:paraId="5D0163E6" w14:textId="77777777" w:rsidR="00E03426" w:rsidRPr="003709AC" w:rsidRDefault="00311756" w:rsidP="00634986">
      <w:pPr>
        <w:pStyle w:val="ListParagraph"/>
        <w:numPr>
          <w:ilvl w:val="0"/>
          <w:numId w:val="8"/>
        </w:numPr>
        <w:spacing w:after="120"/>
        <w:ind w:left="284" w:hanging="284"/>
        <w:rPr>
          <w:rFonts w:ascii="Arial" w:hAnsi="Arial" w:cs="Arial"/>
          <w:sz w:val="24"/>
          <w:szCs w:val="24"/>
        </w:rPr>
      </w:pPr>
      <w:r>
        <w:rPr>
          <w:rFonts w:ascii="Arial" w:hAnsi="Arial" w:cs="Arial"/>
          <w:sz w:val="24"/>
          <w:szCs w:val="24"/>
        </w:rPr>
        <w:t>C</w:t>
      </w:r>
      <w:r w:rsidR="00344B99" w:rsidRPr="00D47B41">
        <w:rPr>
          <w:rFonts w:ascii="Arial" w:hAnsi="Arial" w:cs="Arial"/>
          <w:sz w:val="24"/>
          <w:szCs w:val="24"/>
        </w:rPr>
        <w:t xml:space="preserve">learly document all current </w:t>
      </w:r>
      <w:r w:rsidR="00675277">
        <w:rPr>
          <w:rFonts w:ascii="Arial" w:hAnsi="Arial" w:cs="Arial"/>
          <w:sz w:val="24"/>
          <w:szCs w:val="24"/>
        </w:rPr>
        <w:t>formal</w:t>
      </w:r>
      <w:r w:rsidR="00E03426">
        <w:rPr>
          <w:rFonts w:ascii="Arial" w:hAnsi="Arial" w:cs="Arial"/>
          <w:sz w:val="24"/>
          <w:szCs w:val="24"/>
        </w:rPr>
        <w:t xml:space="preserve"> and informal supports</w:t>
      </w:r>
      <w:r w:rsidR="002E17C1">
        <w:rPr>
          <w:rFonts w:ascii="Arial" w:hAnsi="Arial" w:cs="Arial"/>
          <w:sz w:val="24"/>
          <w:szCs w:val="24"/>
        </w:rPr>
        <w:t>. S</w:t>
      </w:r>
      <w:r w:rsidR="00675277">
        <w:rPr>
          <w:rFonts w:ascii="Arial" w:hAnsi="Arial" w:cs="Arial"/>
          <w:sz w:val="24"/>
          <w:szCs w:val="24"/>
        </w:rPr>
        <w:t xml:space="preserve">ervice providers </w:t>
      </w:r>
      <w:r w:rsidR="002E17C1">
        <w:rPr>
          <w:rFonts w:ascii="Arial" w:hAnsi="Arial" w:cs="Arial"/>
          <w:sz w:val="24"/>
          <w:szCs w:val="24"/>
        </w:rPr>
        <w:t>may take on this responsib</w:t>
      </w:r>
      <w:r w:rsidR="007A3F17">
        <w:rPr>
          <w:rFonts w:ascii="Arial" w:hAnsi="Arial" w:cs="Arial"/>
          <w:sz w:val="24"/>
          <w:szCs w:val="24"/>
        </w:rPr>
        <w:t>ility or it may be undertaken</w:t>
      </w:r>
      <w:r w:rsidR="002E17C1">
        <w:rPr>
          <w:rFonts w:ascii="Arial" w:hAnsi="Arial" w:cs="Arial"/>
          <w:sz w:val="24"/>
          <w:szCs w:val="24"/>
        </w:rPr>
        <w:t xml:space="preserve"> by </w:t>
      </w:r>
      <w:r w:rsidR="007F7775">
        <w:rPr>
          <w:rFonts w:ascii="Arial" w:hAnsi="Arial" w:cs="Arial"/>
          <w:sz w:val="24"/>
          <w:szCs w:val="24"/>
        </w:rPr>
        <w:t xml:space="preserve">the person </w:t>
      </w:r>
      <w:r w:rsidR="007A3F17">
        <w:rPr>
          <w:rFonts w:ascii="Arial" w:hAnsi="Arial" w:cs="Arial"/>
          <w:sz w:val="24"/>
          <w:szCs w:val="24"/>
        </w:rPr>
        <w:t xml:space="preserve">and </w:t>
      </w:r>
      <w:r w:rsidR="007F7775">
        <w:rPr>
          <w:rFonts w:ascii="Arial" w:hAnsi="Arial" w:cs="Arial"/>
          <w:sz w:val="24"/>
          <w:szCs w:val="24"/>
        </w:rPr>
        <w:t xml:space="preserve">their family </w:t>
      </w:r>
      <w:r w:rsidR="007A3F17">
        <w:rPr>
          <w:rFonts w:ascii="Arial" w:hAnsi="Arial" w:cs="Arial"/>
          <w:sz w:val="24"/>
          <w:szCs w:val="24"/>
        </w:rPr>
        <w:t>or others</w:t>
      </w:r>
      <w:r w:rsidR="00C56AE3">
        <w:rPr>
          <w:rFonts w:ascii="Arial" w:hAnsi="Arial" w:cs="Arial"/>
          <w:sz w:val="24"/>
          <w:szCs w:val="24"/>
        </w:rPr>
        <w:t xml:space="preserve"> (e</w:t>
      </w:r>
      <w:r w:rsidR="00AD0A8A">
        <w:rPr>
          <w:rFonts w:ascii="Arial" w:hAnsi="Arial" w:cs="Arial"/>
          <w:sz w:val="24"/>
          <w:szCs w:val="24"/>
        </w:rPr>
        <w:t>.</w:t>
      </w:r>
      <w:r w:rsidR="00C56AE3">
        <w:rPr>
          <w:rFonts w:ascii="Arial" w:hAnsi="Arial" w:cs="Arial"/>
          <w:sz w:val="24"/>
          <w:szCs w:val="24"/>
        </w:rPr>
        <w:t xml:space="preserve">g. An advocate, friend or </w:t>
      </w:r>
      <w:r w:rsidR="00C56AE3" w:rsidRPr="003709AC">
        <w:rPr>
          <w:rFonts w:ascii="Arial" w:hAnsi="Arial" w:cs="Arial"/>
          <w:sz w:val="24"/>
          <w:szCs w:val="24"/>
        </w:rPr>
        <w:t>another service pro</w:t>
      </w:r>
      <w:r w:rsidR="00C56AE3" w:rsidRPr="00625BA4">
        <w:rPr>
          <w:rFonts w:ascii="Arial" w:hAnsi="Arial" w:cs="Arial"/>
          <w:sz w:val="24"/>
          <w:szCs w:val="24"/>
          <w:u w:val="single"/>
        </w:rPr>
        <w:t>v</w:t>
      </w:r>
      <w:r w:rsidR="00C56AE3" w:rsidRPr="003709AC">
        <w:rPr>
          <w:rFonts w:ascii="Arial" w:hAnsi="Arial" w:cs="Arial"/>
          <w:sz w:val="24"/>
          <w:szCs w:val="24"/>
        </w:rPr>
        <w:t>ider)</w:t>
      </w:r>
    </w:p>
    <w:p w14:paraId="196252E3" w14:textId="77777777" w:rsidR="00FD00C2" w:rsidRDefault="00311756" w:rsidP="00634986">
      <w:pPr>
        <w:pStyle w:val="ListParagraph"/>
        <w:numPr>
          <w:ilvl w:val="0"/>
          <w:numId w:val="8"/>
        </w:numPr>
        <w:spacing w:after="120"/>
        <w:ind w:left="284" w:hanging="284"/>
        <w:rPr>
          <w:rFonts w:ascii="Arial" w:hAnsi="Arial" w:cs="Arial"/>
          <w:sz w:val="24"/>
          <w:szCs w:val="24"/>
        </w:rPr>
      </w:pPr>
      <w:r w:rsidRPr="003709AC">
        <w:rPr>
          <w:rFonts w:ascii="Arial" w:hAnsi="Arial" w:cs="Arial"/>
          <w:sz w:val="24"/>
          <w:szCs w:val="24"/>
        </w:rPr>
        <w:t>C</w:t>
      </w:r>
      <w:r w:rsidR="0032247F" w:rsidRPr="003709AC">
        <w:rPr>
          <w:rFonts w:ascii="Arial" w:hAnsi="Arial" w:cs="Arial"/>
          <w:sz w:val="24"/>
          <w:szCs w:val="24"/>
        </w:rPr>
        <w:t xml:space="preserve">ollect </w:t>
      </w:r>
      <w:r w:rsidR="00344B99" w:rsidRPr="003709AC">
        <w:rPr>
          <w:rFonts w:ascii="Arial" w:hAnsi="Arial" w:cs="Arial"/>
          <w:sz w:val="24"/>
          <w:szCs w:val="24"/>
        </w:rPr>
        <w:t>documentation, including</w:t>
      </w:r>
      <w:r w:rsidR="003709AC" w:rsidRPr="003709AC">
        <w:rPr>
          <w:rFonts w:ascii="Arial" w:hAnsi="Arial" w:cs="Arial"/>
          <w:sz w:val="24"/>
          <w:szCs w:val="24"/>
        </w:rPr>
        <w:t xml:space="preserve"> weekly schedule</w:t>
      </w:r>
      <w:r w:rsidR="003F3B93">
        <w:rPr>
          <w:rFonts w:ascii="Arial" w:hAnsi="Arial" w:cs="Arial"/>
          <w:sz w:val="24"/>
          <w:szCs w:val="24"/>
        </w:rPr>
        <w:t>s</w:t>
      </w:r>
      <w:r w:rsidR="003709AC" w:rsidRPr="003709AC">
        <w:rPr>
          <w:rFonts w:ascii="Arial" w:hAnsi="Arial" w:cs="Arial"/>
          <w:sz w:val="24"/>
          <w:szCs w:val="24"/>
        </w:rPr>
        <w:t>,</w:t>
      </w:r>
      <w:r w:rsidR="007432AE" w:rsidRPr="003709AC">
        <w:rPr>
          <w:rFonts w:ascii="Arial" w:hAnsi="Arial" w:cs="Arial"/>
          <w:sz w:val="24"/>
          <w:szCs w:val="24"/>
        </w:rPr>
        <w:t xml:space="preserve"> </w:t>
      </w:r>
      <w:r w:rsidR="00344B99" w:rsidRPr="003709AC">
        <w:rPr>
          <w:rFonts w:ascii="Arial" w:hAnsi="Arial" w:cs="Arial"/>
          <w:sz w:val="24"/>
          <w:szCs w:val="24"/>
        </w:rPr>
        <w:t>plans</w:t>
      </w:r>
      <w:r w:rsidR="00E03426" w:rsidRPr="003709AC">
        <w:rPr>
          <w:rFonts w:ascii="Arial" w:hAnsi="Arial" w:cs="Arial"/>
          <w:sz w:val="24"/>
          <w:szCs w:val="24"/>
        </w:rPr>
        <w:t>, assessments</w:t>
      </w:r>
      <w:r w:rsidR="00344B99" w:rsidRPr="003709AC">
        <w:rPr>
          <w:rFonts w:ascii="Arial" w:hAnsi="Arial" w:cs="Arial"/>
          <w:sz w:val="24"/>
          <w:szCs w:val="24"/>
        </w:rPr>
        <w:t xml:space="preserve"> and reports</w:t>
      </w:r>
      <w:r w:rsidR="003F3B93">
        <w:rPr>
          <w:rFonts w:ascii="Arial" w:hAnsi="Arial" w:cs="Arial"/>
          <w:sz w:val="24"/>
          <w:szCs w:val="24"/>
        </w:rPr>
        <w:t xml:space="preserve"> </w:t>
      </w:r>
      <w:r w:rsidR="002D1995" w:rsidRPr="003709AC">
        <w:rPr>
          <w:rFonts w:ascii="Arial" w:hAnsi="Arial" w:cs="Arial"/>
          <w:sz w:val="24"/>
          <w:szCs w:val="24"/>
        </w:rPr>
        <w:t xml:space="preserve">that will assist people to demonstrate the level of </w:t>
      </w:r>
      <w:r w:rsidR="003F3B93">
        <w:rPr>
          <w:rFonts w:ascii="Arial" w:hAnsi="Arial" w:cs="Arial"/>
          <w:sz w:val="24"/>
          <w:szCs w:val="24"/>
        </w:rPr>
        <w:t>support</w:t>
      </w:r>
      <w:r w:rsidR="003F3B93" w:rsidRPr="003709AC">
        <w:rPr>
          <w:rFonts w:ascii="Arial" w:hAnsi="Arial" w:cs="Arial"/>
          <w:sz w:val="24"/>
          <w:szCs w:val="24"/>
        </w:rPr>
        <w:t xml:space="preserve"> </w:t>
      </w:r>
      <w:r w:rsidR="003F3B93">
        <w:rPr>
          <w:rFonts w:ascii="Arial" w:hAnsi="Arial" w:cs="Arial"/>
          <w:sz w:val="24"/>
          <w:szCs w:val="24"/>
        </w:rPr>
        <w:t>they require.</w:t>
      </w:r>
      <w:r w:rsidR="00344B99" w:rsidRPr="003709AC">
        <w:rPr>
          <w:rFonts w:ascii="Arial" w:hAnsi="Arial" w:cs="Arial"/>
          <w:sz w:val="24"/>
          <w:szCs w:val="24"/>
        </w:rPr>
        <w:t xml:space="preserve"> </w:t>
      </w:r>
      <w:r w:rsidR="002B5C74">
        <w:rPr>
          <w:rFonts w:ascii="Arial" w:hAnsi="Arial" w:cs="Arial"/>
          <w:sz w:val="24"/>
          <w:szCs w:val="24"/>
        </w:rPr>
        <w:t>I</w:t>
      </w:r>
      <w:r w:rsidR="00090C96">
        <w:rPr>
          <w:rFonts w:ascii="Arial" w:hAnsi="Arial" w:cs="Arial"/>
          <w:sz w:val="24"/>
          <w:szCs w:val="24"/>
        </w:rPr>
        <w:t xml:space="preserve">t is </w:t>
      </w:r>
      <w:r w:rsidR="00090C96">
        <w:rPr>
          <w:rFonts w:ascii="Arial" w:hAnsi="Arial" w:cs="Arial"/>
          <w:sz w:val="24"/>
          <w:szCs w:val="24"/>
        </w:rPr>
        <w:lastRenderedPageBreak/>
        <w:t>preferable for these to be in electronic format, but the NDIA will also accept hard copies</w:t>
      </w:r>
    </w:p>
    <w:p w14:paraId="6C128A41" w14:textId="77777777" w:rsidR="00FD00C2" w:rsidRDefault="00311756" w:rsidP="00634986">
      <w:pPr>
        <w:pStyle w:val="ListParagraph"/>
        <w:numPr>
          <w:ilvl w:val="0"/>
          <w:numId w:val="8"/>
        </w:numPr>
        <w:spacing w:after="120"/>
        <w:ind w:left="284" w:hanging="284"/>
        <w:rPr>
          <w:rFonts w:ascii="Arial" w:hAnsi="Arial" w:cs="Arial"/>
          <w:sz w:val="24"/>
          <w:szCs w:val="24"/>
        </w:rPr>
      </w:pPr>
      <w:r>
        <w:rPr>
          <w:rFonts w:ascii="Arial" w:hAnsi="Arial" w:cs="Arial"/>
          <w:sz w:val="24"/>
          <w:szCs w:val="24"/>
        </w:rPr>
        <w:t>I</w:t>
      </w:r>
      <w:r w:rsidR="00344B99" w:rsidRPr="00FD00C2">
        <w:rPr>
          <w:rFonts w:ascii="Arial" w:hAnsi="Arial" w:cs="Arial"/>
          <w:sz w:val="24"/>
          <w:szCs w:val="24"/>
        </w:rPr>
        <w:t xml:space="preserve">dentify </w:t>
      </w:r>
      <w:r w:rsidR="00E03426">
        <w:rPr>
          <w:rFonts w:ascii="Arial" w:hAnsi="Arial" w:cs="Arial"/>
          <w:sz w:val="24"/>
          <w:szCs w:val="24"/>
        </w:rPr>
        <w:t xml:space="preserve">any </w:t>
      </w:r>
      <w:r w:rsidR="00344B99" w:rsidRPr="00FD00C2">
        <w:rPr>
          <w:rFonts w:ascii="Arial" w:hAnsi="Arial" w:cs="Arial"/>
          <w:sz w:val="24"/>
          <w:szCs w:val="24"/>
        </w:rPr>
        <w:t>gaps in the support</w:t>
      </w:r>
      <w:r w:rsidR="00723ED2">
        <w:rPr>
          <w:rFonts w:ascii="Arial" w:hAnsi="Arial" w:cs="Arial"/>
          <w:sz w:val="24"/>
          <w:szCs w:val="24"/>
        </w:rPr>
        <w:t>s</w:t>
      </w:r>
      <w:r w:rsidR="00344B99" w:rsidRPr="00FD00C2">
        <w:rPr>
          <w:rFonts w:ascii="Arial" w:hAnsi="Arial" w:cs="Arial"/>
          <w:sz w:val="24"/>
          <w:szCs w:val="24"/>
        </w:rPr>
        <w:t xml:space="preserve"> they currently receive</w:t>
      </w:r>
    </w:p>
    <w:p w14:paraId="1E4EDDDF" w14:textId="77777777" w:rsidR="00344B99" w:rsidRDefault="00311756" w:rsidP="00634986">
      <w:pPr>
        <w:pStyle w:val="ListParagraph"/>
        <w:numPr>
          <w:ilvl w:val="0"/>
          <w:numId w:val="8"/>
        </w:numPr>
        <w:spacing w:after="120"/>
        <w:ind w:left="284" w:hanging="284"/>
        <w:rPr>
          <w:rFonts w:ascii="Arial" w:hAnsi="Arial" w:cs="Arial"/>
          <w:sz w:val="24"/>
          <w:szCs w:val="24"/>
        </w:rPr>
      </w:pPr>
      <w:r>
        <w:rPr>
          <w:rFonts w:ascii="Arial" w:hAnsi="Arial" w:cs="Arial"/>
          <w:sz w:val="24"/>
          <w:szCs w:val="24"/>
        </w:rPr>
        <w:t>I</w:t>
      </w:r>
      <w:r w:rsidR="00E03426">
        <w:rPr>
          <w:rFonts w:ascii="Arial" w:hAnsi="Arial" w:cs="Arial"/>
          <w:sz w:val="24"/>
          <w:szCs w:val="24"/>
        </w:rPr>
        <w:t xml:space="preserve">dentify </w:t>
      </w:r>
      <w:r w:rsidR="00344B99" w:rsidRPr="00FD00C2">
        <w:rPr>
          <w:rFonts w:ascii="Arial" w:hAnsi="Arial" w:cs="Arial"/>
          <w:sz w:val="24"/>
          <w:szCs w:val="24"/>
        </w:rPr>
        <w:t>areas where ch</w:t>
      </w:r>
      <w:r w:rsidR="00723ED2">
        <w:rPr>
          <w:rFonts w:ascii="Arial" w:hAnsi="Arial" w:cs="Arial"/>
          <w:sz w:val="24"/>
          <w:szCs w:val="24"/>
        </w:rPr>
        <w:t>anges to support are needed</w:t>
      </w:r>
      <w:r w:rsidR="00825232">
        <w:rPr>
          <w:rFonts w:ascii="Arial" w:hAnsi="Arial" w:cs="Arial"/>
          <w:sz w:val="24"/>
          <w:szCs w:val="24"/>
        </w:rPr>
        <w:t xml:space="preserve"> </w:t>
      </w:r>
      <w:r w:rsidR="00723ED2">
        <w:rPr>
          <w:rFonts w:ascii="Arial" w:hAnsi="Arial" w:cs="Arial"/>
          <w:sz w:val="24"/>
          <w:szCs w:val="24"/>
        </w:rPr>
        <w:t>(</w:t>
      </w:r>
      <w:proofErr w:type="spellStart"/>
      <w:r w:rsidR="00723ED2">
        <w:rPr>
          <w:rFonts w:ascii="Arial" w:hAnsi="Arial" w:cs="Arial"/>
          <w:sz w:val="24"/>
          <w:szCs w:val="24"/>
        </w:rPr>
        <w:t>eg</w:t>
      </w:r>
      <w:proofErr w:type="spellEnd"/>
      <w:r w:rsidR="00723ED2">
        <w:rPr>
          <w:rFonts w:ascii="Arial" w:hAnsi="Arial" w:cs="Arial"/>
          <w:sz w:val="24"/>
          <w:szCs w:val="24"/>
        </w:rPr>
        <w:t>.</w:t>
      </w:r>
      <w:r w:rsidR="00344B99" w:rsidRPr="00FD00C2">
        <w:rPr>
          <w:rFonts w:ascii="Arial" w:hAnsi="Arial" w:cs="Arial"/>
          <w:sz w:val="24"/>
          <w:szCs w:val="24"/>
        </w:rPr>
        <w:t xml:space="preserve"> where families are no longer able to provide the same level of support)</w:t>
      </w:r>
    </w:p>
    <w:p w14:paraId="52A26A09" w14:textId="77777777" w:rsidR="0034523C" w:rsidRDefault="00311756" w:rsidP="00634986">
      <w:pPr>
        <w:pStyle w:val="ListParagraph"/>
        <w:numPr>
          <w:ilvl w:val="0"/>
          <w:numId w:val="8"/>
        </w:numPr>
        <w:spacing w:after="120"/>
        <w:ind w:left="284" w:hanging="284"/>
        <w:rPr>
          <w:rFonts w:ascii="Arial" w:hAnsi="Arial" w:cs="Arial"/>
          <w:sz w:val="24"/>
          <w:szCs w:val="24"/>
        </w:rPr>
      </w:pPr>
      <w:r>
        <w:rPr>
          <w:rFonts w:ascii="Arial" w:hAnsi="Arial" w:cs="Arial"/>
          <w:sz w:val="24"/>
          <w:szCs w:val="24"/>
        </w:rPr>
        <w:t>D</w:t>
      </w:r>
      <w:r w:rsidR="0034523C">
        <w:rPr>
          <w:rFonts w:ascii="Arial" w:hAnsi="Arial" w:cs="Arial"/>
          <w:sz w:val="24"/>
          <w:szCs w:val="24"/>
        </w:rPr>
        <w:t>ocument goals in a broad way that allows for flexibility in the</w:t>
      </w:r>
      <w:r w:rsidR="00723ED2">
        <w:rPr>
          <w:rFonts w:ascii="Arial" w:hAnsi="Arial" w:cs="Arial"/>
          <w:sz w:val="24"/>
          <w:szCs w:val="24"/>
        </w:rPr>
        <w:t xml:space="preserve"> implementation of the plan (e</w:t>
      </w:r>
      <w:r w:rsidR="00AD0A8A">
        <w:rPr>
          <w:rFonts w:ascii="Arial" w:hAnsi="Arial" w:cs="Arial"/>
          <w:sz w:val="24"/>
          <w:szCs w:val="24"/>
        </w:rPr>
        <w:t>.</w:t>
      </w:r>
      <w:r w:rsidR="00723ED2">
        <w:rPr>
          <w:rFonts w:ascii="Arial" w:hAnsi="Arial" w:cs="Arial"/>
          <w:sz w:val="24"/>
          <w:szCs w:val="24"/>
        </w:rPr>
        <w:t>g.</w:t>
      </w:r>
      <w:r w:rsidR="0034523C">
        <w:rPr>
          <w:rFonts w:ascii="Arial" w:hAnsi="Arial" w:cs="Arial"/>
          <w:sz w:val="24"/>
          <w:szCs w:val="24"/>
        </w:rPr>
        <w:t xml:space="preserve"> goals formulated around ‘exercise’ rather than ‘horse</w:t>
      </w:r>
      <w:r w:rsidR="00FB031A">
        <w:rPr>
          <w:rFonts w:ascii="Arial" w:hAnsi="Arial" w:cs="Arial"/>
          <w:sz w:val="24"/>
          <w:szCs w:val="24"/>
        </w:rPr>
        <w:t>-</w:t>
      </w:r>
      <w:r w:rsidR="0034523C">
        <w:rPr>
          <w:rFonts w:ascii="Arial" w:hAnsi="Arial" w:cs="Arial"/>
          <w:sz w:val="24"/>
          <w:szCs w:val="24"/>
        </w:rPr>
        <w:t>riding’, or ‘</w:t>
      </w:r>
      <w:r w:rsidR="00E03426">
        <w:rPr>
          <w:rFonts w:ascii="Arial" w:hAnsi="Arial" w:cs="Arial"/>
          <w:sz w:val="24"/>
          <w:szCs w:val="24"/>
        </w:rPr>
        <w:t xml:space="preserve">gaining </w:t>
      </w:r>
      <w:r w:rsidR="0034523C">
        <w:rPr>
          <w:rFonts w:ascii="Arial" w:hAnsi="Arial" w:cs="Arial"/>
          <w:sz w:val="24"/>
          <w:szCs w:val="24"/>
        </w:rPr>
        <w:t>employment’ rather than focusing on a specific job or TAFE course)</w:t>
      </w:r>
    </w:p>
    <w:p w14:paraId="3BCAB3AF" w14:textId="77777777" w:rsidR="00EC4D3E" w:rsidRDefault="00311756" w:rsidP="00634986">
      <w:pPr>
        <w:pStyle w:val="ListParagraph"/>
        <w:numPr>
          <w:ilvl w:val="0"/>
          <w:numId w:val="8"/>
        </w:numPr>
        <w:spacing w:after="120"/>
        <w:ind w:left="284" w:hanging="284"/>
        <w:rPr>
          <w:rFonts w:ascii="Arial" w:hAnsi="Arial" w:cs="Arial"/>
          <w:sz w:val="24"/>
          <w:szCs w:val="24"/>
        </w:rPr>
      </w:pPr>
      <w:r>
        <w:rPr>
          <w:rFonts w:ascii="Arial" w:hAnsi="Arial" w:cs="Arial"/>
          <w:sz w:val="24"/>
          <w:szCs w:val="24"/>
        </w:rPr>
        <w:t>I</w:t>
      </w:r>
      <w:r w:rsidR="007A3F17">
        <w:rPr>
          <w:rFonts w:ascii="Arial" w:hAnsi="Arial" w:cs="Arial"/>
          <w:sz w:val="24"/>
          <w:szCs w:val="24"/>
        </w:rPr>
        <w:t xml:space="preserve">dentify what the </w:t>
      </w:r>
      <w:r w:rsidR="007F7775">
        <w:rPr>
          <w:rFonts w:ascii="Arial" w:hAnsi="Arial" w:cs="Arial"/>
          <w:sz w:val="24"/>
          <w:szCs w:val="24"/>
        </w:rPr>
        <w:t xml:space="preserve">person </w:t>
      </w:r>
      <w:r w:rsidR="00E03426">
        <w:rPr>
          <w:rFonts w:ascii="Arial" w:hAnsi="Arial" w:cs="Arial"/>
          <w:sz w:val="24"/>
          <w:szCs w:val="24"/>
        </w:rPr>
        <w:t>would like</w:t>
      </w:r>
      <w:r w:rsidR="00E03426" w:rsidRPr="005D6422">
        <w:rPr>
          <w:rFonts w:ascii="Arial" w:hAnsi="Arial" w:cs="Arial"/>
          <w:sz w:val="24"/>
          <w:szCs w:val="24"/>
        </w:rPr>
        <w:t xml:space="preserve"> life to look like in the </w:t>
      </w:r>
      <w:r w:rsidR="00E03426">
        <w:rPr>
          <w:rFonts w:ascii="Arial" w:hAnsi="Arial" w:cs="Arial"/>
          <w:sz w:val="24"/>
          <w:szCs w:val="24"/>
        </w:rPr>
        <w:t xml:space="preserve">short, medium and </w:t>
      </w:r>
      <w:r w:rsidR="00FB031A">
        <w:rPr>
          <w:rFonts w:ascii="Arial" w:hAnsi="Arial" w:cs="Arial"/>
          <w:sz w:val="24"/>
          <w:szCs w:val="24"/>
        </w:rPr>
        <w:t xml:space="preserve">long term, and </w:t>
      </w:r>
      <w:r w:rsidR="00A3309C">
        <w:rPr>
          <w:rFonts w:ascii="Arial" w:hAnsi="Arial" w:cs="Arial"/>
          <w:sz w:val="24"/>
          <w:szCs w:val="24"/>
        </w:rPr>
        <w:t xml:space="preserve">the </w:t>
      </w:r>
      <w:r w:rsidR="007A3F17">
        <w:rPr>
          <w:rFonts w:ascii="Arial" w:hAnsi="Arial" w:cs="Arial"/>
          <w:sz w:val="24"/>
          <w:szCs w:val="24"/>
        </w:rPr>
        <w:t xml:space="preserve">broad </w:t>
      </w:r>
      <w:r w:rsidR="00E03426">
        <w:rPr>
          <w:rFonts w:ascii="Arial" w:hAnsi="Arial" w:cs="Arial"/>
          <w:sz w:val="24"/>
          <w:szCs w:val="24"/>
        </w:rPr>
        <w:t>steps required to achieve this</w:t>
      </w:r>
    </w:p>
    <w:p w14:paraId="6A5C274C" w14:textId="77777777" w:rsidR="00496798" w:rsidRDefault="00311756" w:rsidP="00634986">
      <w:pPr>
        <w:pStyle w:val="ListParagraph"/>
        <w:numPr>
          <w:ilvl w:val="0"/>
          <w:numId w:val="8"/>
        </w:numPr>
        <w:spacing w:after="120"/>
        <w:ind w:left="284" w:hanging="284"/>
        <w:rPr>
          <w:rFonts w:ascii="Arial" w:hAnsi="Arial" w:cs="Arial"/>
          <w:sz w:val="24"/>
          <w:szCs w:val="24"/>
        </w:rPr>
      </w:pPr>
      <w:r>
        <w:rPr>
          <w:rFonts w:ascii="Arial" w:hAnsi="Arial" w:cs="Arial"/>
          <w:sz w:val="24"/>
          <w:szCs w:val="24"/>
        </w:rPr>
        <w:t>D</w:t>
      </w:r>
      <w:r w:rsidR="00496798">
        <w:rPr>
          <w:rFonts w:ascii="Arial" w:hAnsi="Arial" w:cs="Arial"/>
          <w:sz w:val="24"/>
          <w:szCs w:val="24"/>
        </w:rPr>
        <w:t>ecide whether they will self-manag</w:t>
      </w:r>
      <w:r w:rsidR="00090C96">
        <w:rPr>
          <w:rFonts w:ascii="Arial" w:hAnsi="Arial" w:cs="Arial"/>
          <w:sz w:val="24"/>
          <w:szCs w:val="24"/>
        </w:rPr>
        <w:t xml:space="preserve">e their plan, or have the Plan managed by the NDIA </w:t>
      </w:r>
      <w:r w:rsidR="00496798">
        <w:rPr>
          <w:rFonts w:ascii="Arial" w:hAnsi="Arial" w:cs="Arial"/>
          <w:sz w:val="24"/>
          <w:szCs w:val="24"/>
        </w:rPr>
        <w:t>or a</w:t>
      </w:r>
      <w:r w:rsidR="00090C96">
        <w:rPr>
          <w:rFonts w:ascii="Arial" w:hAnsi="Arial" w:cs="Arial"/>
          <w:sz w:val="24"/>
          <w:szCs w:val="24"/>
        </w:rPr>
        <w:t>n</w:t>
      </w:r>
      <w:r w:rsidR="00496798">
        <w:rPr>
          <w:rFonts w:ascii="Arial" w:hAnsi="Arial" w:cs="Arial"/>
          <w:sz w:val="24"/>
          <w:szCs w:val="24"/>
        </w:rPr>
        <w:t xml:space="preserve"> intermediary plan manager</w:t>
      </w:r>
    </w:p>
    <w:p w14:paraId="360AB14C" w14:textId="6BC4126B" w:rsidR="00F0257D" w:rsidRPr="00215F64" w:rsidRDefault="00311756" w:rsidP="00215F64">
      <w:pPr>
        <w:pStyle w:val="ListParagraph"/>
        <w:numPr>
          <w:ilvl w:val="0"/>
          <w:numId w:val="4"/>
        </w:numPr>
        <w:spacing w:after="120"/>
        <w:ind w:left="284" w:hanging="284"/>
        <w:rPr>
          <w:rFonts w:ascii="Arial" w:hAnsi="Arial" w:cs="Arial"/>
          <w:sz w:val="24"/>
          <w:szCs w:val="24"/>
        </w:rPr>
      </w:pPr>
      <w:r>
        <w:rPr>
          <w:rFonts w:ascii="Arial" w:hAnsi="Arial" w:cs="Arial"/>
          <w:sz w:val="24"/>
          <w:szCs w:val="24"/>
        </w:rPr>
        <w:t>S</w:t>
      </w:r>
      <w:r w:rsidR="002E17C1">
        <w:rPr>
          <w:rFonts w:ascii="Arial" w:hAnsi="Arial" w:cs="Arial"/>
          <w:sz w:val="24"/>
          <w:szCs w:val="24"/>
        </w:rPr>
        <w:t xml:space="preserve">et up a </w:t>
      </w:r>
      <w:proofErr w:type="spellStart"/>
      <w:r w:rsidR="002E17C1">
        <w:rPr>
          <w:rFonts w:ascii="Arial" w:hAnsi="Arial" w:cs="Arial"/>
          <w:sz w:val="24"/>
          <w:szCs w:val="24"/>
        </w:rPr>
        <w:t>myGov</w:t>
      </w:r>
      <w:proofErr w:type="spellEnd"/>
      <w:r w:rsidR="002E17C1">
        <w:rPr>
          <w:rFonts w:ascii="Arial" w:hAnsi="Arial" w:cs="Arial"/>
          <w:sz w:val="24"/>
          <w:szCs w:val="24"/>
        </w:rPr>
        <w:t xml:space="preserve"> account, which will be required </w:t>
      </w:r>
      <w:r w:rsidR="007A3F17">
        <w:rPr>
          <w:rFonts w:ascii="Arial" w:hAnsi="Arial" w:cs="Arial"/>
          <w:sz w:val="24"/>
          <w:szCs w:val="24"/>
        </w:rPr>
        <w:t xml:space="preserve">for the </w:t>
      </w:r>
      <w:r w:rsidR="007F7775">
        <w:rPr>
          <w:rFonts w:ascii="Arial" w:hAnsi="Arial" w:cs="Arial"/>
          <w:sz w:val="24"/>
          <w:szCs w:val="24"/>
        </w:rPr>
        <w:t xml:space="preserve">person </w:t>
      </w:r>
      <w:r w:rsidR="002E17C1">
        <w:rPr>
          <w:rFonts w:ascii="Arial" w:hAnsi="Arial" w:cs="Arial"/>
          <w:sz w:val="24"/>
          <w:szCs w:val="24"/>
        </w:rPr>
        <w:t>to access and activate the plan</w:t>
      </w:r>
    </w:p>
    <w:p w14:paraId="5340729F" w14:textId="77777777" w:rsidR="00E13C69" w:rsidRPr="00E13C69" w:rsidRDefault="00E13C69" w:rsidP="00AF0A00">
      <w:pPr>
        <w:spacing w:after="120"/>
        <w:rPr>
          <w:rFonts w:ascii="Arial" w:hAnsi="Arial" w:cs="Arial"/>
          <w:b/>
          <w:color w:val="365F91" w:themeColor="accent1" w:themeShade="BF"/>
          <w:sz w:val="28"/>
          <w:szCs w:val="24"/>
        </w:rPr>
      </w:pPr>
      <w:r w:rsidRPr="00E13C69">
        <w:rPr>
          <w:rFonts w:ascii="Arial" w:hAnsi="Arial" w:cs="Arial"/>
          <w:b/>
          <w:color w:val="365F91" w:themeColor="accent1" w:themeShade="BF"/>
          <w:sz w:val="28"/>
          <w:szCs w:val="24"/>
        </w:rPr>
        <w:t>The planning process</w:t>
      </w:r>
    </w:p>
    <w:p w14:paraId="6A7A1893" w14:textId="77777777" w:rsidR="006A2DCC" w:rsidRPr="006A2DCC" w:rsidRDefault="00AF0A00" w:rsidP="006A2DCC">
      <w:pPr>
        <w:spacing w:after="120"/>
        <w:contextualSpacing/>
        <w:rPr>
          <w:rFonts w:ascii="Arial" w:hAnsi="Arial" w:cs="Arial"/>
          <w:color w:val="0000FF" w:themeColor="hyperlink"/>
          <w:sz w:val="24"/>
          <w:szCs w:val="24"/>
          <w:u w:val="single"/>
        </w:rPr>
      </w:pPr>
      <w:r w:rsidRPr="00AF0A00">
        <w:rPr>
          <w:rFonts w:ascii="Arial" w:hAnsi="Arial" w:cs="Arial"/>
          <w:sz w:val="24"/>
          <w:szCs w:val="24"/>
        </w:rPr>
        <w:t xml:space="preserve">Discuss the planning process with </w:t>
      </w:r>
      <w:r w:rsidR="007F7775">
        <w:rPr>
          <w:rFonts w:ascii="Arial" w:hAnsi="Arial" w:cs="Arial"/>
          <w:sz w:val="24"/>
          <w:szCs w:val="24"/>
        </w:rPr>
        <w:t>people with disability</w:t>
      </w:r>
      <w:r w:rsidR="007F7775" w:rsidRPr="00AF0A00">
        <w:rPr>
          <w:rFonts w:ascii="Arial" w:hAnsi="Arial" w:cs="Arial"/>
          <w:sz w:val="24"/>
          <w:szCs w:val="24"/>
        </w:rPr>
        <w:t xml:space="preserve"> </w:t>
      </w:r>
      <w:r w:rsidRPr="00AF0A00">
        <w:rPr>
          <w:rFonts w:ascii="Arial" w:hAnsi="Arial" w:cs="Arial"/>
          <w:sz w:val="24"/>
          <w:szCs w:val="24"/>
        </w:rPr>
        <w:t>and their families and carers so they feel confident and prepared</w:t>
      </w:r>
      <w:r w:rsidR="00382951">
        <w:rPr>
          <w:rFonts w:ascii="Arial" w:hAnsi="Arial" w:cs="Arial"/>
          <w:sz w:val="24"/>
          <w:szCs w:val="24"/>
        </w:rPr>
        <w:t xml:space="preserve">. Encourage them to </w:t>
      </w:r>
      <w:r w:rsidR="006A2DCC">
        <w:rPr>
          <w:rFonts w:ascii="Arial" w:hAnsi="Arial" w:cs="Arial"/>
          <w:sz w:val="24"/>
          <w:szCs w:val="24"/>
        </w:rPr>
        <w:t xml:space="preserve">have </w:t>
      </w:r>
      <w:r w:rsidR="00382951">
        <w:rPr>
          <w:rFonts w:ascii="Arial" w:hAnsi="Arial" w:cs="Arial"/>
          <w:sz w:val="24"/>
          <w:szCs w:val="24"/>
        </w:rPr>
        <w:t>the</w:t>
      </w:r>
      <w:r w:rsidR="00ED0CD7">
        <w:rPr>
          <w:rFonts w:ascii="Arial" w:hAnsi="Arial" w:cs="Arial"/>
          <w:sz w:val="24"/>
          <w:szCs w:val="24"/>
        </w:rPr>
        <w:t xml:space="preserve"> information collected in the pre-planning phase </w:t>
      </w:r>
      <w:r w:rsidR="00382951" w:rsidRPr="00382951">
        <w:rPr>
          <w:rFonts w:ascii="Arial" w:hAnsi="Arial" w:cs="Arial"/>
          <w:sz w:val="24"/>
          <w:szCs w:val="24"/>
        </w:rPr>
        <w:t>ready at the ti</w:t>
      </w:r>
      <w:r w:rsidR="00382951">
        <w:rPr>
          <w:rFonts w:ascii="Arial" w:hAnsi="Arial" w:cs="Arial"/>
          <w:sz w:val="24"/>
          <w:szCs w:val="24"/>
        </w:rPr>
        <w:t>me of the planning conversation,</w:t>
      </w:r>
      <w:r w:rsidR="00382951" w:rsidRPr="00382951">
        <w:rPr>
          <w:rFonts w:ascii="Arial" w:hAnsi="Arial" w:cs="Arial"/>
          <w:sz w:val="24"/>
          <w:szCs w:val="24"/>
        </w:rPr>
        <w:t xml:space="preserve"> </w:t>
      </w:r>
      <w:r w:rsidR="00382951">
        <w:rPr>
          <w:rFonts w:ascii="Arial" w:hAnsi="Arial" w:cs="Arial"/>
          <w:sz w:val="24"/>
          <w:szCs w:val="24"/>
        </w:rPr>
        <w:t>including</w:t>
      </w:r>
      <w:r w:rsidR="00382951" w:rsidRPr="00382951">
        <w:t xml:space="preserve"> </w:t>
      </w:r>
      <w:r w:rsidR="00382951" w:rsidRPr="00382951">
        <w:rPr>
          <w:rFonts w:ascii="Arial" w:hAnsi="Arial" w:cs="Arial"/>
          <w:sz w:val="24"/>
          <w:szCs w:val="24"/>
        </w:rPr>
        <w:t>documentation of their existing supports</w:t>
      </w:r>
      <w:r w:rsidR="004E4D12">
        <w:rPr>
          <w:rFonts w:ascii="Arial" w:hAnsi="Arial" w:cs="Arial"/>
          <w:sz w:val="24"/>
          <w:szCs w:val="24"/>
        </w:rPr>
        <w:t xml:space="preserve"> and</w:t>
      </w:r>
      <w:r w:rsidR="003F3B93">
        <w:rPr>
          <w:rFonts w:ascii="Arial" w:hAnsi="Arial" w:cs="Arial"/>
          <w:sz w:val="24"/>
          <w:szCs w:val="24"/>
        </w:rPr>
        <w:t xml:space="preserve"> </w:t>
      </w:r>
      <w:r w:rsidR="00ED0CD7">
        <w:rPr>
          <w:rFonts w:ascii="Arial" w:hAnsi="Arial" w:cs="Arial"/>
          <w:sz w:val="24"/>
          <w:szCs w:val="24"/>
        </w:rPr>
        <w:t>identified gaps and goals</w:t>
      </w:r>
      <w:r w:rsidR="00382951">
        <w:rPr>
          <w:rFonts w:ascii="Arial" w:hAnsi="Arial" w:cs="Arial"/>
          <w:sz w:val="24"/>
          <w:szCs w:val="24"/>
        </w:rPr>
        <w:t>.</w:t>
      </w:r>
      <w:r w:rsidR="006A2DCC">
        <w:rPr>
          <w:rFonts w:ascii="Arial" w:hAnsi="Arial" w:cs="Arial"/>
          <w:sz w:val="24"/>
          <w:szCs w:val="24"/>
        </w:rPr>
        <w:t xml:space="preserve"> </w:t>
      </w:r>
    </w:p>
    <w:p w14:paraId="690D9EEF" w14:textId="77777777" w:rsidR="006A2DCC" w:rsidRPr="006A2DCC" w:rsidRDefault="006A2DCC" w:rsidP="006A2DCC">
      <w:pPr>
        <w:spacing w:after="120"/>
        <w:ind w:left="284"/>
        <w:contextualSpacing/>
        <w:rPr>
          <w:rFonts w:ascii="Arial" w:hAnsi="Arial" w:cs="Arial"/>
          <w:color w:val="0000FF" w:themeColor="hyperlink"/>
          <w:sz w:val="24"/>
          <w:szCs w:val="24"/>
          <w:u w:val="single"/>
        </w:rPr>
      </w:pPr>
    </w:p>
    <w:p w14:paraId="4A97275E" w14:textId="77777777" w:rsidR="00AF0A00" w:rsidRPr="00AF0A00" w:rsidRDefault="00AF0A00" w:rsidP="00AF0A00">
      <w:pPr>
        <w:numPr>
          <w:ilvl w:val="0"/>
          <w:numId w:val="1"/>
        </w:numPr>
        <w:spacing w:after="120"/>
        <w:ind w:left="284" w:hanging="284"/>
        <w:contextualSpacing/>
        <w:rPr>
          <w:rFonts w:ascii="Arial" w:hAnsi="Arial" w:cs="Arial"/>
          <w:sz w:val="24"/>
          <w:szCs w:val="24"/>
        </w:rPr>
      </w:pPr>
      <w:r w:rsidRPr="00AF0A00">
        <w:rPr>
          <w:rFonts w:ascii="Arial" w:hAnsi="Arial" w:cs="Arial"/>
          <w:sz w:val="24"/>
          <w:szCs w:val="24"/>
        </w:rPr>
        <w:t>The majority of planning conversations will be conducted on the phone</w:t>
      </w:r>
    </w:p>
    <w:p w14:paraId="23CE143F" w14:textId="77777777" w:rsidR="00AF0A00" w:rsidRPr="003F3B93" w:rsidRDefault="007A3F17" w:rsidP="00AF0A00">
      <w:pPr>
        <w:numPr>
          <w:ilvl w:val="0"/>
          <w:numId w:val="1"/>
        </w:numPr>
        <w:spacing w:after="120"/>
        <w:ind w:left="284" w:hanging="284"/>
        <w:contextualSpacing/>
        <w:rPr>
          <w:rFonts w:ascii="Arial" w:hAnsi="Arial" w:cs="Arial"/>
          <w:sz w:val="24"/>
          <w:szCs w:val="24"/>
        </w:rPr>
      </w:pPr>
      <w:r w:rsidRPr="003F3B93">
        <w:rPr>
          <w:rFonts w:ascii="Arial" w:hAnsi="Arial" w:cs="Arial"/>
          <w:sz w:val="24"/>
          <w:szCs w:val="24"/>
        </w:rPr>
        <w:t xml:space="preserve">People </w:t>
      </w:r>
      <w:r w:rsidR="007E478C" w:rsidRPr="003F3B93">
        <w:rPr>
          <w:rFonts w:ascii="Arial" w:hAnsi="Arial" w:cs="Arial"/>
          <w:sz w:val="24"/>
          <w:szCs w:val="24"/>
        </w:rPr>
        <w:t xml:space="preserve">are entitled to </w:t>
      </w:r>
      <w:r w:rsidRPr="003F3B93">
        <w:rPr>
          <w:rFonts w:ascii="Arial" w:hAnsi="Arial" w:cs="Arial"/>
          <w:sz w:val="24"/>
          <w:szCs w:val="24"/>
        </w:rPr>
        <w:t>request</w:t>
      </w:r>
      <w:r w:rsidR="00AF0A00" w:rsidRPr="003F3B93">
        <w:rPr>
          <w:rFonts w:ascii="Arial" w:hAnsi="Arial" w:cs="Arial"/>
          <w:sz w:val="24"/>
          <w:szCs w:val="24"/>
        </w:rPr>
        <w:t xml:space="preserve"> a face to face meeting</w:t>
      </w:r>
      <w:r w:rsidR="007E478C" w:rsidRPr="003F3B93">
        <w:rPr>
          <w:rFonts w:ascii="Arial" w:hAnsi="Arial" w:cs="Arial"/>
          <w:sz w:val="24"/>
          <w:szCs w:val="24"/>
        </w:rPr>
        <w:t>. D</w:t>
      </w:r>
      <w:r w:rsidR="00AF0A00" w:rsidRPr="003F3B93">
        <w:rPr>
          <w:rFonts w:ascii="Arial" w:hAnsi="Arial" w:cs="Arial"/>
          <w:sz w:val="24"/>
          <w:szCs w:val="24"/>
        </w:rPr>
        <w:t>ue to the high volume of plans being devel</w:t>
      </w:r>
      <w:r w:rsidRPr="003F3B93">
        <w:rPr>
          <w:rFonts w:ascii="Arial" w:hAnsi="Arial" w:cs="Arial"/>
          <w:sz w:val="24"/>
          <w:szCs w:val="24"/>
        </w:rPr>
        <w:t>oped, the capacity of the NDIA</w:t>
      </w:r>
      <w:r w:rsidR="00AF0A00" w:rsidRPr="003F3B93">
        <w:rPr>
          <w:rFonts w:ascii="Arial" w:hAnsi="Arial" w:cs="Arial"/>
          <w:sz w:val="24"/>
          <w:szCs w:val="24"/>
        </w:rPr>
        <w:t xml:space="preserve"> to provide this is limited</w:t>
      </w:r>
    </w:p>
    <w:p w14:paraId="33EB7939" w14:textId="77777777" w:rsidR="00AF0A00" w:rsidRPr="003F3B93" w:rsidRDefault="00AF0A00" w:rsidP="00AF0A00">
      <w:pPr>
        <w:numPr>
          <w:ilvl w:val="0"/>
          <w:numId w:val="1"/>
        </w:numPr>
        <w:spacing w:after="120"/>
        <w:ind w:left="284" w:hanging="284"/>
        <w:contextualSpacing/>
        <w:rPr>
          <w:rFonts w:ascii="Arial" w:hAnsi="Arial" w:cs="Arial"/>
          <w:sz w:val="24"/>
          <w:szCs w:val="24"/>
        </w:rPr>
      </w:pPr>
      <w:r w:rsidRPr="003F3B93">
        <w:rPr>
          <w:rFonts w:ascii="Arial" w:hAnsi="Arial" w:cs="Arial"/>
          <w:sz w:val="24"/>
          <w:szCs w:val="24"/>
        </w:rPr>
        <w:t xml:space="preserve">Planning conversations will be facilitated by LAC or NDIA planners </w:t>
      </w:r>
    </w:p>
    <w:p w14:paraId="6B964C5B" w14:textId="77777777" w:rsidR="00AF0A00" w:rsidRDefault="00AF0A00" w:rsidP="00AF0A00">
      <w:pPr>
        <w:numPr>
          <w:ilvl w:val="0"/>
          <w:numId w:val="1"/>
        </w:numPr>
        <w:spacing w:after="120"/>
        <w:ind w:left="284" w:hanging="284"/>
        <w:contextualSpacing/>
        <w:rPr>
          <w:rFonts w:ascii="Arial" w:hAnsi="Arial" w:cs="Arial"/>
          <w:sz w:val="24"/>
          <w:szCs w:val="24"/>
        </w:rPr>
      </w:pPr>
      <w:r w:rsidRPr="00AF0A00">
        <w:rPr>
          <w:rFonts w:ascii="Arial" w:hAnsi="Arial" w:cs="Arial"/>
          <w:sz w:val="24"/>
          <w:szCs w:val="24"/>
        </w:rPr>
        <w:t>Where people already have funded supports in place through the Department of Health and Human Services (DHHS), this information will be used by planners in the development of the person’s first NDIS plan</w:t>
      </w:r>
    </w:p>
    <w:p w14:paraId="7FFC384A" w14:textId="77777777" w:rsidR="001E63C3" w:rsidRDefault="00090C96" w:rsidP="00AF0A00">
      <w:pPr>
        <w:numPr>
          <w:ilvl w:val="0"/>
          <w:numId w:val="1"/>
        </w:numPr>
        <w:spacing w:after="120"/>
        <w:ind w:left="284" w:hanging="284"/>
        <w:contextualSpacing/>
        <w:rPr>
          <w:rFonts w:ascii="Arial" w:hAnsi="Arial" w:cs="Arial"/>
          <w:sz w:val="24"/>
          <w:szCs w:val="24"/>
        </w:rPr>
      </w:pPr>
      <w:r>
        <w:rPr>
          <w:rFonts w:ascii="Arial" w:hAnsi="Arial" w:cs="Arial"/>
          <w:sz w:val="24"/>
          <w:szCs w:val="24"/>
        </w:rPr>
        <w:t>A</w:t>
      </w:r>
      <w:r w:rsidR="00AD0A8A">
        <w:rPr>
          <w:rFonts w:ascii="Arial" w:hAnsi="Arial" w:cs="Arial"/>
          <w:sz w:val="24"/>
          <w:szCs w:val="24"/>
        </w:rPr>
        <w:t>n</w:t>
      </w:r>
      <w:r>
        <w:rPr>
          <w:rFonts w:ascii="Arial" w:hAnsi="Arial" w:cs="Arial"/>
          <w:sz w:val="24"/>
          <w:szCs w:val="24"/>
        </w:rPr>
        <w:t xml:space="preserve"> NDIA representative</w:t>
      </w:r>
      <w:r w:rsidR="007A3F17" w:rsidRPr="00AF0A00">
        <w:rPr>
          <w:rFonts w:ascii="Arial" w:hAnsi="Arial" w:cs="Arial"/>
          <w:sz w:val="24"/>
          <w:szCs w:val="24"/>
        </w:rPr>
        <w:t xml:space="preserve"> will contact the person to gather further information</w:t>
      </w:r>
      <w:r>
        <w:rPr>
          <w:rFonts w:ascii="Arial" w:hAnsi="Arial" w:cs="Arial"/>
          <w:sz w:val="24"/>
          <w:szCs w:val="24"/>
        </w:rPr>
        <w:t>; copies of documents can be emailed or posted to NDIA</w:t>
      </w:r>
    </w:p>
    <w:p w14:paraId="0A086B31" w14:textId="77777777" w:rsidR="00015A8F" w:rsidRPr="001E63C3" w:rsidRDefault="00B674D2" w:rsidP="00AF0A00">
      <w:pPr>
        <w:numPr>
          <w:ilvl w:val="0"/>
          <w:numId w:val="1"/>
        </w:numPr>
        <w:spacing w:after="120"/>
        <w:ind w:left="284" w:hanging="284"/>
        <w:contextualSpacing/>
        <w:rPr>
          <w:rFonts w:ascii="Arial" w:hAnsi="Arial" w:cs="Arial"/>
          <w:sz w:val="24"/>
          <w:szCs w:val="24"/>
        </w:rPr>
      </w:pPr>
      <w:r w:rsidRPr="001E63C3">
        <w:rPr>
          <w:rFonts w:ascii="Arial" w:hAnsi="Arial" w:cs="Arial"/>
          <w:sz w:val="24"/>
          <w:szCs w:val="24"/>
        </w:rPr>
        <w:t xml:space="preserve">When </w:t>
      </w:r>
      <w:r w:rsidR="007F7775">
        <w:rPr>
          <w:rFonts w:ascii="Arial" w:hAnsi="Arial" w:cs="Arial"/>
          <w:sz w:val="24"/>
          <w:szCs w:val="24"/>
        </w:rPr>
        <w:t>people</w:t>
      </w:r>
      <w:r w:rsidR="007F7775" w:rsidRPr="001E63C3">
        <w:rPr>
          <w:rFonts w:ascii="Arial" w:hAnsi="Arial" w:cs="Arial"/>
          <w:sz w:val="24"/>
          <w:szCs w:val="24"/>
        </w:rPr>
        <w:t xml:space="preserve"> </w:t>
      </w:r>
      <w:r w:rsidR="001E63C3" w:rsidRPr="001E63C3">
        <w:rPr>
          <w:rFonts w:ascii="Arial" w:hAnsi="Arial" w:cs="Arial"/>
          <w:sz w:val="24"/>
          <w:szCs w:val="24"/>
        </w:rPr>
        <w:t xml:space="preserve">are </w:t>
      </w:r>
      <w:r w:rsidRPr="001E63C3">
        <w:rPr>
          <w:rFonts w:ascii="Arial" w:hAnsi="Arial" w:cs="Arial"/>
          <w:sz w:val="24"/>
          <w:szCs w:val="24"/>
        </w:rPr>
        <w:t xml:space="preserve">contacted </w:t>
      </w:r>
      <w:r w:rsidR="00FC7D03" w:rsidRPr="001E63C3">
        <w:rPr>
          <w:rFonts w:ascii="Arial" w:hAnsi="Arial" w:cs="Arial"/>
          <w:sz w:val="24"/>
          <w:szCs w:val="24"/>
        </w:rPr>
        <w:t xml:space="preserve">about the NDIS, </w:t>
      </w:r>
      <w:r w:rsidRPr="001E63C3">
        <w:rPr>
          <w:rFonts w:ascii="Arial" w:hAnsi="Arial" w:cs="Arial"/>
          <w:sz w:val="24"/>
          <w:szCs w:val="24"/>
        </w:rPr>
        <w:t xml:space="preserve">encourage </w:t>
      </w:r>
      <w:r w:rsidR="007F7775">
        <w:rPr>
          <w:rFonts w:ascii="Arial" w:hAnsi="Arial" w:cs="Arial"/>
          <w:sz w:val="24"/>
          <w:szCs w:val="24"/>
        </w:rPr>
        <w:t>them</w:t>
      </w:r>
      <w:r w:rsidRPr="001E63C3">
        <w:rPr>
          <w:rFonts w:ascii="Arial" w:hAnsi="Arial" w:cs="Arial"/>
          <w:sz w:val="24"/>
          <w:szCs w:val="24"/>
        </w:rPr>
        <w:t xml:space="preserve"> to</w:t>
      </w:r>
      <w:r w:rsidR="00015A8F" w:rsidRPr="001E63C3">
        <w:rPr>
          <w:rFonts w:ascii="Arial" w:hAnsi="Arial" w:cs="Arial"/>
          <w:sz w:val="24"/>
          <w:szCs w:val="24"/>
        </w:rPr>
        <w:t xml:space="preserve"> ask:</w:t>
      </w:r>
    </w:p>
    <w:p w14:paraId="0004F778" w14:textId="77777777" w:rsidR="006A2DCC" w:rsidRPr="006A2DCC" w:rsidRDefault="006A2DCC" w:rsidP="006A2DCC">
      <w:pPr>
        <w:pStyle w:val="ListParagraph"/>
        <w:numPr>
          <w:ilvl w:val="0"/>
          <w:numId w:val="19"/>
        </w:numPr>
        <w:spacing w:after="120"/>
        <w:rPr>
          <w:rFonts w:ascii="Arial" w:hAnsi="Arial" w:cs="Arial"/>
          <w:sz w:val="24"/>
          <w:szCs w:val="24"/>
        </w:rPr>
      </w:pPr>
      <w:r w:rsidRPr="006A2DCC">
        <w:rPr>
          <w:rFonts w:ascii="Arial" w:hAnsi="Arial" w:cs="Arial"/>
          <w:sz w:val="24"/>
          <w:szCs w:val="24"/>
        </w:rPr>
        <w:t>A</w:t>
      </w:r>
      <w:r w:rsidR="00015A8F" w:rsidRPr="006A2DCC">
        <w:rPr>
          <w:rFonts w:ascii="Arial" w:hAnsi="Arial" w:cs="Arial"/>
          <w:sz w:val="24"/>
          <w:szCs w:val="24"/>
        </w:rPr>
        <w:t>re you from the NDIA</w:t>
      </w:r>
      <w:r w:rsidRPr="006A2DCC">
        <w:rPr>
          <w:rFonts w:ascii="Arial" w:hAnsi="Arial" w:cs="Arial"/>
          <w:sz w:val="24"/>
          <w:szCs w:val="24"/>
        </w:rPr>
        <w:t>?</w:t>
      </w:r>
    </w:p>
    <w:p w14:paraId="599660B4" w14:textId="77777777" w:rsidR="00AF0A00" w:rsidRDefault="006A2DCC" w:rsidP="006A2DCC">
      <w:pPr>
        <w:pStyle w:val="ListParagraph"/>
        <w:numPr>
          <w:ilvl w:val="0"/>
          <w:numId w:val="19"/>
        </w:numPr>
        <w:spacing w:after="120"/>
        <w:rPr>
          <w:rFonts w:ascii="Arial" w:hAnsi="Arial" w:cs="Arial"/>
          <w:sz w:val="24"/>
          <w:szCs w:val="24"/>
        </w:rPr>
      </w:pPr>
      <w:r w:rsidRPr="006A2DCC">
        <w:rPr>
          <w:rFonts w:ascii="Arial" w:hAnsi="Arial" w:cs="Arial"/>
          <w:sz w:val="24"/>
          <w:szCs w:val="24"/>
        </w:rPr>
        <w:t>I</w:t>
      </w:r>
      <w:r w:rsidR="00015A8F" w:rsidRPr="006A2DCC">
        <w:rPr>
          <w:rFonts w:ascii="Arial" w:hAnsi="Arial" w:cs="Arial"/>
          <w:sz w:val="24"/>
          <w:szCs w:val="24"/>
        </w:rPr>
        <w:t>s this conversation to develop my first plan?</w:t>
      </w:r>
    </w:p>
    <w:p w14:paraId="7908B660" w14:textId="77777777" w:rsidR="006A2DCC" w:rsidRDefault="006A2DCC" w:rsidP="00AF0A00">
      <w:pPr>
        <w:numPr>
          <w:ilvl w:val="0"/>
          <w:numId w:val="12"/>
        </w:numPr>
        <w:spacing w:after="120"/>
        <w:ind w:left="284" w:hanging="284"/>
        <w:contextualSpacing/>
        <w:rPr>
          <w:rFonts w:ascii="Arial" w:hAnsi="Arial" w:cs="Arial"/>
          <w:sz w:val="24"/>
          <w:szCs w:val="24"/>
        </w:rPr>
      </w:pPr>
      <w:r w:rsidRPr="006A2DCC">
        <w:rPr>
          <w:rFonts w:ascii="Arial" w:hAnsi="Arial" w:cs="Arial"/>
          <w:sz w:val="24"/>
          <w:szCs w:val="24"/>
        </w:rPr>
        <w:t xml:space="preserve">Let people know they </w:t>
      </w:r>
      <w:r>
        <w:rPr>
          <w:rFonts w:ascii="Arial" w:hAnsi="Arial" w:cs="Arial"/>
          <w:sz w:val="24"/>
          <w:szCs w:val="24"/>
        </w:rPr>
        <w:t xml:space="preserve">are able to request </w:t>
      </w:r>
      <w:r w:rsidRPr="006A2DCC">
        <w:rPr>
          <w:rFonts w:ascii="Arial" w:hAnsi="Arial" w:cs="Arial"/>
          <w:sz w:val="24"/>
          <w:szCs w:val="24"/>
        </w:rPr>
        <w:t xml:space="preserve">an alternate more convenient time for a </w:t>
      </w:r>
      <w:r w:rsidR="00AF0A00" w:rsidRPr="006A2DCC">
        <w:rPr>
          <w:rFonts w:ascii="Arial" w:hAnsi="Arial" w:cs="Arial"/>
          <w:sz w:val="24"/>
          <w:szCs w:val="24"/>
        </w:rPr>
        <w:t>planning conversation</w:t>
      </w:r>
      <w:r w:rsidR="00E256DC" w:rsidRPr="006A2DCC">
        <w:rPr>
          <w:rFonts w:ascii="Arial" w:hAnsi="Arial" w:cs="Arial"/>
          <w:sz w:val="24"/>
          <w:szCs w:val="24"/>
        </w:rPr>
        <w:t>,</w:t>
      </w:r>
      <w:r w:rsidR="00AF0A00" w:rsidRPr="006A2DCC">
        <w:rPr>
          <w:rFonts w:ascii="Arial" w:hAnsi="Arial" w:cs="Arial"/>
          <w:sz w:val="24"/>
          <w:szCs w:val="24"/>
        </w:rPr>
        <w:t xml:space="preserve"> </w:t>
      </w:r>
      <w:r>
        <w:rPr>
          <w:rFonts w:ascii="Arial" w:hAnsi="Arial" w:cs="Arial"/>
          <w:sz w:val="24"/>
          <w:szCs w:val="24"/>
        </w:rPr>
        <w:t>when they have appropriate supports available and relevant documentation in reach,</w:t>
      </w:r>
      <w:r w:rsidRPr="006A2DCC">
        <w:rPr>
          <w:rFonts w:ascii="Arial" w:hAnsi="Arial" w:cs="Arial"/>
          <w:sz w:val="24"/>
          <w:szCs w:val="24"/>
        </w:rPr>
        <w:t xml:space="preserve"> </w:t>
      </w:r>
      <w:r w:rsidRPr="00A70EE5">
        <w:rPr>
          <w:rFonts w:ascii="Arial" w:hAnsi="Arial" w:cs="Arial"/>
          <w:sz w:val="24"/>
          <w:szCs w:val="24"/>
        </w:rPr>
        <w:t xml:space="preserve">including </w:t>
      </w:r>
      <w:r w:rsidR="00382951">
        <w:rPr>
          <w:rFonts w:ascii="Arial" w:hAnsi="Arial" w:cs="Arial"/>
          <w:sz w:val="24"/>
          <w:szCs w:val="24"/>
        </w:rPr>
        <w:t xml:space="preserve">personal information, </w:t>
      </w:r>
      <w:r w:rsidRPr="00A70EE5">
        <w:rPr>
          <w:rFonts w:ascii="Arial" w:hAnsi="Arial" w:cs="Arial"/>
          <w:sz w:val="24"/>
          <w:szCs w:val="24"/>
        </w:rPr>
        <w:t>a summary of their current supports</w:t>
      </w:r>
      <w:r w:rsidR="00382951">
        <w:rPr>
          <w:rFonts w:ascii="Arial" w:hAnsi="Arial" w:cs="Arial"/>
          <w:sz w:val="24"/>
          <w:szCs w:val="24"/>
        </w:rPr>
        <w:t xml:space="preserve"> and</w:t>
      </w:r>
      <w:r w:rsidRPr="00A70EE5">
        <w:rPr>
          <w:rFonts w:ascii="Arial" w:hAnsi="Arial" w:cs="Arial"/>
          <w:sz w:val="24"/>
          <w:szCs w:val="24"/>
        </w:rPr>
        <w:t xml:space="preserve"> identified gaps and goals</w:t>
      </w:r>
    </w:p>
    <w:p w14:paraId="5E497889" w14:textId="77777777" w:rsidR="004B3DE3" w:rsidRDefault="007F7775" w:rsidP="004B3DE3">
      <w:pPr>
        <w:numPr>
          <w:ilvl w:val="0"/>
          <w:numId w:val="12"/>
        </w:numPr>
        <w:spacing w:after="120"/>
        <w:ind w:left="284" w:hanging="284"/>
        <w:contextualSpacing/>
        <w:rPr>
          <w:rFonts w:ascii="Arial" w:hAnsi="Arial" w:cs="Arial"/>
          <w:sz w:val="24"/>
          <w:szCs w:val="24"/>
        </w:rPr>
      </w:pPr>
      <w:r>
        <w:rPr>
          <w:rFonts w:ascii="Arial" w:hAnsi="Arial" w:cs="Arial"/>
          <w:sz w:val="24"/>
          <w:szCs w:val="24"/>
        </w:rPr>
        <w:t xml:space="preserve">Encourage </w:t>
      </w:r>
      <w:r w:rsidR="00AD0A8A">
        <w:rPr>
          <w:rFonts w:ascii="Arial" w:hAnsi="Arial" w:cs="Arial"/>
          <w:sz w:val="24"/>
          <w:szCs w:val="24"/>
        </w:rPr>
        <w:t>people</w:t>
      </w:r>
      <w:r>
        <w:rPr>
          <w:rFonts w:ascii="Arial" w:hAnsi="Arial" w:cs="Arial"/>
          <w:sz w:val="24"/>
          <w:szCs w:val="24"/>
        </w:rPr>
        <w:t xml:space="preserve"> to</w:t>
      </w:r>
      <w:r w:rsidR="00382951">
        <w:rPr>
          <w:rFonts w:ascii="Arial" w:hAnsi="Arial" w:cs="Arial"/>
          <w:sz w:val="24"/>
          <w:szCs w:val="24"/>
        </w:rPr>
        <w:t xml:space="preserve"> </w:t>
      </w:r>
      <w:r>
        <w:rPr>
          <w:rFonts w:ascii="Arial" w:hAnsi="Arial" w:cs="Arial"/>
          <w:sz w:val="24"/>
          <w:szCs w:val="24"/>
        </w:rPr>
        <w:t>l</w:t>
      </w:r>
      <w:r w:rsidR="00FC7D03">
        <w:rPr>
          <w:rFonts w:ascii="Arial" w:hAnsi="Arial" w:cs="Arial"/>
          <w:sz w:val="24"/>
          <w:szCs w:val="24"/>
        </w:rPr>
        <w:t xml:space="preserve">et the planner know about </w:t>
      </w:r>
      <w:r w:rsidR="00AF0A00" w:rsidRPr="00AF0A00">
        <w:rPr>
          <w:rFonts w:ascii="Arial" w:hAnsi="Arial" w:cs="Arial"/>
          <w:sz w:val="24"/>
          <w:szCs w:val="24"/>
        </w:rPr>
        <w:t xml:space="preserve">evidence </w:t>
      </w:r>
      <w:r w:rsidR="00015A8F">
        <w:rPr>
          <w:rFonts w:ascii="Arial" w:hAnsi="Arial" w:cs="Arial"/>
          <w:sz w:val="24"/>
          <w:szCs w:val="24"/>
        </w:rPr>
        <w:t xml:space="preserve">that </w:t>
      </w:r>
      <w:r w:rsidR="00FC7D03">
        <w:rPr>
          <w:rFonts w:ascii="Arial" w:hAnsi="Arial" w:cs="Arial"/>
          <w:sz w:val="24"/>
          <w:szCs w:val="24"/>
        </w:rPr>
        <w:t xml:space="preserve">demonstrates </w:t>
      </w:r>
      <w:r w:rsidR="00015A8F">
        <w:rPr>
          <w:rFonts w:ascii="Arial" w:hAnsi="Arial" w:cs="Arial"/>
          <w:sz w:val="24"/>
          <w:szCs w:val="24"/>
        </w:rPr>
        <w:t xml:space="preserve">their level of </w:t>
      </w:r>
      <w:r w:rsidR="00FC7D03">
        <w:rPr>
          <w:rFonts w:ascii="Arial" w:hAnsi="Arial" w:cs="Arial"/>
          <w:sz w:val="24"/>
          <w:szCs w:val="24"/>
        </w:rPr>
        <w:t xml:space="preserve">need </w:t>
      </w:r>
      <w:r w:rsidR="00723ED2">
        <w:rPr>
          <w:rFonts w:ascii="Arial" w:hAnsi="Arial" w:cs="Arial"/>
          <w:sz w:val="24"/>
          <w:szCs w:val="24"/>
        </w:rPr>
        <w:t>(i.e.</w:t>
      </w:r>
      <w:r w:rsidR="00AF0A00" w:rsidRPr="00AF0A00">
        <w:rPr>
          <w:rFonts w:ascii="Arial" w:hAnsi="Arial" w:cs="Arial"/>
          <w:sz w:val="24"/>
          <w:szCs w:val="24"/>
        </w:rPr>
        <w:t xml:space="preserve"> behaviour support plans) or </w:t>
      </w:r>
      <w:r w:rsidR="00FC7D03">
        <w:rPr>
          <w:rFonts w:ascii="Arial" w:hAnsi="Arial" w:cs="Arial"/>
          <w:sz w:val="24"/>
          <w:szCs w:val="24"/>
        </w:rPr>
        <w:t xml:space="preserve">relates to </w:t>
      </w:r>
      <w:r w:rsidR="00AF0A00" w:rsidRPr="00AF0A00">
        <w:rPr>
          <w:rFonts w:ascii="Arial" w:hAnsi="Arial" w:cs="Arial"/>
          <w:sz w:val="24"/>
          <w:szCs w:val="24"/>
        </w:rPr>
        <w:t>specific interventions (speech pathologist reports)</w:t>
      </w:r>
    </w:p>
    <w:p w14:paraId="43A1FCC1" w14:textId="77777777" w:rsidR="00AD0A8A" w:rsidRPr="004B3DE3" w:rsidRDefault="00AD0A8A" w:rsidP="00AD0A8A">
      <w:pPr>
        <w:spacing w:after="120"/>
        <w:ind w:left="284"/>
        <w:contextualSpacing/>
        <w:rPr>
          <w:rFonts w:ascii="Arial" w:hAnsi="Arial" w:cs="Arial"/>
          <w:sz w:val="24"/>
          <w:szCs w:val="24"/>
        </w:rPr>
      </w:pPr>
    </w:p>
    <w:p w14:paraId="386A61EA" w14:textId="77777777" w:rsidR="00344B99" w:rsidRPr="005D6422" w:rsidRDefault="00344B99" w:rsidP="00634986">
      <w:pPr>
        <w:spacing w:after="120"/>
        <w:rPr>
          <w:rFonts w:ascii="Arial" w:hAnsi="Arial" w:cs="Arial"/>
          <w:b/>
          <w:color w:val="365F91" w:themeColor="accent1" w:themeShade="BF"/>
          <w:sz w:val="28"/>
          <w:szCs w:val="24"/>
        </w:rPr>
      </w:pPr>
      <w:r w:rsidRPr="005D6422">
        <w:rPr>
          <w:rFonts w:ascii="Arial" w:hAnsi="Arial" w:cs="Arial"/>
          <w:b/>
          <w:color w:val="365F91" w:themeColor="accent1" w:themeShade="BF"/>
          <w:sz w:val="28"/>
          <w:szCs w:val="24"/>
        </w:rPr>
        <w:t>Understanding Support Categories</w:t>
      </w:r>
    </w:p>
    <w:p w14:paraId="643B13C4" w14:textId="77777777" w:rsidR="000A7852" w:rsidRPr="004B3DE3" w:rsidRDefault="00B723E7" w:rsidP="00634986">
      <w:pPr>
        <w:spacing w:after="120"/>
        <w:rPr>
          <w:rFonts w:ascii="Arial" w:hAnsi="Arial" w:cs="Arial"/>
          <w:sz w:val="24"/>
          <w:szCs w:val="24"/>
        </w:rPr>
      </w:pPr>
      <w:r>
        <w:rPr>
          <w:rFonts w:ascii="Arial" w:hAnsi="Arial" w:cs="Arial"/>
          <w:sz w:val="24"/>
          <w:szCs w:val="24"/>
        </w:rPr>
        <w:lastRenderedPageBreak/>
        <w:t xml:space="preserve">Understanding the </w:t>
      </w:r>
      <w:r w:rsidRPr="00723ED2">
        <w:rPr>
          <w:rFonts w:ascii="Arial" w:hAnsi="Arial" w:cs="Arial"/>
          <w:sz w:val="24"/>
          <w:szCs w:val="24"/>
        </w:rPr>
        <w:t>NDIS support categories will</w:t>
      </w:r>
      <w:r>
        <w:rPr>
          <w:rFonts w:ascii="Arial" w:hAnsi="Arial" w:cs="Arial"/>
          <w:sz w:val="24"/>
          <w:szCs w:val="24"/>
        </w:rPr>
        <w:t xml:space="preserve"> assist </w:t>
      </w:r>
      <w:r w:rsidR="007F7775">
        <w:rPr>
          <w:rFonts w:ascii="Arial" w:hAnsi="Arial" w:cs="Arial"/>
          <w:sz w:val="24"/>
          <w:szCs w:val="24"/>
        </w:rPr>
        <w:t xml:space="preserve">people </w:t>
      </w:r>
      <w:r>
        <w:rPr>
          <w:rFonts w:ascii="Arial" w:hAnsi="Arial" w:cs="Arial"/>
          <w:sz w:val="24"/>
          <w:szCs w:val="24"/>
        </w:rPr>
        <w:t>to understa</w:t>
      </w:r>
      <w:r w:rsidR="00723ED2">
        <w:rPr>
          <w:rFonts w:ascii="Arial" w:hAnsi="Arial" w:cs="Arial"/>
          <w:sz w:val="24"/>
          <w:szCs w:val="24"/>
        </w:rPr>
        <w:t xml:space="preserve">nd how they can use their plan </w:t>
      </w:r>
      <w:r>
        <w:rPr>
          <w:rFonts w:ascii="Arial" w:hAnsi="Arial" w:cs="Arial"/>
          <w:sz w:val="24"/>
          <w:szCs w:val="24"/>
        </w:rPr>
        <w:t>and where flexibility exists.</w:t>
      </w:r>
      <w:r w:rsidR="001E63C3">
        <w:rPr>
          <w:rFonts w:ascii="Arial" w:hAnsi="Arial" w:cs="Arial"/>
          <w:sz w:val="24"/>
          <w:szCs w:val="24"/>
        </w:rPr>
        <w:t xml:space="preserve"> </w:t>
      </w:r>
      <w:r w:rsidR="00344B99" w:rsidRPr="001E63C3">
        <w:rPr>
          <w:rFonts w:ascii="Arial" w:hAnsi="Arial" w:cs="Arial"/>
          <w:sz w:val="24"/>
          <w:szCs w:val="24"/>
        </w:rPr>
        <w:t xml:space="preserve">Supports are funded under three </w:t>
      </w:r>
      <w:r w:rsidR="0034523C" w:rsidRPr="001E63C3">
        <w:rPr>
          <w:rFonts w:ascii="Arial" w:hAnsi="Arial" w:cs="Arial"/>
          <w:sz w:val="24"/>
          <w:szCs w:val="24"/>
        </w:rPr>
        <w:t xml:space="preserve">broad </w:t>
      </w:r>
      <w:r w:rsidR="00344B99" w:rsidRPr="001E63C3">
        <w:rPr>
          <w:rFonts w:ascii="Arial" w:hAnsi="Arial" w:cs="Arial"/>
          <w:sz w:val="24"/>
          <w:szCs w:val="24"/>
        </w:rPr>
        <w:t xml:space="preserve">categories: </w:t>
      </w:r>
      <w:r w:rsidR="001E63C3">
        <w:rPr>
          <w:rFonts w:ascii="Arial" w:hAnsi="Arial" w:cs="Arial"/>
          <w:sz w:val="24"/>
          <w:szCs w:val="24"/>
        </w:rPr>
        <w:t xml:space="preserve">Core, Capital and Capacity-building. </w:t>
      </w:r>
      <w:r w:rsidR="00344B99" w:rsidRPr="00E0028B">
        <w:rPr>
          <w:rFonts w:ascii="Arial" w:hAnsi="Arial" w:cs="Arial"/>
          <w:sz w:val="24"/>
          <w:szCs w:val="24"/>
        </w:rPr>
        <w:t>For more information about thes</w:t>
      </w:r>
      <w:r w:rsidR="00D80CC0">
        <w:rPr>
          <w:rFonts w:ascii="Arial" w:hAnsi="Arial" w:cs="Arial"/>
          <w:sz w:val="24"/>
          <w:szCs w:val="24"/>
        </w:rPr>
        <w:t>e support categories and how</w:t>
      </w:r>
      <w:r w:rsidR="002661AE">
        <w:rPr>
          <w:rFonts w:ascii="Arial" w:hAnsi="Arial" w:cs="Arial"/>
          <w:sz w:val="24"/>
          <w:szCs w:val="24"/>
        </w:rPr>
        <w:t xml:space="preserve"> </w:t>
      </w:r>
      <w:r w:rsidR="007F7775">
        <w:rPr>
          <w:rFonts w:ascii="Arial" w:hAnsi="Arial" w:cs="Arial"/>
          <w:sz w:val="24"/>
          <w:szCs w:val="24"/>
        </w:rPr>
        <w:t>people</w:t>
      </w:r>
      <w:r w:rsidR="00344B99" w:rsidRPr="00E0028B">
        <w:rPr>
          <w:rFonts w:ascii="Arial" w:hAnsi="Arial" w:cs="Arial"/>
          <w:sz w:val="24"/>
          <w:szCs w:val="24"/>
        </w:rPr>
        <w:t xml:space="preserve"> can ex</w:t>
      </w:r>
      <w:r w:rsidR="00D80CC0">
        <w:rPr>
          <w:rFonts w:ascii="Arial" w:hAnsi="Arial" w:cs="Arial"/>
          <w:sz w:val="24"/>
          <w:szCs w:val="24"/>
        </w:rPr>
        <w:t>ercise choice and control with their</w:t>
      </w:r>
      <w:r w:rsidR="00344B99" w:rsidRPr="00E0028B">
        <w:rPr>
          <w:rFonts w:ascii="Arial" w:hAnsi="Arial" w:cs="Arial"/>
          <w:sz w:val="24"/>
          <w:szCs w:val="24"/>
        </w:rPr>
        <w:t xml:space="preserve"> NDIS plan</w:t>
      </w:r>
      <w:r w:rsidR="00D80CC0">
        <w:rPr>
          <w:rFonts w:ascii="Arial" w:hAnsi="Arial" w:cs="Arial"/>
          <w:sz w:val="24"/>
          <w:szCs w:val="24"/>
        </w:rPr>
        <w:t>s</w:t>
      </w:r>
      <w:r w:rsidR="00344B99" w:rsidRPr="00E0028B">
        <w:rPr>
          <w:rFonts w:ascii="Arial" w:hAnsi="Arial" w:cs="Arial"/>
          <w:sz w:val="24"/>
          <w:szCs w:val="24"/>
        </w:rPr>
        <w:t xml:space="preserve">, read the </w:t>
      </w:r>
      <w:hyperlink r:id="rId14" w:history="1">
        <w:r w:rsidR="00F117A5">
          <w:rPr>
            <w:rStyle w:val="Hyperlink"/>
            <w:rFonts w:ascii="Arial" w:hAnsi="Arial" w:cs="Arial"/>
            <w:sz w:val="24"/>
            <w:szCs w:val="24"/>
          </w:rPr>
          <w:t>NDIS fact sheet on Choice and Control</w:t>
        </w:r>
      </w:hyperlink>
      <w:r w:rsidR="00F117A5">
        <w:rPr>
          <w:rStyle w:val="Hyperlink"/>
          <w:rFonts w:ascii="Arial" w:hAnsi="Arial" w:cs="Arial"/>
          <w:sz w:val="24"/>
          <w:szCs w:val="24"/>
        </w:rPr>
        <w:t>.</w:t>
      </w:r>
    </w:p>
    <w:p w14:paraId="4972242A" w14:textId="77777777" w:rsidR="00675277" w:rsidRDefault="007B0C31" w:rsidP="00634986">
      <w:pPr>
        <w:spacing w:after="120"/>
        <w:rPr>
          <w:rFonts w:ascii="Arial" w:hAnsi="Arial" w:cs="Arial"/>
          <w:b/>
          <w:color w:val="365F91" w:themeColor="accent1" w:themeShade="BF"/>
          <w:sz w:val="28"/>
          <w:szCs w:val="24"/>
        </w:rPr>
      </w:pPr>
      <w:r>
        <w:rPr>
          <w:rFonts w:ascii="Arial" w:hAnsi="Arial" w:cs="Arial"/>
          <w:b/>
          <w:color w:val="365F91" w:themeColor="accent1" w:themeShade="BF"/>
          <w:sz w:val="28"/>
          <w:szCs w:val="24"/>
        </w:rPr>
        <w:t xml:space="preserve">Understanding </w:t>
      </w:r>
      <w:r w:rsidR="00675277">
        <w:rPr>
          <w:rFonts w:ascii="Arial" w:hAnsi="Arial" w:cs="Arial"/>
          <w:b/>
          <w:color w:val="365F91" w:themeColor="accent1" w:themeShade="BF"/>
          <w:sz w:val="28"/>
          <w:szCs w:val="24"/>
        </w:rPr>
        <w:t>Plan Management</w:t>
      </w:r>
    </w:p>
    <w:p w14:paraId="3AE2308E" w14:textId="77777777" w:rsidR="000A7852" w:rsidRPr="00EE7F91" w:rsidRDefault="00A70EE5" w:rsidP="00634986">
      <w:pPr>
        <w:spacing w:after="120"/>
        <w:rPr>
          <w:rFonts w:ascii="Arial" w:hAnsi="Arial" w:cs="Arial"/>
          <w:sz w:val="24"/>
          <w:szCs w:val="24"/>
        </w:rPr>
      </w:pPr>
      <w:r>
        <w:rPr>
          <w:rFonts w:ascii="Arial" w:hAnsi="Arial" w:cs="Arial"/>
          <w:sz w:val="24"/>
          <w:szCs w:val="24"/>
        </w:rPr>
        <w:t xml:space="preserve">During the </w:t>
      </w:r>
      <w:r w:rsidR="00920C53">
        <w:rPr>
          <w:rFonts w:ascii="Arial" w:hAnsi="Arial" w:cs="Arial"/>
          <w:sz w:val="24"/>
          <w:szCs w:val="24"/>
        </w:rPr>
        <w:t xml:space="preserve">NDIA </w:t>
      </w:r>
      <w:r>
        <w:rPr>
          <w:rFonts w:ascii="Arial" w:hAnsi="Arial" w:cs="Arial"/>
          <w:sz w:val="24"/>
          <w:szCs w:val="24"/>
        </w:rPr>
        <w:t xml:space="preserve">planning conversation, </w:t>
      </w:r>
      <w:r w:rsidR="007F7775">
        <w:rPr>
          <w:rFonts w:ascii="Arial" w:hAnsi="Arial" w:cs="Arial"/>
          <w:sz w:val="24"/>
          <w:szCs w:val="24"/>
        </w:rPr>
        <w:t>people</w:t>
      </w:r>
      <w:r w:rsidR="007F7775" w:rsidRPr="00EE7F91">
        <w:rPr>
          <w:rFonts w:ascii="Arial" w:hAnsi="Arial" w:cs="Arial"/>
          <w:sz w:val="24"/>
          <w:szCs w:val="24"/>
        </w:rPr>
        <w:t xml:space="preserve"> </w:t>
      </w:r>
      <w:r w:rsidR="00675277" w:rsidRPr="00EE7F91">
        <w:rPr>
          <w:rFonts w:ascii="Arial" w:hAnsi="Arial" w:cs="Arial"/>
          <w:sz w:val="24"/>
          <w:szCs w:val="24"/>
        </w:rPr>
        <w:t xml:space="preserve">may </w:t>
      </w:r>
      <w:r>
        <w:rPr>
          <w:rFonts w:ascii="Arial" w:hAnsi="Arial" w:cs="Arial"/>
          <w:sz w:val="24"/>
          <w:szCs w:val="24"/>
        </w:rPr>
        <w:t>be asked to choose how they want to manage their plans; either via self-management or through the NDIA</w:t>
      </w:r>
      <w:r w:rsidR="00675277" w:rsidRPr="00EE7F91">
        <w:rPr>
          <w:rFonts w:ascii="Arial" w:hAnsi="Arial" w:cs="Arial"/>
          <w:sz w:val="24"/>
          <w:szCs w:val="24"/>
        </w:rPr>
        <w:t xml:space="preserve">. </w:t>
      </w:r>
      <w:r w:rsidR="00EE7F91">
        <w:rPr>
          <w:rFonts w:ascii="Arial" w:hAnsi="Arial" w:cs="Arial"/>
          <w:sz w:val="24"/>
          <w:szCs w:val="24"/>
        </w:rPr>
        <w:t>Here is some</w:t>
      </w:r>
      <w:r w:rsidR="00675277" w:rsidRPr="00EE7F91">
        <w:rPr>
          <w:rFonts w:ascii="Arial" w:hAnsi="Arial" w:cs="Arial"/>
          <w:sz w:val="24"/>
          <w:szCs w:val="24"/>
        </w:rPr>
        <w:t xml:space="preserve"> information about </w:t>
      </w:r>
      <w:hyperlink r:id="rId15" w:history="1">
        <w:r w:rsidR="00EE7F91">
          <w:rPr>
            <w:rStyle w:val="Hyperlink"/>
            <w:rFonts w:ascii="Arial" w:hAnsi="Arial" w:cs="Arial"/>
            <w:sz w:val="24"/>
            <w:szCs w:val="24"/>
          </w:rPr>
          <w:t>self-managed budgets</w:t>
        </w:r>
      </w:hyperlink>
      <w:r w:rsidR="00EE7F91">
        <w:rPr>
          <w:rFonts w:ascii="Arial" w:hAnsi="Arial" w:cs="Arial"/>
          <w:color w:val="365F91" w:themeColor="accent1" w:themeShade="BF"/>
          <w:sz w:val="24"/>
          <w:szCs w:val="24"/>
        </w:rPr>
        <w:t xml:space="preserve"> </w:t>
      </w:r>
      <w:r w:rsidR="00EE7F91" w:rsidRPr="00EE7F91">
        <w:rPr>
          <w:rFonts w:ascii="Arial" w:hAnsi="Arial" w:cs="Arial"/>
          <w:sz w:val="24"/>
          <w:szCs w:val="24"/>
        </w:rPr>
        <w:t xml:space="preserve">that </w:t>
      </w:r>
      <w:r w:rsidR="007F7775" w:rsidRPr="00EE7F91">
        <w:rPr>
          <w:rFonts w:ascii="Arial" w:hAnsi="Arial" w:cs="Arial"/>
          <w:sz w:val="24"/>
          <w:szCs w:val="24"/>
        </w:rPr>
        <w:t>p</w:t>
      </w:r>
      <w:r w:rsidR="007F7775">
        <w:rPr>
          <w:rFonts w:ascii="Arial" w:hAnsi="Arial" w:cs="Arial"/>
          <w:sz w:val="24"/>
          <w:szCs w:val="24"/>
        </w:rPr>
        <w:t>eople</w:t>
      </w:r>
      <w:r w:rsidR="007F7775" w:rsidRPr="00EE7F91">
        <w:rPr>
          <w:rFonts w:ascii="Arial" w:hAnsi="Arial" w:cs="Arial"/>
          <w:sz w:val="24"/>
          <w:szCs w:val="24"/>
        </w:rPr>
        <w:t xml:space="preserve"> </w:t>
      </w:r>
      <w:r w:rsidR="00EE7F91" w:rsidRPr="00EE7F91">
        <w:rPr>
          <w:rFonts w:ascii="Arial" w:hAnsi="Arial" w:cs="Arial"/>
          <w:sz w:val="24"/>
          <w:szCs w:val="24"/>
        </w:rPr>
        <w:t>should understand before making these decisions.</w:t>
      </w:r>
    </w:p>
    <w:p w14:paraId="126D9480" w14:textId="77777777" w:rsidR="00980460" w:rsidRDefault="00344B99" w:rsidP="00634986">
      <w:pPr>
        <w:spacing w:after="120"/>
        <w:rPr>
          <w:rFonts w:ascii="Arial" w:hAnsi="Arial" w:cs="Arial"/>
          <w:b/>
          <w:color w:val="365F91" w:themeColor="accent1" w:themeShade="BF"/>
          <w:sz w:val="28"/>
          <w:szCs w:val="24"/>
        </w:rPr>
      </w:pPr>
      <w:r w:rsidRPr="00405088">
        <w:rPr>
          <w:rFonts w:ascii="Arial" w:hAnsi="Arial" w:cs="Arial"/>
          <w:b/>
          <w:color w:val="365F91" w:themeColor="accent1" w:themeShade="BF"/>
          <w:sz w:val="28"/>
          <w:szCs w:val="24"/>
        </w:rPr>
        <w:t xml:space="preserve">Understanding </w:t>
      </w:r>
      <w:r w:rsidR="000A40FD">
        <w:rPr>
          <w:rFonts w:ascii="Arial" w:hAnsi="Arial" w:cs="Arial"/>
          <w:b/>
          <w:color w:val="365F91" w:themeColor="accent1" w:themeShade="BF"/>
          <w:sz w:val="28"/>
          <w:szCs w:val="24"/>
        </w:rPr>
        <w:t>Coordination of Supports</w:t>
      </w:r>
    </w:p>
    <w:p w14:paraId="10E6AEF8" w14:textId="77777777" w:rsidR="002E17C1" w:rsidRDefault="00A70EE5" w:rsidP="00634986">
      <w:pPr>
        <w:spacing w:after="120"/>
        <w:rPr>
          <w:rFonts w:ascii="Arial" w:hAnsi="Arial" w:cs="Arial"/>
          <w:sz w:val="24"/>
          <w:szCs w:val="24"/>
        </w:rPr>
      </w:pPr>
      <w:r>
        <w:rPr>
          <w:rFonts w:ascii="Arial" w:hAnsi="Arial" w:cs="Arial"/>
          <w:sz w:val="24"/>
          <w:szCs w:val="24"/>
        </w:rPr>
        <w:t xml:space="preserve">During the </w:t>
      </w:r>
      <w:r w:rsidR="00920C53">
        <w:rPr>
          <w:rFonts w:ascii="Arial" w:hAnsi="Arial" w:cs="Arial"/>
          <w:sz w:val="24"/>
          <w:szCs w:val="24"/>
        </w:rPr>
        <w:t xml:space="preserve">NDIA </w:t>
      </w:r>
      <w:r>
        <w:rPr>
          <w:rFonts w:ascii="Arial" w:hAnsi="Arial" w:cs="Arial"/>
          <w:sz w:val="24"/>
          <w:szCs w:val="24"/>
        </w:rPr>
        <w:t xml:space="preserve">planning conversation some people may </w:t>
      </w:r>
      <w:r w:rsidR="00ED0CD7">
        <w:rPr>
          <w:rFonts w:ascii="Arial" w:hAnsi="Arial" w:cs="Arial"/>
          <w:sz w:val="24"/>
          <w:szCs w:val="24"/>
        </w:rPr>
        <w:t>b</w:t>
      </w:r>
      <w:r>
        <w:rPr>
          <w:rFonts w:ascii="Arial" w:hAnsi="Arial" w:cs="Arial"/>
          <w:sz w:val="24"/>
          <w:szCs w:val="24"/>
        </w:rPr>
        <w:t>e offered support coordination</w:t>
      </w:r>
      <w:r w:rsidR="00EE7F91">
        <w:rPr>
          <w:rFonts w:ascii="Arial" w:hAnsi="Arial" w:cs="Arial"/>
          <w:sz w:val="24"/>
          <w:szCs w:val="24"/>
        </w:rPr>
        <w:t xml:space="preserve">. </w:t>
      </w:r>
      <w:r w:rsidR="00980460">
        <w:rPr>
          <w:rFonts w:ascii="Arial" w:hAnsi="Arial" w:cs="Arial"/>
          <w:sz w:val="24"/>
          <w:szCs w:val="24"/>
        </w:rPr>
        <w:t xml:space="preserve">Encourage people to </w:t>
      </w:r>
      <w:r w:rsidR="0034523C">
        <w:rPr>
          <w:rFonts w:ascii="Arial" w:hAnsi="Arial" w:cs="Arial"/>
          <w:sz w:val="24"/>
          <w:szCs w:val="24"/>
        </w:rPr>
        <w:t xml:space="preserve">think about </w:t>
      </w:r>
      <w:r w:rsidR="00D125C2">
        <w:rPr>
          <w:rFonts w:ascii="Arial" w:hAnsi="Arial" w:cs="Arial"/>
          <w:sz w:val="24"/>
          <w:szCs w:val="24"/>
        </w:rPr>
        <w:t xml:space="preserve">what sort of support they will need to implement their plan and </w:t>
      </w:r>
      <w:r w:rsidR="0034523C">
        <w:rPr>
          <w:rFonts w:ascii="Arial" w:hAnsi="Arial" w:cs="Arial"/>
          <w:sz w:val="24"/>
          <w:szCs w:val="24"/>
        </w:rPr>
        <w:t>who they would like to provide this support</w:t>
      </w:r>
      <w:r w:rsidR="002E17C1">
        <w:rPr>
          <w:rFonts w:ascii="Arial" w:hAnsi="Arial" w:cs="Arial"/>
          <w:sz w:val="24"/>
          <w:szCs w:val="24"/>
        </w:rPr>
        <w:t xml:space="preserve"> where applicable.</w:t>
      </w:r>
    </w:p>
    <w:p w14:paraId="7CD329F8" w14:textId="77777777" w:rsidR="00EF4E00" w:rsidRDefault="00344B99" w:rsidP="00634986">
      <w:pPr>
        <w:spacing w:after="120"/>
        <w:rPr>
          <w:rStyle w:val="Hyperlink"/>
          <w:rFonts w:ascii="Arial" w:hAnsi="Arial" w:cs="Arial"/>
          <w:sz w:val="24"/>
          <w:szCs w:val="24"/>
        </w:rPr>
      </w:pPr>
      <w:r w:rsidRPr="005C66D5">
        <w:rPr>
          <w:rFonts w:ascii="Arial" w:hAnsi="Arial" w:cs="Arial"/>
          <w:sz w:val="24"/>
          <w:szCs w:val="24"/>
        </w:rPr>
        <w:t>For more inform</w:t>
      </w:r>
      <w:r w:rsidR="000A40FD">
        <w:rPr>
          <w:rFonts w:ascii="Arial" w:hAnsi="Arial" w:cs="Arial"/>
          <w:sz w:val="24"/>
          <w:szCs w:val="24"/>
        </w:rPr>
        <w:t>ation</w:t>
      </w:r>
      <w:r w:rsidR="00EF4E00">
        <w:rPr>
          <w:rFonts w:ascii="Arial" w:hAnsi="Arial" w:cs="Arial"/>
          <w:sz w:val="24"/>
          <w:szCs w:val="24"/>
        </w:rPr>
        <w:t xml:space="preserve"> about coordination of supports</w:t>
      </w:r>
      <w:r w:rsidR="000A40FD">
        <w:rPr>
          <w:rFonts w:ascii="Arial" w:hAnsi="Arial" w:cs="Arial"/>
          <w:sz w:val="24"/>
          <w:szCs w:val="24"/>
        </w:rPr>
        <w:t>, refer to</w:t>
      </w:r>
      <w:r w:rsidR="00980460">
        <w:rPr>
          <w:rFonts w:ascii="Arial" w:hAnsi="Arial" w:cs="Arial"/>
          <w:sz w:val="24"/>
          <w:szCs w:val="24"/>
        </w:rPr>
        <w:t xml:space="preserve"> the </w:t>
      </w:r>
      <w:hyperlink r:id="rId16" w:history="1">
        <w:r w:rsidR="00980460">
          <w:rPr>
            <w:rStyle w:val="Hyperlink"/>
            <w:rFonts w:ascii="Arial" w:hAnsi="Arial" w:cs="Arial"/>
            <w:sz w:val="24"/>
            <w:szCs w:val="24"/>
          </w:rPr>
          <w:t>NDIS price guide</w:t>
        </w:r>
      </w:hyperlink>
      <w:r w:rsidR="00723ED2">
        <w:rPr>
          <w:rStyle w:val="Hyperlink"/>
          <w:rFonts w:ascii="Arial" w:hAnsi="Arial" w:cs="Arial"/>
          <w:sz w:val="24"/>
          <w:szCs w:val="24"/>
        </w:rPr>
        <w:t>.</w:t>
      </w:r>
    </w:p>
    <w:p w14:paraId="4BFE130B" w14:textId="77777777" w:rsidR="000A7852" w:rsidRPr="00B04CD6" w:rsidRDefault="00B04CD6" w:rsidP="00B04CD6">
      <w:pPr>
        <w:spacing w:after="120"/>
        <w:rPr>
          <w:rFonts w:ascii="Arial" w:hAnsi="Arial" w:cs="Arial"/>
          <w:sz w:val="24"/>
          <w:szCs w:val="24"/>
        </w:rPr>
      </w:pPr>
      <w:r>
        <w:rPr>
          <w:rFonts w:ascii="Arial" w:hAnsi="Arial" w:cs="Arial"/>
          <w:sz w:val="24"/>
          <w:szCs w:val="24"/>
        </w:rPr>
        <w:t>If your organisation offers support coordination,</w:t>
      </w:r>
      <w:r w:rsidR="002E17C1">
        <w:rPr>
          <w:rFonts w:ascii="Arial" w:hAnsi="Arial" w:cs="Arial"/>
          <w:sz w:val="24"/>
          <w:szCs w:val="24"/>
        </w:rPr>
        <w:t xml:space="preserve"> ensure that you understand your responsibilities regarding </w:t>
      </w:r>
      <w:hyperlink r:id="rId17" w:history="1">
        <w:r w:rsidR="002E17C1">
          <w:rPr>
            <w:rStyle w:val="Hyperlink"/>
            <w:rFonts w:ascii="Arial" w:hAnsi="Arial" w:cs="Arial"/>
            <w:sz w:val="24"/>
            <w:szCs w:val="24"/>
          </w:rPr>
          <w:t>conflict of interest</w:t>
        </w:r>
      </w:hyperlink>
      <w:r w:rsidR="002E17C1">
        <w:rPr>
          <w:rStyle w:val="Hyperlink"/>
          <w:rFonts w:ascii="Arial" w:hAnsi="Arial" w:cs="Arial"/>
          <w:sz w:val="24"/>
          <w:szCs w:val="24"/>
        </w:rPr>
        <w:t>.</w:t>
      </w:r>
    </w:p>
    <w:p w14:paraId="6D2D61E3" w14:textId="77777777" w:rsidR="00344B99" w:rsidRPr="00344B99" w:rsidRDefault="00344B99" w:rsidP="00634986">
      <w:pPr>
        <w:spacing w:after="120"/>
        <w:rPr>
          <w:rFonts w:ascii="Arial" w:hAnsi="Arial" w:cs="Arial"/>
          <w:b/>
          <w:color w:val="365F91" w:themeColor="accent1" w:themeShade="BF"/>
          <w:sz w:val="28"/>
          <w:szCs w:val="24"/>
        </w:rPr>
      </w:pPr>
      <w:r w:rsidRPr="00344B99">
        <w:rPr>
          <w:rFonts w:ascii="Arial" w:hAnsi="Arial" w:cs="Arial"/>
          <w:b/>
          <w:color w:val="365F91" w:themeColor="accent1" w:themeShade="BF"/>
          <w:sz w:val="28"/>
          <w:szCs w:val="24"/>
        </w:rPr>
        <w:t>Starting a new plan</w:t>
      </w:r>
    </w:p>
    <w:p w14:paraId="011139F4" w14:textId="77777777" w:rsidR="006A2DCC" w:rsidRPr="006A2DCC" w:rsidRDefault="003F3B93" w:rsidP="006A2DCC">
      <w:pPr>
        <w:spacing w:after="120"/>
        <w:rPr>
          <w:rFonts w:ascii="Arial" w:hAnsi="Arial" w:cs="Arial"/>
          <w:sz w:val="24"/>
          <w:szCs w:val="24"/>
        </w:rPr>
      </w:pPr>
      <w:r>
        <w:rPr>
          <w:rFonts w:ascii="Arial" w:hAnsi="Arial" w:cs="Arial"/>
          <w:sz w:val="24"/>
          <w:szCs w:val="24"/>
        </w:rPr>
        <w:t>Once the plan has been approved</w:t>
      </w:r>
      <w:r w:rsidR="00AA36AA" w:rsidRPr="007B0E23">
        <w:rPr>
          <w:rFonts w:ascii="Arial" w:hAnsi="Arial" w:cs="Arial"/>
          <w:sz w:val="24"/>
          <w:szCs w:val="24"/>
        </w:rPr>
        <w:t xml:space="preserve">, it will be sent to the </w:t>
      </w:r>
      <w:r w:rsidR="00723ED2">
        <w:rPr>
          <w:rFonts w:ascii="Arial" w:hAnsi="Arial" w:cs="Arial"/>
          <w:sz w:val="24"/>
          <w:szCs w:val="24"/>
        </w:rPr>
        <w:t>new participant</w:t>
      </w:r>
      <w:r w:rsidR="00AA36AA" w:rsidRPr="007B0E23">
        <w:rPr>
          <w:rFonts w:ascii="Arial" w:hAnsi="Arial" w:cs="Arial"/>
          <w:sz w:val="24"/>
          <w:szCs w:val="24"/>
        </w:rPr>
        <w:t xml:space="preserve"> </w:t>
      </w:r>
      <w:r w:rsidR="00DE73F8">
        <w:rPr>
          <w:rFonts w:ascii="Arial" w:hAnsi="Arial" w:cs="Arial"/>
          <w:sz w:val="24"/>
          <w:szCs w:val="24"/>
        </w:rPr>
        <w:t>by mail</w:t>
      </w:r>
      <w:r w:rsidR="008635C4">
        <w:rPr>
          <w:rFonts w:ascii="Arial" w:hAnsi="Arial" w:cs="Arial"/>
          <w:sz w:val="24"/>
          <w:szCs w:val="24"/>
        </w:rPr>
        <w:t xml:space="preserve"> and a copy will be</w:t>
      </w:r>
      <w:r w:rsidR="005510A1" w:rsidRPr="007B0E23">
        <w:rPr>
          <w:rFonts w:ascii="Arial" w:hAnsi="Arial" w:cs="Arial"/>
          <w:sz w:val="24"/>
          <w:szCs w:val="24"/>
        </w:rPr>
        <w:t xml:space="preserve"> available </w:t>
      </w:r>
      <w:r w:rsidR="00A70EE5">
        <w:rPr>
          <w:rFonts w:ascii="Arial" w:hAnsi="Arial" w:cs="Arial"/>
          <w:sz w:val="24"/>
          <w:szCs w:val="24"/>
        </w:rPr>
        <w:t>onl</w:t>
      </w:r>
      <w:r w:rsidR="00EE7F91">
        <w:rPr>
          <w:rFonts w:ascii="Arial" w:hAnsi="Arial" w:cs="Arial"/>
          <w:sz w:val="24"/>
          <w:szCs w:val="24"/>
        </w:rPr>
        <w:t>in</w:t>
      </w:r>
      <w:r w:rsidR="00A70EE5">
        <w:rPr>
          <w:rFonts w:ascii="Arial" w:hAnsi="Arial" w:cs="Arial"/>
          <w:sz w:val="24"/>
          <w:szCs w:val="24"/>
        </w:rPr>
        <w:t xml:space="preserve">e. </w:t>
      </w:r>
    </w:p>
    <w:p w14:paraId="0CE8FC1E" w14:textId="77777777" w:rsidR="006A2DCC" w:rsidRDefault="006A2DCC" w:rsidP="006A2DCC">
      <w:pPr>
        <w:spacing w:after="120"/>
        <w:rPr>
          <w:rFonts w:ascii="Arial" w:hAnsi="Arial" w:cs="Arial"/>
          <w:sz w:val="24"/>
          <w:szCs w:val="24"/>
        </w:rPr>
      </w:pPr>
      <w:r w:rsidRPr="006A2DCC">
        <w:rPr>
          <w:rFonts w:ascii="Arial" w:hAnsi="Arial" w:cs="Arial"/>
          <w:sz w:val="24"/>
          <w:szCs w:val="24"/>
        </w:rPr>
        <w:t xml:space="preserve">Ensure that </w:t>
      </w:r>
      <w:r w:rsidR="007F7775">
        <w:rPr>
          <w:rFonts w:ascii="Arial" w:hAnsi="Arial" w:cs="Arial"/>
          <w:sz w:val="24"/>
          <w:szCs w:val="24"/>
        </w:rPr>
        <w:t>people with disability</w:t>
      </w:r>
      <w:r w:rsidR="007F7775" w:rsidRPr="006A2DCC">
        <w:rPr>
          <w:rFonts w:ascii="Arial" w:hAnsi="Arial" w:cs="Arial"/>
          <w:sz w:val="24"/>
          <w:szCs w:val="24"/>
        </w:rPr>
        <w:t xml:space="preserve"> </w:t>
      </w:r>
      <w:r w:rsidRPr="006A2DCC">
        <w:rPr>
          <w:rFonts w:ascii="Arial" w:hAnsi="Arial" w:cs="Arial"/>
          <w:sz w:val="24"/>
          <w:szCs w:val="24"/>
        </w:rPr>
        <w:t>and their families understand the importance of letting current service providers know promptly when they receive their plan and/or following a plan review</w:t>
      </w:r>
      <w:r>
        <w:rPr>
          <w:rFonts w:ascii="Arial" w:hAnsi="Arial" w:cs="Arial"/>
          <w:sz w:val="24"/>
          <w:szCs w:val="24"/>
        </w:rPr>
        <w:t>.</w:t>
      </w:r>
    </w:p>
    <w:p w14:paraId="611CC066" w14:textId="77777777" w:rsidR="007B0E23" w:rsidRPr="007B0E23" w:rsidRDefault="007F7775" w:rsidP="00634986">
      <w:pPr>
        <w:spacing w:after="120"/>
        <w:rPr>
          <w:rFonts w:ascii="Arial" w:hAnsi="Arial" w:cs="Arial"/>
          <w:sz w:val="24"/>
          <w:szCs w:val="24"/>
        </w:rPr>
      </w:pPr>
      <w:r>
        <w:rPr>
          <w:rFonts w:ascii="Arial" w:hAnsi="Arial" w:cs="Arial"/>
          <w:sz w:val="24"/>
          <w:szCs w:val="24"/>
        </w:rPr>
        <w:t>NDIS participants</w:t>
      </w:r>
      <w:r w:rsidR="00A70EE5">
        <w:rPr>
          <w:rFonts w:ascii="Arial" w:hAnsi="Arial" w:cs="Arial"/>
          <w:sz w:val="24"/>
          <w:szCs w:val="24"/>
        </w:rPr>
        <w:t xml:space="preserve"> will need a </w:t>
      </w:r>
      <w:proofErr w:type="spellStart"/>
      <w:r w:rsidR="00A70EE5">
        <w:rPr>
          <w:rFonts w:ascii="Arial" w:hAnsi="Arial" w:cs="Arial"/>
          <w:sz w:val="24"/>
          <w:szCs w:val="24"/>
        </w:rPr>
        <w:t>myGov</w:t>
      </w:r>
      <w:proofErr w:type="spellEnd"/>
      <w:r w:rsidR="00A70EE5">
        <w:rPr>
          <w:rFonts w:ascii="Arial" w:hAnsi="Arial" w:cs="Arial"/>
          <w:sz w:val="24"/>
          <w:szCs w:val="24"/>
        </w:rPr>
        <w:t xml:space="preserve"> account to access their plan on the NDIA participant portal. </w:t>
      </w:r>
      <w:r w:rsidR="00FB031A">
        <w:rPr>
          <w:rFonts w:ascii="Arial" w:hAnsi="Arial" w:cs="Arial"/>
          <w:sz w:val="24"/>
          <w:szCs w:val="24"/>
        </w:rPr>
        <w:t xml:space="preserve">Information for participants </w:t>
      </w:r>
      <w:r w:rsidR="00EE7F91">
        <w:rPr>
          <w:rFonts w:ascii="Arial" w:hAnsi="Arial" w:cs="Arial"/>
          <w:sz w:val="24"/>
          <w:szCs w:val="24"/>
        </w:rPr>
        <w:t xml:space="preserve">about the portal and starting a plan can be found </w:t>
      </w:r>
      <w:r w:rsidR="00FB031A">
        <w:rPr>
          <w:rFonts w:ascii="Arial" w:hAnsi="Arial" w:cs="Arial"/>
          <w:sz w:val="24"/>
          <w:szCs w:val="24"/>
        </w:rPr>
        <w:t>here:</w:t>
      </w:r>
      <w:r w:rsidR="001E58EC" w:rsidRPr="001E58EC">
        <w:t xml:space="preserve"> </w:t>
      </w:r>
    </w:p>
    <w:p w14:paraId="270DE28F" w14:textId="77777777" w:rsidR="007B0E23" w:rsidRPr="007B0E23" w:rsidRDefault="00AC798A" w:rsidP="00B04CD6">
      <w:pPr>
        <w:pStyle w:val="ListParagraph"/>
        <w:numPr>
          <w:ilvl w:val="0"/>
          <w:numId w:val="13"/>
        </w:numPr>
        <w:spacing w:after="120"/>
        <w:ind w:left="284" w:hanging="284"/>
        <w:rPr>
          <w:rStyle w:val="Hyperlink"/>
          <w:rFonts w:ascii="Arial" w:hAnsi="Arial" w:cs="Arial"/>
          <w:color w:val="auto"/>
          <w:sz w:val="24"/>
          <w:szCs w:val="24"/>
          <w:u w:val="none"/>
        </w:rPr>
      </w:pPr>
      <w:hyperlink r:id="rId18" w:history="1">
        <w:r w:rsidR="007B0E23" w:rsidRPr="007B0E23">
          <w:rPr>
            <w:rStyle w:val="Hyperlink"/>
            <w:rFonts w:ascii="Arial" w:hAnsi="Arial" w:cs="Arial"/>
            <w:sz w:val="24"/>
            <w:szCs w:val="24"/>
          </w:rPr>
          <w:t>NDIS participant portal user guide</w:t>
        </w:r>
      </w:hyperlink>
      <w:r w:rsidR="007B0E23" w:rsidRPr="007B0E23">
        <w:rPr>
          <w:rStyle w:val="Hyperlink"/>
          <w:rFonts w:ascii="Arial" w:hAnsi="Arial" w:cs="Arial"/>
          <w:color w:val="auto"/>
          <w:sz w:val="24"/>
          <w:szCs w:val="24"/>
          <w:u w:val="none"/>
        </w:rPr>
        <w:t xml:space="preserve"> </w:t>
      </w:r>
    </w:p>
    <w:p w14:paraId="5AB94D7B" w14:textId="77777777" w:rsidR="007B0E23" w:rsidRPr="008635C4" w:rsidRDefault="00AC798A" w:rsidP="00B04CD6">
      <w:pPr>
        <w:pStyle w:val="ListParagraph"/>
        <w:numPr>
          <w:ilvl w:val="0"/>
          <w:numId w:val="13"/>
        </w:numPr>
        <w:spacing w:after="120"/>
        <w:ind w:left="284" w:hanging="284"/>
        <w:rPr>
          <w:rStyle w:val="Hyperlink"/>
          <w:rFonts w:ascii="Arial" w:hAnsi="Arial" w:cs="Arial"/>
          <w:color w:val="auto"/>
          <w:sz w:val="24"/>
          <w:szCs w:val="24"/>
          <w:u w:val="none"/>
        </w:rPr>
      </w:pPr>
      <w:hyperlink r:id="rId19" w:history="1">
        <w:r w:rsidR="007B0E23" w:rsidRPr="007B0E23">
          <w:rPr>
            <w:rStyle w:val="Hyperlink"/>
            <w:rFonts w:ascii="Arial" w:hAnsi="Arial" w:cs="Arial"/>
            <w:sz w:val="24"/>
            <w:szCs w:val="24"/>
          </w:rPr>
          <w:t>NDIS starting my plan</w:t>
        </w:r>
      </w:hyperlink>
      <w:r w:rsidR="007B0E23" w:rsidRPr="007B0E23">
        <w:rPr>
          <w:rStyle w:val="Hyperlink"/>
          <w:rFonts w:ascii="Arial" w:hAnsi="Arial" w:cs="Arial"/>
          <w:sz w:val="24"/>
          <w:szCs w:val="24"/>
        </w:rPr>
        <w:t xml:space="preserve"> fact sheets</w:t>
      </w:r>
    </w:p>
    <w:p w14:paraId="11DE571B" w14:textId="77777777" w:rsidR="001E63C3" w:rsidRDefault="008635C4" w:rsidP="003709AC">
      <w:pPr>
        <w:spacing w:after="120"/>
        <w:rPr>
          <w:rStyle w:val="Hyperlink"/>
          <w:rFonts w:ascii="Arial" w:hAnsi="Arial" w:cs="Arial"/>
          <w:color w:val="auto"/>
          <w:sz w:val="24"/>
          <w:szCs w:val="24"/>
          <w:u w:val="none"/>
        </w:rPr>
      </w:pPr>
      <w:r>
        <w:rPr>
          <w:rStyle w:val="Hyperlink"/>
          <w:rFonts w:ascii="Arial" w:hAnsi="Arial" w:cs="Arial"/>
          <w:color w:val="auto"/>
          <w:sz w:val="24"/>
          <w:szCs w:val="24"/>
          <w:u w:val="none"/>
        </w:rPr>
        <w:t xml:space="preserve">Useful information for providers about the implementation of a plan can be found here: </w:t>
      </w:r>
      <w:hyperlink r:id="rId20" w:history="1">
        <w:r w:rsidR="00EB6B6F">
          <w:rPr>
            <w:rStyle w:val="Hyperlink"/>
            <w:rFonts w:ascii="Arial" w:hAnsi="Arial" w:cs="Arial"/>
            <w:sz w:val="24"/>
            <w:szCs w:val="24"/>
          </w:rPr>
          <w:t>NDIS Provider Portal Updates</w:t>
        </w:r>
      </w:hyperlink>
    </w:p>
    <w:p w14:paraId="19C05E1C" w14:textId="77777777" w:rsidR="00E03426" w:rsidRPr="000A7852" w:rsidRDefault="00723ED2" w:rsidP="000A7852">
      <w:pPr>
        <w:spacing w:after="120"/>
        <w:rPr>
          <w:rFonts w:ascii="Arial" w:hAnsi="Arial" w:cs="Arial"/>
          <w:sz w:val="24"/>
          <w:szCs w:val="24"/>
        </w:rPr>
      </w:pPr>
      <w:r>
        <w:rPr>
          <w:rFonts w:ascii="Arial" w:hAnsi="Arial" w:cs="Arial"/>
          <w:b/>
          <w:color w:val="365F91" w:themeColor="accent1" w:themeShade="BF"/>
          <w:sz w:val="28"/>
          <w:szCs w:val="24"/>
        </w:rPr>
        <w:t>Other r</w:t>
      </w:r>
      <w:r w:rsidR="00E03426" w:rsidRPr="000A7852">
        <w:rPr>
          <w:rFonts w:ascii="Arial" w:hAnsi="Arial" w:cs="Arial"/>
          <w:b/>
          <w:color w:val="365F91" w:themeColor="accent1" w:themeShade="BF"/>
          <w:sz w:val="28"/>
          <w:szCs w:val="24"/>
        </w:rPr>
        <w:t xml:space="preserve">esources and </w:t>
      </w:r>
      <w:r>
        <w:rPr>
          <w:rFonts w:ascii="Arial" w:hAnsi="Arial" w:cs="Arial"/>
          <w:b/>
          <w:color w:val="365F91" w:themeColor="accent1" w:themeShade="BF"/>
          <w:sz w:val="28"/>
          <w:szCs w:val="24"/>
        </w:rPr>
        <w:t>i</w:t>
      </w:r>
      <w:r w:rsidR="00E03426" w:rsidRPr="000A7852">
        <w:rPr>
          <w:rFonts w:ascii="Arial" w:hAnsi="Arial" w:cs="Arial"/>
          <w:b/>
          <w:color w:val="365F91" w:themeColor="accent1" w:themeShade="BF"/>
          <w:sz w:val="28"/>
          <w:szCs w:val="24"/>
        </w:rPr>
        <w:t>nformation</w:t>
      </w:r>
    </w:p>
    <w:p w14:paraId="03E70D9A" w14:textId="5B31FB9B" w:rsidR="00E03426" w:rsidRDefault="00E03426" w:rsidP="00634986">
      <w:pPr>
        <w:spacing w:after="120"/>
        <w:rPr>
          <w:rFonts w:ascii="Arial" w:hAnsi="Arial" w:cs="Arial"/>
          <w:color w:val="0070C0"/>
          <w:sz w:val="24"/>
          <w:szCs w:val="24"/>
        </w:rPr>
      </w:pPr>
      <w:r>
        <w:rPr>
          <w:rFonts w:ascii="Arial" w:hAnsi="Arial" w:cs="Arial"/>
          <w:sz w:val="24"/>
          <w:szCs w:val="24"/>
        </w:rPr>
        <w:t>People may wish to continue using the planning tools they are familiar with to gather informatio</w:t>
      </w:r>
      <w:r w:rsidR="00215F64">
        <w:rPr>
          <w:rFonts w:ascii="Arial" w:hAnsi="Arial" w:cs="Arial"/>
          <w:sz w:val="24"/>
          <w:szCs w:val="24"/>
        </w:rPr>
        <w:t xml:space="preserve">n prior to planning, or use the format provided </w:t>
      </w:r>
      <w:r w:rsidR="00FE2E13">
        <w:rPr>
          <w:rFonts w:ascii="Arial" w:hAnsi="Arial" w:cs="Arial"/>
          <w:sz w:val="24"/>
          <w:szCs w:val="24"/>
        </w:rPr>
        <w:t>and adapt to your needs.</w:t>
      </w:r>
    </w:p>
    <w:p w14:paraId="52016D9D" w14:textId="77777777" w:rsidR="00E03426" w:rsidRDefault="00E03426" w:rsidP="00634986">
      <w:pPr>
        <w:spacing w:after="120"/>
        <w:rPr>
          <w:rStyle w:val="Hyperlink"/>
          <w:rFonts w:ascii="Arial" w:hAnsi="Arial" w:cs="Arial"/>
          <w:sz w:val="24"/>
          <w:szCs w:val="24"/>
        </w:rPr>
      </w:pPr>
      <w:r w:rsidRPr="007A12F7">
        <w:rPr>
          <w:rFonts w:ascii="Arial" w:hAnsi="Arial" w:cs="Arial"/>
          <w:sz w:val="24"/>
          <w:szCs w:val="24"/>
        </w:rPr>
        <w:t xml:space="preserve">For information about person-centred planning: </w:t>
      </w:r>
      <w:hyperlink r:id="rId21" w:history="1">
        <w:r w:rsidR="00EB6B6F">
          <w:rPr>
            <w:rStyle w:val="Hyperlink"/>
            <w:rFonts w:ascii="Arial" w:hAnsi="Arial" w:cs="Arial"/>
            <w:sz w:val="24"/>
            <w:szCs w:val="24"/>
          </w:rPr>
          <w:t>Helen Sanderson Associates</w:t>
        </w:r>
      </w:hyperlink>
    </w:p>
    <w:p w14:paraId="1BD7015F" w14:textId="77777777" w:rsidR="00D030C0" w:rsidRDefault="003709AC" w:rsidP="00634986">
      <w:pPr>
        <w:spacing w:after="120"/>
        <w:rPr>
          <w:rFonts w:ascii="Arial" w:hAnsi="Arial" w:cs="Arial"/>
          <w:sz w:val="24"/>
          <w:szCs w:val="24"/>
        </w:rPr>
      </w:pPr>
      <w:r w:rsidRPr="003709AC">
        <w:rPr>
          <w:rStyle w:val="Hyperlink"/>
          <w:rFonts w:ascii="Arial" w:hAnsi="Arial" w:cs="Arial"/>
          <w:color w:val="auto"/>
          <w:sz w:val="24"/>
          <w:szCs w:val="24"/>
          <w:u w:val="none"/>
        </w:rPr>
        <w:t>NDIS</w:t>
      </w:r>
      <w:r w:rsidR="0070464B" w:rsidRPr="003709AC">
        <w:rPr>
          <w:rStyle w:val="Hyperlink"/>
          <w:rFonts w:ascii="Arial" w:hAnsi="Arial" w:cs="Arial"/>
          <w:color w:val="auto"/>
          <w:sz w:val="24"/>
          <w:szCs w:val="24"/>
          <w:u w:val="none"/>
        </w:rPr>
        <w:t xml:space="preserve"> information specific to planning for people with a </w:t>
      </w:r>
      <w:hyperlink r:id="rId22" w:history="1">
        <w:r w:rsidR="00D030C0" w:rsidRPr="003709AC">
          <w:rPr>
            <w:rStyle w:val="Hyperlink"/>
            <w:rFonts w:ascii="Arial" w:hAnsi="Arial" w:cs="Arial"/>
            <w:sz w:val="24"/>
            <w:szCs w:val="24"/>
          </w:rPr>
          <w:t>psychosocial disability</w:t>
        </w:r>
      </w:hyperlink>
    </w:p>
    <w:p w14:paraId="225C4B1E" w14:textId="77777777" w:rsidR="00E03426" w:rsidRPr="007A12F7" w:rsidRDefault="00E03426" w:rsidP="00634986">
      <w:pPr>
        <w:spacing w:after="120"/>
        <w:rPr>
          <w:rFonts w:ascii="Arial" w:hAnsi="Arial" w:cs="Arial"/>
          <w:b/>
          <w:color w:val="365F91" w:themeColor="accent1" w:themeShade="BF"/>
          <w:sz w:val="24"/>
          <w:szCs w:val="24"/>
        </w:rPr>
      </w:pPr>
      <w:r>
        <w:rPr>
          <w:rFonts w:ascii="Arial" w:hAnsi="Arial" w:cs="Arial"/>
          <w:b/>
          <w:color w:val="365F91" w:themeColor="accent1" w:themeShade="BF"/>
          <w:sz w:val="24"/>
          <w:szCs w:val="24"/>
        </w:rPr>
        <w:lastRenderedPageBreak/>
        <w:t>For participants</w:t>
      </w:r>
    </w:p>
    <w:p w14:paraId="49BA7AD1" w14:textId="77777777" w:rsidR="00E03426" w:rsidRPr="007B1377" w:rsidRDefault="00E03426" w:rsidP="00634986">
      <w:pPr>
        <w:spacing w:after="120"/>
        <w:rPr>
          <w:rStyle w:val="Hyperlink"/>
          <w:rFonts w:ascii="Arial" w:hAnsi="Arial" w:cs="Arial"/>
          <w:color w:val="auto"/>
          <w:sz w:val="24"/>
          <w:szCs w:val="24"/>
          <w:u w:val="none"/>
        </w:rPr>
      </w:pPr>
      <w:r>
        <w:rPr>
          <w:rFonts w:ascii="Arial" w:hAnsi="Arial" w:cs="Arial"/>
          <w:sz w:val="24"/>
          <w:szCs w:val="24"/>
        </w:rPr>
        <w:t>The National Disability Insurance Scheme (NDIS) website provides up to date informatio</w:t>
      </w:r>
      <w:r w:rsidR="00EB6B6F">
        <w:rPr>
          <w:rFonts w:ascii="Arial" w:hAnsi="Arial" w:cs="Arial"/>
          <w:sz w:val="24"/>
          <w:szCs w:val="24"/>
        </w:rPr>
        <w:t>n about all aspects of the NDIS, including:</w:t>
      </w:r>
    </w:p>
    <w:p w14:paraId="12067141" w14:textId="77777777" w:rsidR="00E03426" w:rsidRPr="00D92B6F" w:rsidRDefault="00AC798A" w:rsidP="00D92B6F">
      <w:pPr>
        <w:pStyle w:val="ListParagraph"/>
        <w:numPr>
          <w:ilvl w:val="0"/>
          <w:numId w:val="20"/>
        </w:numPr>
        <w:spacing w:after="120"/>
        <w:rPr>
          <w:rStyle w:val="Hyperlink"/>
          <w:rFonts w:ascii="Arial" w:hAnsi="Arial" w:cs="Arial"/>
          <w:sz w:val="24"/>
          <w:szCs w:val="24"/>
        </w:rPr>
      </w:pPr>
      <w:hyperlink r:id="rId23" w:history="1">
        <w:r w:rsidR="00E03426" w:rsidRPr="00D92B6F">
          <w:rPr>
            <w:rStyle w:val="Hyperlink"/>
            <w:rFonts w:ascii="Arial" w:hAnsi="Arial" w:cs="Arial"/>
            <w:sz w:val="24"/>
            <w:szCs w:val="24"/>
          </w:rPr>
          <w:t>Developing your first NDIS plan</w:t>
        </w:r>
      </w:hyperlink>
    </w:p>
    <w:p w14:paraId="1C338F7A" w14:textId="77777777" w:rsidR="00E03426" w:rsidRPr="00D92B6F" w:rsidRDefault="00AC798A" w:rsidP="00D92B6F">
      <w:pPr>
        <w:pStyle w:val="ListParagraph"/>
        <w:numPr>
          <w:ilvl w:val="0"/>
          <w:numId w:val="20"/>
        </w:numPr>
        <w:spacing w:after="120"/>
        <w:rPr>
          <w:rStyle w:val="Hyperlink"/>
          <w:rFonts w:ascii="Arial" w:hAnsi="Arial" w:cs="Arial"/>
          <w:sz w:val="24"/>
          <w:szCs w:val="24"/>
        </w:rPr>
      </w:pPr>
      <w:hyperlink r:id="rId24" w:history="1">
        <w:r w:rsidR="00E03426" w:rsidRPr="00D92B6F">
          <w:rPr>
            <w:rStyle w:val="Hyperlink"/>
            <w:rFonts w:ascii="Arial" w:hAnsi="Arial" w:cs="Arial"/>
            <w:sz w:val="24"/>
            <w:szCs w:val="24"/>
          </w:rPr>
          <w:t>NDIS: Getting ready for your planning conversation checklist</w:t>
        </w:r>
      </w:hyperlink>
    </w:p>
    <w:p w14:paraId="0113EC07" w14:textId="77777777" w:rsidR="00E03426" w:rsidRPr="00D92B6F" w:rsidRDefault="00AC798A" w:rsidP="00D92B6F">
      <w:pPr>
        <w:pStyle w:val="ListParagraph"/>
        <w:numPr>
          <w:ilvl w:val="0"/>
          <w:numId w:val="20"/>
        </w:numPr>
        <w:spacing w:after="120"/>
        <w:rPr>
          <w:rStyle w:val="Hyperlink"/>
          <w:rFonts w:ascii="Arial" w:hAnsi="Arial" w:cs="Arial"/>
          <w:sz w:val="24"/>
          <w:szCs w:val="24"/>
        </w:rPr>
      </w:pPr>
      <w:hyperlink r:id="rId25" w:history="1">
        <w:r w:rsidR="00E03426" w:rsidRPr="00D92B6F">
          <w:rPr>
            <w:rStyle w:val="Hyperlink"/>
            <w:rFonts w:ascii="Arial" w:hAnsi="Arial" w:cs="Arial"/>
            <w:sz w:val="24"/>
            <w:szCs w:val="24"/>
          </w:rPr>
          <w:t>Reasonable and necessary supports</w:t>
        </w:r>
      </w:hyperlink>
    </w:p>
    <w:p w14:paraId="74527E90" w14:textId="77777777" w:rsidR="00D754AB" w:rsidRPr="00D754AB" w:rsidRDefault="00AC798A" w:rsidP="00634986">
      <w:pPr>
        <w:spacing w:after="120"/>
        <w:rPr>
          <w:rStyle w:val="Hyperlink"/>
          <w:rFonts w:ascii="Arial" w:hAnsi="Arial" w:cs="Arial"/>
          <w:color w:val="auto"/>
          <w:sz w:val="24"/>
          <w:szCs w:val="24"/>
          <w:u w:val="none"/>
        </w:rPr>
      </w:pPr>
      <w:hyperlink r:id="rId26" w:history="1">
        <w:r w:rsidR="00D754AB">
          <w:rPr>
            <w:rStyle w:val="Hyperlink"/>
            <w:rFonts w:ascii="Arial" w:hAnsi="Arial" w:cs="Arial"/>
            <w:sz w:val="24"/>
            <w:szCs w:val="24"/>
          </w:rPr>
          <w:t>Disability loop</w:t>
        </w:r>
      </w:hyperlink>
      <w:r w:rsidR="00D754AB" w:rsidRPr="00D754AB">
        <w:rPr>
          <w:rStyle w:val="Hyperlink"/>
          <w:rFonts w:ascii="Arial" w:hAnsi="Arial" w:cs="Arial"/>
          <w:color w:val="auto"/>
          <w:sz w:val="24"/>
          <w:szCs w:val="24"/>
          <w:u w:val="none"/>
        </w:rPr>
        <w:t xml:space="preserve"> is a website run b</w:t>
      </w:r>
      <w:r w:rsidR="00D754AB">
        <w:rPr>
          <w:rStyle w:val="Hyperlink"/>
          <w:rFonts w:ascii="Arial" w:hAnsi="Arial" w:cs="Arial"/>
          <w:color w:val="auto"/>
          <w:sz w:val="24"/>
          <w:szCs w:val="24"/>
          <w:u w:val="none"/>
        </w:rPr>
        <w:t xml:space="preserve">y </w:t>
      </w:r>
      <w:hyperlink r:id="rId27" w:history="1">
        <w:r w:rsidR="00F4584E">
          <w:rPr>
            <w:rStyle w:val="Hyperlink"/>
            <w:rFonts w:ascii="Arial" w:hAnsi="Arial" w:cs="Arial"/>
            <w:sz w:val="24"/>
            <w:szCs w:val="24"/>
          </w:rPr>
          <w:t>Australian Federation of Disability Organisations (AFDO)</w:t>
        </w:r>
      </w:hyperlink>
      <w:r w:rsidR="00D92B6F">
        <w:rPr>
          <w:rStyle w:val="Hyperlink"/>
          <w:rFonts w:ascii="Arial" w:hAnsi="Arial" w:cs="Arial"/>
          <w:color w:val="auto"/>
          <w:sz w:val="24"/>
          <w:szCs w:val="24"/>
          <w:u w:val="none"/>
        </w:rPr>
        <w:t xml:space="preserve"> to</w:t>
      </w:r>
      <w:r w:rsidR="00F4584E">
        <w:rPr>
          <w:rStyle w:val="Hyperlink"/>
          <w:rFonts w:ascii="Arial" w:hAnsi="Arial" w:cs="Arial"/>
          <w:color w:val="auto"/>
          <w:sz w:val="24"/>
          <w:szCs w:val="24"/>
          <w:u w:val="none"/>
        </w:rPr>
        <w:t xml:space="preserve"> p</w:t>
      </w:r>
      <w:r w:rsidR="00D754AB" w:rsidRPr="00D754AB">
        <w:rPr>
          <w:rStyle w:val="Hyperlink"/>
          <w:rFonts w:ascii="Arial" w:hAnsi="Arial" w:cs="Arial"/>
          <w:color w:val="auto"/>
          <w:sz w:val="24"/>
          <w:szCs w:val="24"/>
          <w:u w:val="none"/>
        </w:rPr>
        <w:t>rovide information about the NDIS</w:t>
      </w:r>
      <w:r w:rsidR="00F4584E">
        <w:rPr>
          <w:rStyle w:val="Hyperlink"/>
          <w:rFonts w:ascii="Arial" w:hAnsi="Arial" w:cs="Arial"/>
          <w:color w:val="auto"/>
          <w:sz w:val="24"/>
          <w:szCs w:val="24"/>
          <w:u w:val="none"/>
        </w:rPr>
        <w:t xml:space="preserve"> to p</w:t>
      </w:r>
      <w:r w:rsidR="00D92B6F">
        <w:rPr>
          <w:rStyle w:val="Hyperlink"/>
          <w:rFonts w:ascii="Arial" w:hAnsi="Arial" w:cs="Arial"/>
          <w:color w:val="auto"/>
          <w:sz w:val="24"/>
          <w:szCs w:val="24"/>
          <w:u w:val="none"/>
        </w:rPr>
        <w:t xml:space="preserve">eople with disability and their </w:t>
      </w:r>
      <w:r w:rsidR="00F4584E">
        <w:rPr>
          <w:rStyle w:val="Hyperlink"/>
          <w:rFonts w:ascii="Arial" w:hAnsi="Arial" w:cs="Arial"/>
          <w:color w:val="auto"/>
          <w:sz w:val="24"/>
          <w:szCs w:val="24"/>
          <w:u w:val="none"/>
        </w:rPr>
        <w:t>allies</w:t>
      </w:r>
    </w:p>
    <w:p w14:paraId="1BCE5918" w14:textId="77777777" w:rsidR="00E03426" w:rsidRPr="003033FC" w:rsidRDefault="00E03426" w:rsidP="00634986">
      <w:pPr>
        <w:spacing w:after="120"/>
        <w:rPr>
          <w:rStyle w:val="Hyperlink"/>
          <w:rFonts w:ascii="Arial" w:hAnsi="Arial" w:cs="Arial"/>
          <w:b/>
          <w:color w:val="365F91" w:themeColor="accent1" w:themeShade="BF"/>
          <w:sz w:val="24"/>
          <w:szCs w:val="24"/>
          <w:u w:val="none"/>
        </w:rPr>
      </w:pPr>
      <w:r w:rsidRPr="003033FC">
        <w:rPr>
          <w:rStyle w:val="Hyperlink"/>
          <w:rFonts w:ascii="Arial" w:hAnsi="Arial" w:cs="Arial"/>
          <w:b/>
          <w:color w:val="365F91" w:themeColor="accent1" w:themeShade="BF"/>
          <w:sz w:val="24"/>
          <w:szCs w:val="24"/>
          <w:u w:val="none"/>
        </w:rPr>
        <w:t>For providers</w:t>
      </w:r>
    </w:p>
    <w:p w14:paraId="563CB99F" w14:textId="77777777" w:rsidR="00E03426" w:rsidRDefault="00E03426" w:rsidP="00634986">
      <w:pPr>
        <w:spacing w:after="120"/>
        <w:rPr>
          <w:rStyle w:val="Hyperlink"/>
          <w:rFonts w:ascii="Arial" w:hAnsi="Arial" w:cs="Arial"/>
          <w:color w:val="auto"/>
          <w:sz w:val="24"/>
          <w:szCs w:val="24"/>
          <w:u w:val="none"/>
        </w:rPr>
      </w:pPr>
      <w:r>
        <w:rPr>
          <w:rStyle w:val="Hyperlink"/>
          <w:rFonts w:ascii="Arial" w:hAnsi="Arial" w:cs="Arial"/>
          <w:color w:val="auto"/>
          <w:sz w:val="24"/>
          <w:szCs w:val="24"/>
          <w:u w:val="none"/>
        </w:rPr>
        <w:t xml:space="preserve">For information about how current supports translate to NDIS supports, use this link: </w:t>
      </w:r>
      <w:hyperlink r:id="rId28" w:history="1">
        <w:r>
          <w:rPr>
            <w:rStyle w:val="Hyperlink"/>
            <w:rFonts w:ascii="Arial" w:hAnsi="Arial" w:cs="Arial"/>
            <w:sz w:val="24"/>
            <w:szCs w:val="24"/>
          </w:rPr>
          <w:t>Matching existing support categories</w:t>
        </w:r>
      </w:hyperlink>
    </w:p>
    <w:p w14:paraId="50CA5F1E" w14:textId="77777777" w:rsidR="00F07BBA" w:rsidRDefault="00E03426" w:rsidP="00634986">
      <w:pPr>
        <w:spacing w:after="120"/>
        <w:rPr>
          <w:rStyle w:val="Hyperlink"/>
          <w:rFonts w:ascii="Arial" w:hAnsi="Arial" w:cs="Arial"/>
          <w:color w:val="auto"/>
          <w:sz w:val="24"/>
          <w:szCs w:val="24"/>
          <w:u w:val="none"/>
        </w:rPr>
      </w:pPr>
      <w:r w:rsidRPr="003709AC">
        <w:rPr>
          <w:rStyle w:val="Hyperlink"/>
          <w:rFonts w:ascii="Arial" w:hAnsi="Arial" w:cs="Arial"/>
          <w:color w:val="auto"/>
          <w:sz w:val="24"/>
          <w:szCs w:val="24"/>
          <w:u w:val="none"/>
        </w:rPr>
        <w:t xml:space="preserve">The </w:t>
      </w:r>
      <w:hyperlink r:id="rId29" w:history="1">
        <w:r w:rsidRPr="003709AC">
          <w:rPr>
            <w:rStyle w:val="Hyperlink"/>
            <w:rFonts w:ascii="Arial" w:hAnsi="Arial" w:cs="Arial"/>
            <w:sz w:val="24"/>
            <w:szCs w:val="24"/>
          </w:rPr>
          <w:t>NDIS price guide</w:t>
        </w:r>
      </w:hyperlink>
      <w:r w:rsidRPr="003709AC">
        <w:rPr>
          <w:rStyle w:val="Hyperlink"/>
          <w:rFonts w:ascii="Arial" w:hAnsi="Arial" w:cs="Arial"/>
          <w:color w:val="0070C0"/>
          <w:sz w:val="24"/>
          <w:szCs w:val="24"/>
          <w:u w:val="none"/>
        </w:rPr>
        <w:t xml:space="preserve"> </w:t>
      </w:r>
      <w:r w:rsidRPr="003709AC">
        <w:rPr>
          <w:rStyle w:val="Hyperlink"/>
          <w:rFonts w:ascii="Arial" w:hAnsi="Arial" w:cs="Arial"/>
          <w:color w:val="auto"/>
          <w:sz w:val="24"/>
          <w:szCs w:val="24"/>
          <w:u w:val="none"/>
        </w:rPr>
        <w:t xml:space="preserve">is being revised annually. The NDIA has simplified the information and merged similar supports </w:t>
      </w:r>
      <w:r w:rsidR="00D35FCD" w:rsidRPr="003709AC">
        <w:rPr>
          <w:rStyle w:val="Hyperlink"/>
          <w:rFonts w:ascii="Arial" w:hAnsi="Arial" w:cs="Arial"/>
          <w:color w:val="auto"/>
          <w:sz w:val="24"/>
          <w:szCs w:val="24"/>
          <w:u w:val="none"/>
        </w:rPr>
        <w:t>under the same support line item</w:t>
      </w:r>
      <w:r w:rsidR="00C8127D" w:rsidRPr="003709AC">
        <w:rPr>
          <w:rStyle w:val="Hyperlink"/>
          <w:rFonts w:ascii="Arial" w:hAnsi="Arial" w:cs="Arial"/>
          <w:color w:val="auto"/>
          <w:sz w:val="24"/>
          <w:szCs w:val="24"/>
          <w:u w:val="none"/>
        </w:rPr>
        <w:t xml:space="preserve">. </w:t>
      </w:r>
    </w:p>
    <w:p w14:paraId="72A9E2AC" w14:textId="6B48D668" w:rsidR="00FB031A" w:rsidRPr="003709AC" w:rsidRDefault="00E83F52" w:rsidP="00634986">
      <w:pPr>
        <w:spacing w:after="120"/>
        <w:rPr>
          <w:rStyle w:val="Hyperlink"/>
          <w:rFonts w:ascii="Arial" w:hAnsi="Arial" w:cs="Arial"/>
          <w:color w:val="auto"/>
          <w:sz w:val="24"/>
          <w:szCs w:val="24"/>
          <w:u w:val="none"/>
        </w:rPr>
      </w:pPr>
      <w:r w:rsidRPr="003709AC">
        <w:rPr>
          <w:rStyle w:val="Hyperlink"/>
          <w:rFonts w:ascii="Arial" w:hAnsi="Arial" w:cs="Arial"/>
          <w:color w:val="auto"/>
          <w:sz w:val="24"/>
          <w:szCs w:val="24"/>
          <w:u w:val="none"/>
        </w:rPr>
        <w:t xml:space="preserve">The guide </w:t>
      </w:r>
      <w:r w:rsidR="002D0E3B" w:rsidRPr="003709AC">
        <w:rPr>
          <w:rStyle w:val="Hyperlink"/>
          <w:rFonts w:ascii="Arial" w:hAnsi="Arial" w:cs="Arial"/>
          <w:color w:val="auto"/>
          <w:sz w:val="24"/>
          <w:szCs w:val="24"/>
          <w:u w:val="none"/>
        </w:rPr>
        <w:t xml:space="preserve">also </w:t>
      </w:r>
      <w:r w:rsidRPr="003709AC">
        <w:rPr>
          <w:rStyle w:val="Hyperlink"/>
          <w:rFonts w:ascii="Arial" w:hAnsi="Arial" w:cs="Arial"/>
          <w:color w:val="auto"/>
          <w:sz w:val="24"/>
          <w:szCs w:val="24"/>
          <w:u w:val="none"/>
        </w:rPr>
        <w:t xml:space="preserve">contains </w:t>
      </w:r>
      <w:r w:rsidR="0070464B" w:rsidRPr="003709AC">
        <w:rPr>
          <w:rStyle w:val="Hyperlink"/>
          <w:rFonts w:ascii="Arial" w:hAnsi="Arial" w:cs="Arial"/>
          <w:color w:val="auto"/>
          <w:sz w:val="24"/>
          <w:szCs w:val="24"/>
          <w:u w:val="none"/>
        </w:rPr>
        <w:t>clarification</w:t>
      </w:r>
      <w:r w:rsidR="00C8127D" w:rsidRPr="003709AC">
        <w:rPr>
          <w:rStyle w:val="Hyperlink"/>
          <w:rFonts w:ascii="Arial" w:hAnsi="Arial" w:cs="Arial"/>
          <w:color w:val="auto"/>
          <w:sz w:val="24"/>
          <w:szCs w:val="24"/>
          <w:u w:val="none"/>
        </w:rPr>
        <w:t xml:space="preserve"> about </w:t>
      </w:r>
      <w:r w:rsidR="0070464B" w:rsidRPr="003709AC">
        <w:rPr>
          <w:rStyle w:val="Hyperlink"/>
          <w:rFonts w:ascii="Arial" w:hAnsi="Arial" w:cs="Arial"/>
          <w:color w:val="auto"/>
          <w:sz w:val="24"/>
          <w:szCs w:val="24"/>
          <w:u w:val="none"/>
        </w:rPr>
        <w:t>the different levels of support</w:t>
      </w:r>
      <w:r w:rsidR="00F07BBA">
        <w:rPr>
          <w:rStyle w:val="Hyperlink"/>
          <w:rFonts w:ascii="Arial" w:hAnsi="Arial" w:cs="Arial"/>
          <w:color w:val="auto"/>
          <w:sz w:val="24"/>
          <w:szCs w:val="24"/>
          <w:u w:val="none"/>
        </w:rPr>
        <w:t xml:space="preserve"> (for both direct support and support coordination)</w:t>
      </w:r>
      <w:r w:rsidR="0070464B" w:rsidRPr="003709AC">
        <w:rPr>
          <w:rStyle w:val="Hyperlink"/>
          <w:rFonts w:ascii="Arial" w:hAnsi="Arial" w:cs="Arial"/>
          <w:color w:val="auto"/>
          <w:sz w:val="24"/>
          <w:szCs w:val="24"/>
          <w:u w:val="none"/>
        </w:rPr>
        <w:t xml:space="preserve">, which may </w:t>
      </w:r>
      <w:r w:rsidR="00C8127D" w:rsidRPr="003709AC">
        <w:rPr>
          <w:rStyle w:val="Hyperlink"/>
          <w:rFonts w:ascii="Arial" w:hAnsi="Arial" w:cs="Arial"/>
          <w:color w:val="auto"/>
          <w:sz w:val="24"/>
          <w:szCs w:val="24"/>
          <w:u w:val="none"/>
        </w:rPr>
        <w:t>assist during pre-</w:t>
      </w:r>
      <w:r w:rsidRPr="003709AC">
        <w:rPr>
          <w:rStyle w:val="Hyperlink"/>
          <w:rFonts w:ascii="Arial" w:hAnsi="Arial" w:cs="Arial"/>
          <w:color w:val="auto"/>
          <w:sz w:val="24"/>
          <w:szCs w:val="24"/>
          <w:u w:val="none"/>
        </w:rPr>
        <w:t>planning.</w:t>
      </w:r>
      <w:r w:rsidR="0070464B" w:rsidRPr="003709AC">
        <w:rPr>
          <w:rStyle w:val="Hyperlink"/>
          <w:rFonts w:ascii="Arial" w:hAnsi="Arial" w:cs="Arial"/>
          <w:color w:val="auto"/>
          <w:sz w:val="24"/>
          <w:szCs w:val="24"/>
          <w:u w:val="none"/>
        </w:rPr>
        <w:t xml:space="preserve">  </w:t>
      </w:r>
    </w:p>
    <w:p w14:paraId="7A69DF7C" w14:textId="77777777" w:rsidR="00FE7CD6" w:rsidRPr="003709AC" w:rsidRDefault="00FE7CD6" w:rsidP="00634986">
      <w:pPr>
        <w:spacing w:after="120"/>
        <w:rPr>
          <w:rFonts w:ascii="Arial" w:hAnsi="Arial" w:cs="Arial"/>
          <w:sz w:val="24"/>
          <w:szCs w:val="24"/>
        </w:rPr>
      </w:pPr>
      <w:r w:rsidRPr="003709AC">
        <w:rPr>
          <w:rFonts w:ascii="Arial" w:hAnsi="Arial" w:cs="Arial"/>
          <w:sz w:val="24"/>
          <w:szCs w:val="24"/>
        </w:rPr>
        <w:t xml:space="preserve">Further information about pricing can be found here: </w:t>
      </w:r>
      <w:hyperlink r:id="rId30" w:history="1">
        <w:r w:rsidRPr="003709AC">
          <w:rPr>
            <w:rStyle w:val="Hyperlink"/>
            <w:rFonts w:ascii="Arial" w:hAnsi="Arial" w:cs="Arial"/>
            <w:sz w:val="24"/>
            <w:szCs w:val="24"/>
          </w:rPr>
          <w:t>NDIS: Pricing and payment</w:t>
        </w:r>
      </w:hyperlink>
    </w:p>
    <w:p w14:paraId="1C5C658F" w14:textId="77777777" w:rsidR="00A70EE5" w:rsidRPr="00215F64" w:rsidRDefault="00AE3B20" w:rsidP="00634986">
      <w:pPr>
        <w:spacing w:after="120"/>
        <w:rPr>
          <w:rFonts w:ascii="Arial" w:hAnsi="Arial" w:cs="Arial"/>
          <w:i/>
          <w:sz w:val="24"/>
          <w:szCs w:val="24"/>
        </w:rPr>
      </w:pPr>
      <w:r w:rsidRPr="00215F64">
        <w:rPr>
          <w:rFonts w:ascii="Arial" w:hAnsi="Arial" w:cs="Arial"/>
          <w:i/>
          <w:sz w:val="24"/>
          <w:szCs w:val="24"/>
        </w:rPr>
        <w:t xml:space="preserve">National Disability Services </w:t>
      </w:r>
      <w:r w:rsidR="003709AC" w:rsidRPr="00215F64">
        <w:rPr>
          <w:rFonts w:ascii="Arial" w:hAnsi="Arial" w:cs="Arial"/>
          <w:i/>
          <w:sz w:val="24"/>
          <w:szCs w:val="24"/>
        </w:rPr>
        <w:t>January 2017</w:t>
      </w:r>
    </w:p>
    <w:sectPr w:rsidR="00A70EE5" w:rsidRPr="00215F64" w:rsidSect="00442146">
      <w:headerReference w:type="default" r:id="rId31"/>
      <w:footerReference w:type="default" r:id="rId32"/>
      <w:pgSz w:w="11906" w:h="16838"/>
      <w:pgMar w:top="1532"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620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BB05A" w14:textId="77777777" w:rsidR="00A549F6" w:rsidRDefault="00A549F6" w:rsidP="00E76620">
      <w:pPr>
        <w:spacing w:after="0" w:line="240" w:lineRule="auto"/>
      </w:pPr>
      <w:r>
        <w:separator/>
      </w:r>
    </w:p>
  </w:endnote>
  <w:endnote w:type="continuationSeparator" w:id="0">
    <w:p w14:paraId="5E8256A1" w14:textId="77777777" w:rsidR="00A549F6" w:rsidRDefault="00A549F6" w:rsidP="00E7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349106"/>
      <w:docPartObj>
        <w:docPartGallery w:val="Page Numbers (Bottom of Page)"/>
        <w:docPartUnique/>
      </w:docPartObj>
    </w:sdtPr>
    <w:sdtEndPr>
      <w:rPr>
        <w:noProof/>
      </w:rPr>
    </w:sdtEndPr>
    <w:sdtContent>
      <w:p w14:paraId="29701668" w14:textId="77777777" w:rsidR="003F3B93" w:rsidRDefault="003F3B93">
        <w:pPr>
          <w:pStyle w:val="Footer"/>
          <w:jc w:val="right"/>
        </w:pPr>
        <w:r>
          <w:fldChar w:fldCharType="begin"/>
        </w:r>
        <w:r>
          <w:instrText xml:space="preserve"> PAGE   \* MERGEFORMAT </w:instrText>
        </w:r>
        <w:r>
          <w:fldChar w:fldCharType="separate"/>
        </w:r>
        <w:r w:rsidR="00AC798A">
          <w:rPr>
            <w:noProof/>
          </w:rPr>
          <w:t>5</w:t>
        </w:r>
        <w:r>
          <w:rPr>
            <w:noProof/>
          </w:rPr>
          <w:fldChar w:fldCharType="end"/>
        </w:r>
      </w:p>
    </w:sdtContent>
  </w:sdt>
  <w:p w14:paraId="4C185BF0" w14:textId="77777777" w:rsidR="003F3B93" w:rsidRDefault="003F3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1ADBF" w14:textId="77777777" w:rsidR="00A549F6" w:rsidRDefault="00A549F6" w:rsidP="00E76620">
      <w:pPr>
        <w:spacing w:after="0" w:line="240" w:lineRule="auto"/>
      </w:pPr>
      <w:r>
        <w:separator/>
      </w:r>
    </w:p>
  </w:footnote>
  <w:footnote w:type="continuationSeparator" w:id="0">
    <w:p w14:paraId="651DC3D5" w14:textId="77777777" w:rsidR="00A549F6" w:rsidRDefault="00A549F6" w:rsidP="00E76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83F3" w14:textId="4EA783DD" w:rsidR="003F3B93" w:rsidRDefault="003F3B93">
    <w:pPr>
      <w:pStyle w:val="Header"/>
    </w:pPr>
    <w:r>
      <w:rPr>
        <w:noProof/>
        <w:sz w:val="96"/>
        <w:lang w:eastAsia="en-AU"/>
      </w:rPr>
      <w:drawing>
        <wp:anchor distT="0" distB="0" distL="114300" distR="114300" simplePos="0" relativeHeight="251657216" behindDoc="1" locked="0" layoutInCell="1" allowOverlap="1" wp14:anchorId="2BFEA7DB" wp14:editId="637A3B6C">
          <wp:simplePos x="0" y="0"/>
          <wp:positionH relativeFrom="column">
            <wp:posOffset>-914400</wp:posOffset>
          </wp:positionH>
          <wp:positionV relativeFrom="paragraph">
            <wp:posOffset>-449580</wp:posOffset>
          </wp:positionV>
          <wp:extent cx="2738120" cy="957580"/>
          <wp:effectExtent l="0" t="0" r="5080" b="0"/>
          <wp:wrapTight wrapText="bothSides">
            <wp:wrapPolygon edited="0">
              <wp:start x="0" y="0"/>
              <wp:lineTo x="0" y="21056"/>
              <wp:lineTo x="21490" y="21056"/>
              <wp:lineTo x="21490" y="0"/>
              <wp:lineTo x="0" y="0"/>
            </wp:wrapPolygon>
          </wp:wrapTight>
          <wp:docPr id="1" name="Picture 1" descr="S:\COMMUNICATIONS &amp; MARKETING\NEW Style Guide\logo\NDS_Ne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amp; MARKETING\NEW Style Guide\logo\NDS_New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8120" cy="957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1DB"/>
    <w:multiLevelType w:val="hybridMultilevel"/>
    <w:tmpl w:val="D27EB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159619F"/>
    <w:multiLevelType w:val="hybridMultilevel"/>
    <w:tmpl w:val="CEDC6F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3210153"/>
    <w:multiLevelType w:val="hybridMultilevel"/>
    <w:tmpl w:val="02B4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E94872"/>
    <w:multiLevelType w:val="hybridMultilevel"/>
    <w:tmpl w:val="197E6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8B2C0E"/>
    <w:multiLevelType w:val="hybridMultilevel"/>
    <w:tmpl w:val="99EC6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4E2DA6"/>
    <w:multiLevelType w:val="hybridMultilevel"/>
    <w:tmpl w:val="C9EE69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CD2127"/>
    <w:multiLevelType w:val="hybridMultilevel"/>
    <w:tmpl w:val="E12E4D6A"/>
    <w:lvl w:ilvl="0" w:tplc="62BC233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B77415"/>
    <w:multiLevelType w:val="hybridMultilevel"/>
    <w:tmpl w:val="236EA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2F15DD"/>
    <w:multiLevelType w:val="hybridMultilevel"/>
    <w:tmpl w:val="4B3E06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D7E4C33"/>
    <w:multiLevelType w:val="hybridMultilevel"/>
    <w:tmpl w:val="2E049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E53A40"/>
    <w:multiLevelType w:val="hybridMultilevel"/>
    <w:tmpl w:val="C1E64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D517CD"/>
    <w:multiLevelType w:val="hybridMultilevel"/>
    <w:tmpl w:val="A89E4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0B68B7"/>
    <w:multiLevelType w:val="hybridMultilevel"/>
    <w:tmpl w:val="EFF08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F9501E"/>
    <w:multiLevelType w:val="hybridMultilevel"/>
    <w:tmpl w:val="B5062D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35284B"/>
    <w:multiLevelType w:val="hybridMultilevel"/>
    <w:tmpl w:val="44946794"/>
    <w:lvl w:ilvl="0" w:tplc="F45E550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5A06E2"/>
    <w:multiLevelType w:val="hybridMultilevel"/>
    <w:tmpl w:val="C004024E"/>
    <w:lvl w:ilvl="0" w:tplc="2710E5EA">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A9C1F3A"/>
    <w:multiLevelType w:val="hybridMultilevel"/>
    <w:tmpl w:val="61B4D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BE069F"/>
    <w:multiLevelType w:val="hybridMultilevel"/>
    <w:tmpl w:val="1FD0F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CEE79C0"/>
    <w:multiLevelType w:val="hybridMultilevel"/>
    <w:tmpl w:val="1F7090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A53455"/>
    <w:multiLevelType w:val="hybridMultilevel"/>
    <w:tmpl w:val="43D49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5"/>
  </w:num>
  <w:num w:numId="5">
    <w:abstractNumId w:val="10"/>
  </w:num>
  <w:num w:numId="6">
    <w:abstractNumId w:val="2"/>
  </w:num>
  <w:num w:numId="7">
    <w:abstractNumId w:val="11"/>
  </w:num>
  <w:num w:numId="8">
    <w:abstractNumId w:val="12"/>
  </w:num>
  <w:num w:numId="9">
    <w:abstractNumId w:val="18"/>
  </w:num>
  <w:num w:numId="10">
    <w:abstractNumId w:val="4"/>
  </w:num>
  <w:num w:numId="11">
    <w:abstractNumId w:val="6"/>
  </w:num>
  <w:num w:numId="12">
    <w:abstractNumId w:val="19"/>
  </w:num>
  <w:num w:numId="13">
    <w:abstractNumId w:val="17"/>
  </w:num>
  <w:num w:numId="14">
    <w:abstractNumId w:val="7"/>
  </w:num>
  <w:num w:numId="15">
    <w:abstractNumId w:val="9"/>
  </w:num>
  <w:num w:numId="16">
    <w:abstractNumId w:val="3"/>
  </w:num>
  <w:num w:numId="17">
    <w:abstractNumId w:val="16"/>
  </w:num>
  <w:num w:numId="18">
    <w:abstractNumId w:val="15"/>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AA"/>
    <w:rsid w:val="00000894"/>
    <w:rsid w:val="00004CB1"/>
    <w:rsid w:val="00005A6A"/>
    <w:rsid w:val="000134BE"/>
    <w:rsid w:val="00015A8F"/>
    <w:rsid w:val="00083177"/>
    <w:rsid w:val="00090C96"/>
    <w:rsid w:val="000A40FD"/>
    <w:rsid w:val="000A7852"/>
    <w:rsid w:val="000F7472"/>
    <w:rsid w:val="00100872"/>
    <w:rsid w:val="00101644"/>
    <w:rsid w:val="001828DD"/>
    <w:rsid w:val="001B2E8E"/>
    <w:rsid w:val="001B6AF4"/>
    <w:rsid w:val="001C75D8"/>
    <w:rsid w:val="001D6416"/>
    <w:rsid w:val="001D7010"/>
    <w:rsid w:val="001E58EC"/>
    <w:rsid w:val="001E63C3"/>
    <w:rsid w:val="002061EC"/>
    <w:rsid w:val="00215F64"/>
    <w:rsid w:val="00236738"/>
    <w:rsid w:val="0026314F"/>
    <w:rsid w:val="002661AE"/>
    <w:rsid w:val="002815DD"/>
    <w:rsid w:val="002B5C74"/>
    <w:rsid w:val="002D0E3B"/>
    <w:rsid w:val="002D1995"/>
    <w:rsid w:val="002E17C1"/>
    <w:rsid w:val="003033FC"/>
    <w:rsid w:val="00311756"/>
    <w:rsid w:val="0032247F"/>
    <w:rsid w:val="00344B99"/>
    <w:rsid w:val="0034523C"/>
    <w:rsid w:val="00363897"/>
    <w:rsid w:val="003709AC"/>
    <w:rsid w:val="00381F14"/>
    <w:rsid w:val="00382951"/>
    <w:rsid w:val="0039446F"/>
    <w:rsid w:val="00394D2D"/>
    <w:rsid w:val="003A6679"/>
    <w:rsid w:val="003C1E20"/>
    <w:rsid w:val="003E401D"/>
    <w:rsid w:val="003F3B93"/>
    <w:rsid w:val="0041468E"/>
    <w:rsid w:val="00431828"/>
    <w:rsid w:val="00442146"/>
    <w:rsid w:val="00463B9F"/>
    <w:rsid w:val="00466B6E"/>
    <w:rsid w:val="00472767"/>
    <w:rsid w:val="00490F0F"/>
    <w:rsid w:val="00496798"/>
    <w:rsid w:val="004B3DE3"/>
    <w:rsid w:val="004B7240"/>
    <w:rsid w:val="004E4D12"/>
    <w:rsid w:val="004E70E2"/>
    <w:rsid w:val="004F15AA"/>
    <w:rsid w:val="005016B6"/>
    <w:rsid w:val="005117D5"/>
    <w:rsid w:val="005510A1"/>
    <w:rsid w:val="00554F00"/>
    <w:rsid w:val="00585092"/>
    <w:rsid w:val="00585DE5"/>
    <w:rsid w:val="005A2868"/>
    <w:rsid w:val="005D031B"/>
    <w:rsid w:val="005E2409"/>
    <w:rsid w:val="005E31AD"/>
    <w:rsid w:val="005E6466"/>
    <w:rsid w:val="005F20AB"/>
    <w:rsid w:val="005F7FAD"/>
    <w:rsid w:val="00625AA0"/>
    <w:rsid w:val="00625BA4"/>
    <w:rsid w:val="00634986"/>
    <w:rsid w:val="00637749"/>
    <w:rsid w:val="00667D56"/>
    <w:rsid w:val="00673D91"/>
    <w:rsid w:val="00675277"/>
    <w:rsid w:val="006A1CD0"/>
    <w:rsid w:val="006A2DCC"/>
    <w:rsid w:val="006B008C"/>
    <w:rsid w:val="006E777C"/>
    <w:rsid w:val="006F13E1"/>
    <w:rsid w:val="0070464B"/>
    <w:rsid w:val="00723ED2"/>
    <w:rsid w:val="00737353"/>
    <w:rsid w:val="007432AE"/>
    <w:rsid w:val="0079323D"/>
    <w:rsid w:val="007A12F7"/>
    <w:rsid w:val="007A3F17"/>
    <w:rsid w:val="007B0C31"/>
    <w:rsid w:val="007B0E23"/>
    <w:rsid w:val="007B1377"/>
    <w:rsid w:val="007E478C"/>
    <w:rsid w:val="007E64DA"/>
    <w:rsid w:val="007F0A91"/>
    <w:rsid w:val="007F1071"/>
    <w:rsid w:val="007F7775"/>
    <w:rsid w:val="008120D6"/>
    <w:rsid w:val="008137D5"/>
    <w:rsid w:val="00822FCF"/>
    <w:rsid w:val="00825232"/>
    <w:rsid w:val="0083084E"/>
    <w:rsid w:val="008635C4"/>
    <w:rsid w:val="00872A5C"/>
    <w:rsid w:val="00885A4A"/>
    <w:rsid w:val="00891086"/>
    <w:rsid w:val="008A34CA"/>
    <w:rsid w:val="008B6919"/>
    <w:rsid w:val="008C55AD"/>
    <w:rsid w:val="008D29D9"/>
    <w:rsid w:val="008E7A98"/>
    <w:rsid w:val="008F7D90"/>
    <w:rsid w:val="00920C53"/>
    <w:rsid w:val="00955723"/>
    <w:rsid w:val="00965D98"/>
    <w:rsid w:val="00980460"/>
    <w:rsid w:val="009B3AF2"/>
    <w:rsid w:val="009D72B4"/>
    <w:rsid w:val="00A22E15"/>
    <w:rsid w:val="00A3309C"/>
    <w:rsid w:val="00A549F6"/>
    <w:rsid w:val="00A64950"/>
    <w:rsid w:val="00A70EE5"/>
    <w:rsid w:val="00A9425E"/>
    <w:rsid w:val="00AA36AA"/>
    <w:rsid w:val="00AA531A"/>
    <w:rsid w:val="00AC798A"/>
    <w:rsid w:val="00AD0A8A"/>
    <w:rsid w:val="00AE3B20"/>
    <w:rsid w:val="00AF0A00"/>
    <w:rsid w:val="00AF6AFA"/>
    <w:rsid w:val="00AF7242"/>
    <w:rsid w:val="00B04CD6"/>
    <w:rsid w:val="00B05FCD"/>
    <w:rsid w:val="00B151C6"/>
    <w:rsid w:val="00B15F79"/>
    <w:rsid w:val="00B218B7"/>
    <w:rsid w:val="00B32FF1"/>
    <w:rsid w:val="00B411C2"/>
    <w:rsid w:val="00B674D2"/>
    <w:rsid w:val="00B723E7"/>
    <w:rsid w:val="00B77132"/>
    <w:rsid w:val="00BA4825"/>
    <w:rsid w:val="00BA7BF4"/>
    <w:rsid w:val="00BE1055"/>
    <w:rsid w:val="00C02A0F"/>
    <w:rsid w:val="00C07FE3"/>
    <w:rsid w:val="00C16D33"/>
    <w:rsid w:val="00C17AC3"/>
    <w:rsid w:val="00C23A7A"/>
    <w:rsid w:val="00C56AE3"/>
    <w:rsid w:val="00C57EDE"/>
    <w:rsid w:val="00C8127D"/>
    <w:rsid w:val="00CB2C82"/>
    <w:rsid w:val="00CC6E80"/>
    <w:rsid w:val="00CD7884"/>
    <w:rsid w:val="00D00684"/>
    <w:rsid w:val="00D030C0"/>
    <w:rsid w:val="00D05924"/>
    <w:rsid w:val="00D125C2"/>
    <w:rsid w:val="00D35FCD"/>
    <w:rsid w:val="00D445C4"/>
    <w:rsid w:val="00D47B41"/>
    <w:rsid w:val="00D6141D"/>
    <w:rsid w:val="00D619ED"/>
    <w:rsid w:val="00D639DB"/>
    <w:rsid w:val="00D66CA4"/>
    <w:rsid w:val="00D7313E"/>
    <w:rsid w:val="00D754AB"/>
    <w:rsid w:val="00D76C01"/>
    <w:rsid w:val="00D80CC0"/>
    <w:rsid w:val="00D902B1"/>
    <w:rsid w:val="00D92B6F"/>
    <w:rsid w:val="00DA09DF"/>
    <w:rsid w:val="00DB7FFC"/>
    <w:rsid w:val="00DD06C7"/>
    <w:rsid w:val="00DE73F8"/>
    <w:rsid w:val="00DF0834"/>
    <w:rsid w:val="00E03426"/>
    <w:rsid w:val="00E13C69"/>
    <w:rsid w:val="00E256DC"/>
    <w:rsid w:val="00E54ABB"/>
    <w:rsid w:val="00E64EA1"/>
    <w:rsid w:val="00E75E3F"/>
    <w:rsid w:val="00E76620"/>
    <w:rsid w:val="00E83F52"/>
    <w:rsid w:val="00EB22A1"/>
    <w:rsid w:val="00EB6B6F"/>
    <w:rsid w:val="00EC15C8"/>
    <w:rsid w:val="00EC16EB"/>
    <w:rsid w:val="00EC4D3E"/>
    <w:rsid w:val="00ED0CD7"/>
    <w:rsid w:val="00EE1EE9"/>
    <w:rsid w:val="00EE348A"/>
    <w:rsid w:val="00EE7F91"/>
    <w:rsid w:val="00EF4E00"/>
    <w:rsid w:val="00F0257D"/>
    <w:rsid w:val="00F04380"/>
    <w:rsid w:val="00F07BBA"/>
    <w:rsid w:val="00F07E4A"/>
    <w:rsid w:val="00F10363"/>
    <w:rsid w:val="00F117A5"/>
    <w:rsid w:val="00F233AF"/>
    <w:rsid w:val="00F4584E"/>
    <w:rsid w:val="00F52A1B"/>
    <w:rsid w:val="00F63388"/>
    <w:rsid w:val="00F63B9C"/>
    <w:rsid w:val="00F83BD7"/>
    <w:rsid w:val="00F93A21"/>
    <w:rsid w:val="00FA4577"/>
    <w:rsid w:val="00FA7412"/>
    <w:rsid w:val="00FB031A"/>
    <w:rsid w:val="00FC7D03"/>
    <w:rsid w:val="00FD00C2"/>
    <w:rsid w:val="00FE2E13"/>
    <w:rsid w:val="00FE7CD6"/>
    <w:rsid w:val="00FF1725"/>
    <w:rsid w:val="00FF5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D1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AA"/>
    <w:pPr>
      <w:ind w:left="720"/>
      <w:contextualSpacing/>
    </w:pPr>
  </w:style>
  <w:style w:type="character" w:styleId="Hyperlink">
    <w:name w:val="Hyperlink"/>
    <w:basedOn w:val="DefaultParagraphFont"/>
    <w:uiPriority w:val="99"/>
    <w:unhideWhenUsed/>
    <w:rsid w:val="00AA36AA"/>
    <w:rPr>
      <w:color w:val="0000FF" w:themeColor="hyperlink"/>
      <w:u w:val="single"/>
    </w:rPr>
  </w:style>
  <w:style w:type="paragraph" w:styleId="Header">
    <w:name w:val="header"/>
    <w:basedOn w:val="Normal"/>
    <w:link w:val="HeaderChar"/>
    <w:uiPriority w:val="99"/>
    <w:unhideWhenUsed/>
    <w:rsid w:val="00E76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620"/>
  </w:style>
  <w:style w:type="paragraph" w:styleId="Footer">
    <w:name w:val="footer"/>
    <w:basedOn w:val="Normal"/>
    <w:link w:val="FooterChar"/>
    <w:uiPriority w:val="99"/>
    <w:unhideWhenUsed/>
    <w:rsid w:val="00E76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620"/>
  </w:style>
  <w:style w:type="character" w:styleId="FollowedHyperlink">
    <w:name w:val="FollowedHyperlink"/>
    <w:basedOn w:val="DefaultParagraphFont"/>
    <w:uiPriority w:val="99"/>
    <w:semiHidden/>
    <w:unhideWhenUsed/>
    <w:rsid w:val="007B0E23"/>
    <w:rPr>
      <w:color w:val="800080" w:themeColor="followedHyperlink"/>
      <w:u w:val="single"/>
    </w:rPr>
  </w:style>
  <w:style w:type="paragraph" w:customStyle="1" w:styleId="Default">
    <w:name w:val="Default"/>
    <w:rsid w:val="009804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C1E20"/>
    <w:rPr>
      <w:sz w:val="16"/>
      <w:szCs w:val="16"/>
    </w:rPr>
  </w:style>
  <w:style w:type="paragraph" w:styleId="CommentText">
    <w:name w:val="annotation text"/>
    <w:basedOn w:val="Normal"/>
    <w:link w:val="CommentTextChar"/>
    <w:uiPriority w:val="99"/>
    <w:semiHidden/>
    <w:unhideWhenUsed/>
    <w:rsid w:val="003C1E20"/>
    <w:pPr>
      <w:spacing w:line="240" w:lineRule="auto"/>
    </w:pPr>
    <w:rPr>
      <w:sz w:val="20"/>
      <w:szCs w:val="20"/>
    </w:rPr>
  </w:style>
  <w:style w:type="character" w:customStyle="1" w:styleId="CommentTextChar">
    <w:name w:val="Comment Text Char"/>
    <w:basedOn w:val="DefaultParagraphFont"/>
    <w:link w:val="CommentText"/>
    <w:uiPriority w:val="99"/>
    <w:semiHidden/>
    <w:rsid w:val="003C1E20"/>
    <w:rPr>
      <w:sz w:val="20"/>
      <w:szCs w:val="20"/>
    </w:rPr>
  </w:style>
  <w:style w:type="paragraph" w:styleId="CommentSubject">
    <w:name w:val="annotation subject"/>
    <w:basedOn w:val="CommentText"/>
    <w:next w:val="CommentText"/>
    <w:link w:val="CommentSubjectChar"/>
    <w:uiPriority w:val="99"/>
    <w:semiHidden/>
    <w:unhideWhenUsed/>
    <w:rsid w:val="003C1E20"/>
    <w:rPr>
      <w:b/>
      <w:bCs/>
    </w:rPr>
  </w:style>
  <w:style w:type="character" w:customStyle="1" w:styleId="CommentSubjectChar">
    <w:name w:val="Comment Subject Char"/>
    <w:basedOn w:val="CommentTextChar"/>
    <w:link w:val="CommentSubject"/>
    <w:uiPriority w:val="99"/>
    <w:semiHidden/>
    <w:rsid w:val="003C1E20"/>
    <w:rPr>
      <w:b/>
      <w:bCs/>
      <w:sz w:val="20"/>
      <w:szCs w:val="20"/>
    </w:rPr>
  </w:style>
  <w:style w:type="paragraph" w:styleId="Revision">
    <w:name w:val="Revision"/>
    <w:hidden/>
    <w:uiPriority w:val="99"/>
    <w:semiHidden/>
    <w:rsid w:val="003C1E20"/>
    <w:pPr>
      <w:spacing w:after="0" w:line="240" w:lineRule="auto"/>
    </w:pPr>
  </w:style>
  <w:style w:type="paragraph" w:styleId="BalloonText">
    <w:name w:val="Balloon Text"/>
    <w:basedOn w:val="Normal"/>
    <w:link w:val="BalloonTextChar"/>
    <w:uiPriority w:val="99"/>
    <w:semiHidden/>
    <w:unhideWhenUsed/>
    <w:rsid w:val="003C1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AA"/>
    <w:pPr>
      <w:ind w:left="720"/>
      <w:contextualSpacing/>
    </w:pPr>
  </w:style>
  <w:style w:type="character" w:styleId="Hyperlink">
    <w:name w:val="Hyperlink"/>
    <w:basedOn w:val="DefaultParagraphFont"/>
    <w:uiPriority w:val="99"/>
    <w:unhideWhenUsed/>
    <w:rsid w:val="00AA36AA"/>
    <w:rPr>
      <w:color w:val="0000FF" w:themeColor="hyperlink"/>
      <w:u w:val="single"/>
    </w:rPr>
  </w:style>
  <w:style w:type="paragraph" w:styleId="Header">
    <w:name w:val="header"/>
    <w:basedOn w:val="Normal"/>
    <w:link w:val="HeaderChar"/>
    <w:uiPriority w:val="99"/>
    <w:unhideWhenUsed/>
    <w:rsid w:val="00E76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620"/>
  </w:style>
  <w:style w:type="paragraph" w:styleId="Footer">
    <w:name w:val="footer"/>
    <w:basedOn w:val="Normal"/>
    <w:link w:val="FooterChar"/>
    <w:uiPriority w:val="99"/>
    <w:unhideWhenUsed/>
    <w:rsid w:val="00E76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620"/>
  </w:style>
  <w:style w:type="character" w:styleId="FollowedHyperlink">
    <w:name w:val="FollowedHyperlink"/>
    <w:basedOn w:val="DefaultParagraphFont"/>
    <w:uiPriority w:val="99"/>
    <w:semiHidden/>
    <w:unhideWhenUsed/>
    <w:rsid w:val="007B0E23"/>
    <w:rPr>
      <w:color w:val="800080" w:themeColor="followedHyperlink"/>
      <w:u w:val="single"/>
    </w:rPr>
  </w:style>
  <w:style w:type="paragraph" w:customStyle="1" w:styleId="Default">
    <w:name w:val="Default"/>
    <w:rsid w:val="009804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C1E20"/>
    <w:rPr>
      <w:sz w:val="16"/>
      <w:szCs w:val="16"/>
    </w:rPr>
  </w:style>
  <w:style w:type="paragraph" w:styleId="CommentText">
    <w:name w:val="annotation text"/>
    <w:basedOn w:val="Normal"/>
    <w:link w:val="CommentTextChar"/>
    <w:uiPriority w:val="99"/>
    <w:semiHidden/>
    <w:unhideWhenUsed/>
    <w:rsid w:val="003C1E20"/>
    <w:pPr>
      <w:spacing w:line="240" w:lineRule="auto"/>
    </w:pPr>
    <w:rPr>
      <w:sz w:val="20"/>
      <w:szCs w:val="20"/>
    </w:rPr>
  </w:style>
  <w:style w:type="character" w:customStyle="1" w:styleId="CommentTextChar">
    <w:name w:val="Comment Text Char"/>
    <w:basedOn w:val="DefaultParagraphFont"/>
    <w:link w:val="CommentText"/>
    <w:uiPriority w:val="99"/>
    <w:semiHidden/>
    <w:rsid w:val="003C1E20"/>
    <w:rPr>
      <w:sz w:val="20"/>
      <w:szCs w:val="20"/>
    </w:rPr>
  </w:style>
  <w:style w:type="paragraph" w:styleId="CommentSubject">
    <w:name w:val="annotation subject"/>
    <w:basedOn w:val="CommentText"/>
    <w:next w:val="CommentText"/>
    <w:link w:val="CommentSubjectChar"/>
    <w:uiPriority w:val="99"/>
    <w:semiHidden/>
    <w:unhideWhenUsed/>
    <w:rsid w:val="003C1E20"/>
    <w:rPr>
      <w:b/>
      <w:bCs/>
    </w:rPr>
  </w:style>
  <w:style w:type="character" w:customStyle="1" w:styleId="CommentSubjectChar">
    <w:name w:val="Comment Subject Char"/>
    <w:basedOn w:val="CommentTextChar"/>
    <w:link w:val="CommentSubject"/>
    <w:uiPriority w:val="99"/>
    <w:semiHidden/>
    <w:rsid w:val="003C1E20"/>
    <w:rPr>
      <w:b/>
      <w:bCs/>
      <w:sz w:val="20"/>
      <w:szCs w:val="20"/>
    </w:rPr>
  </w:style>
  <w:style w:type="paragraph" w:styleId="Revision">
    <w:name w:val="Revision"/>
    <w:hidden/>
    <w:uiPriority w:val="99"/>
    <w:semiHidden/>
    <w:rsid w:val="003C1E20"/>
    <w:pPr>
      <w:spacing w:after="0" w:line="240" w:lineRule="auto"/>
    </w:pPr>
  </w:style>
  <w:style w:type="paragraph" w:styleId="BalloonText">
    <w:name w:val="Balloon Text"/>
    <w:basedOn w:val="Normal"/>
    <w:link w:val="BalloonTextChar"/>
    <w:uiPriority w:val="99"/>
    <w:semiHidden/>
    <w:unhideWhenUsed/>
    <w:rsid w:val="003C1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dis.gov.au/html/sites/default/files/My-NDIS%20-Pathway.pdf" TargetMode="External"/><Relationship Id="rId18" Type="http://schemas.openxmlformats.org/officeDocument/2006/relationships/hyperlink" Target="https://ndis.gov.au/participant-portal-user-guide.html" TargetMode="External"/><Relationship Id="rId26" Type="http://schemas.openxmlformats.org/officeDocument/2006/relationships/hyperlink" Target="http://www.disabilityloop.org.au/index.html" TargetMode="External"/><Relationship Id="rId3" Type="http://schemas.openxmlformats.org/officeDocument/2006/relationships/styles" Target="styles.xml"/><Relationship Id="rId21" Type="http://schemas.openxmlformats.org/officeDocument/2006/relationships/hyperlink" Target="http://www.helensandersonassociates.co.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dis.gov.au/ecei" TargetMode="External"/><Relationship Id="rId17" Type="http://schemas.openxmlformats.org/officeDocument/2006/relationships/hyperlink" Target="https://ndis.gov.au/html/sites/default/files/documents/Provider/Module%203%20TOB.pdf" TargetMode="External"/><Relationship Id="rId25" Type="http://schemas.openxmlformats.org/officeDocument/2006/relationships/hyperlink" Target="https://www.ndis.gov.au/participants/reasonable-and-necessary-support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dis.gov.au/html/sites/default/files/documents/Provider/201617-vic-nsw-qld-tas-price-guide.pdf" TargetMode="External"/><Relationship Id="rId20" Type="http://schemas.openxmlformats.org/officeDocument/2006/relationships/hyperlink" Target="https://www.ndis.gov.au/Provider-Portal-Updates.html" TargetMode="External"/><Relationship Id="rId29" Type="http://schemas.openxmlformats.org/officeDocument/2006/relationships/hyperlink" Target="https://www.ndis.gov.au/html/sites/default/files/documents/Provider/201617-vic-nsw-qld-tas-price-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dis.gov.au/communities/local-area-coordination" TargetMode="External"/><Relationship Id="rId24" Type="http://schemas.openxmlformats.org/officeDocument/2006/relationships/hyperlink" Target="https://www.ndis.gov.au/medias/documents/h68/h80/8798779670558/Checklist-Getting-ready-for-your-planning-conversation-21.10.16-accessible.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dis.gov.au/participant/self-managing-budgets.html" TargetMode="External"/><Relationship Id="rId23" Type="http://schemas.openxmlformats.org/officeDocument/2006/relationships/hyperlink" Target="https://www.ndis.gov.au/news/Developing%20your%20first%20NDIS%20plan%20news.html" TargetMode="External"/><Relationship Id="rId28" Type="http://schemas.openxmlformats.org/officeDocument/2006/relationships/hyperlink" Target="https://www.ndis.gov.au/document/matching-existing-support-categories-2.html" TargetMode="External"/><Relationship Id="rId36" Type="http://schemas.microsoft.com/office/2011/relationships/commentsExtended" Target="commentsExtended.xml"/><Relationship Id="rId10" Type="http://schemas.openxmlformats.org/officeDocument/2006/relationships/hyperlink" Target="https://ndis.gov.au/news/Developing%20your%20first%20NDIS%20plan%20news.html" TargetMode="External"/><Relationship Id="rId19" Type="http://schemas.openxmlformats.org/officeDocument/2006/relationships/hyperlink" Target="https://www.ndis.gov.au/participants/startingmyplan.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dis.gov.au/html/sites/default/files/documents/our-sites/NDIS-Victoria-roll-out-Participant-pack.pdf" TargetMode="External"/><Relationship Id="rId14" Type="http://schemas.openxmlformats.org/officeDocument/2006/relationships/hyperlink" Target="https://www.ndis.gov.au/medias/documents/hce/h5b/8799507939358/Factsheet-Choice-and-Control-A4-v0.5.pdf" TargetMode="External"/><Relationship Id="rId22" Type="http://schemas.openxmlformats.org/officeDocument/2006/relationships/hyperlink" Target="https://www.ndis.gov.au/html/sites/default/files/Completing_the_access_process_for_the_NDIS_Tips_for_communicating_about_.._.pdf" TargetMode="External"/><Relationship Id="rId27" Type="http://schemas.openxmlformats.org/officeDocument/2006/relationships/hyperlink" Target="http://www.afdo.org.au/" TargetMode="External"/><Relationship Id="rId30" Type="http://schemas.openxmlformats.org/officeDocument/2006/relationships/hyperlink" Target="https://www.ndis.gov.au/providers/pricing-and-pay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EC37-9F64-4625-9912-706BE3AD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462EDEF9.dotm</Template>
  <TotalTime>0</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Collier</dc:creator>
  <cp:lastModifiedBy>Indre McGlinn</cp:lastModifiedBy>
  <cp:revision>2</cp:revision>
  <cp:lastPrinted>2016-12-21T00:40:00Z</cp:lastPrinted>
  <dcterms:created xsi:type="dcterms:W3CDTF">2017-01-31T00:24:00Z</dcterms:created>
  <dcterms:modified xsi:type="dcterms:W3CDTF">2017-01-31T00:24:00Z</dcterms:modified>
</cp:coreProperties>
</file>