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EB" w:rsidRPr="00AF6691" w:rsidRDefault="000D39EB" w:rsidP="0019528A">
      <w:pPr>
        <w:jc w:val="right"/>
        <w:rPr>
          <w:rFonts w:ascii="Arial" w:hAnsi="Arial" w:cs="Arial"/>
          <w:sz w:val="20"/>
          <w:szCs w:val="20"/>
        </w:rPr>
      </w:pPr>
    </w:p>
    <w:p w:rsidR="000D39EB" w:rsidRPr="00AF6691" w:rsidRDefault="00AF6691" w:rsidP="0019528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SG" w:eastAsia="en-SG"/>
        </w:rPr>
        <w:drawing>
          <wp:inline distT="0" distB="0" distL="0" distR="0">
            <wp:extent cx="6120130" cy="2142490"/>
            <wp:effectExtent l="0" t="0" r="0" b="0"/>
            <wp:docPr id="4" name="Picture 4" descr="An image of the NDS logo that reads National Disability Services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DS_New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91" w:rsidRDefault="00AF6691" w:rsidP="0019528A">
      <w:pPr>
        <w:jc w:val="center"/>
        <w:rPr>
          <w:rFonts w:ascii="Arial" w:hAnsi="Arial" w:cs="Arial"/>
          <w:b/>
          <w:sz w:val="40"/>
          <w:szCs w:val="40"/>
        </w:rPr>
      </w:pPr>
    </w:p>
    <w:p w:rsidR="00823B94" w:rsidRPr="00BE70D9" w:rsidRDefault="00823B94" w:rsidP="00BE70D9">
      <w:pPr>
        <w:pStyle w:val="Title"/>
        <w:spacing w:line="360" w:lineRule="auto"/>
        <w:jc w:val="center"/>
        <w:rPr>
          <w:rFonts w:ascii="Arial" w:hAnsi="Arial" w:cs="Arial"/>
          <w:b/>
          <w:color w:val="1F497D" w:themeColor="text2"/>
          <w:sz w:val="44"/>
          <w:szCs w:val="40"/>
        </w:rPr>
      </w:pPr>
      <w:r w:rsidRPr="00BE70D9">
        <w:rPr>
          <w:rFonts w:ascii="Arial" w:hAnsi="Arial" w:cs="Arial"/>
          <w:b/>
          <w:color w:val="1F497D" w:themeColor="text2"/>
          <w:sz w:val="44"/>
          <w:szCs w:val="40"/>
        </w:rPr>
        <w:t>Call for Papers</w:t>
      </w:r>
    </w:p>
    <w:p w:rsidR="000D39EB" w:rsidRPr="001131A0" w:rsidRDefault="00F60D0F" w:rsidP="001131A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1131A0">
        <w:rPr>
          <w:rFonts w:ascii="Arial" w:hAnsi="Arial" w:cs="Arial"/>
          <w:sz w:val="44"/>
          <w:szCs w:val="44"/>
        </w:rPr>
        <w:t>National Disability Services Western Australia</w:t>
      </w:r>
    </w:p>
    <w:p w:rsidR="00E751F2" w:rsidRPr="001131A0" w:rsidRDefault="000648ED" w:rsidP="001131A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1131A0">
        <w:rPr>
          <w:rFonts w:ascii="Arial" w:hAnsi="Arial" w:cs="Arial"/>
          <w:sz w:val="44"/>
          <w:szCs w:val="44"/>
        </w:rPr>
        <w:t>201</w:t>
      </w:r>
      <w:r w:rsidR="009910F3" w:rsidRPr="001131A0">
        <w:rPr>
          <w:rFonts w:ascii="Arial" w:hAnsi="Arial" w:cs="Arial"/>
          <w:sz w:val="44"/>
          <w:szCs w:val="44"/>
        </w:rPr>
        <w:t>9</w:t>
      </w:r>
      <w:r w:rsidR="00E751F2" w:rsidRPr="001131A0">
        <w:rPr>
          <w:rFonts w:ascii="Arial" w:hAnsi="Arial" w:cs="Arial"/>
          <w:sz w:val="44"/>
          <w:szCs w:val="44"/>
        </w:rPr>
        <w:t xml:space="preserve"> </w:t>
      </w:r>
      <w:r w:rsidR="00F60D0F" w:rsidRPr="001131A0">
        <w:rPr>
          <w:rFonts w:ascii="Arial" w:hAnsi="Arial" w:cs="Arial"/>
          <w:sz w:val="44"/>
          <w:szCs w:val="44"/>
        </w:rPr>
        <w:t>State Conference</w:t>
      </w:r>
    </w:p>
    <w:p w:rsidR="0076278E" w:rsidRPr="001131A0" w:rsidRDefault="0076278E" w:rsidP="001131A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:rsidR="0076278E" w:rsidRPr="001131A0" w:rsidRDefault="009910F3" w:rsidP="001131A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1131A0">
        <w:rPr>
          <w:rFonts w:ascii="Arial" w:hAnsi="Arial" w:cs="Arial"/>
          <w:sz w:val="44"/>
          <w:szCs w:val="44"/>
        </w:rPr>
        <w:t>What Matters Most</w:t>
      </w:r>
    </w:p>
    <w:p w:rsidR="000648ED" w:rsidRPr="001131A0" w:rsidRDefault="001E39FB" w:rsidP="001131A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1131A0">
        <w:rPr>
          <w:rFonts w:ascii="Arial" w:hAnsi="Arial" w:cs="Arial"/>
          <w:sz w:val="44"/>
          <w:szCs w:val="44"/>
        </w:rPr>
        <w:t>Solutions for Today and Tomorrow</w:t>
      </w:r>
    </w:p>
    <w:p w:rsidR="0076278E" w:rsidRPr="001131A0" w:rsidRDefault="0076278E" w:rsidP="001131A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:rsidR="000D39EB" w:rsidRPr="001131A0" w:rsidRDefault="00CD5C1D" w:rsidP="001131A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1131A0">
        <w:rPr>
          <w:rFonts w:ascii="Arial" w:hAnsi="Arial" w:cs="Arial"/>
          <w:sz w:val="44"/>
          <w:szCs w:val="44"/>
        </w:rPr>
        <w:t>Crown, Perth</w:t>
      </w:r>
    </w:p>
    <w:p w:rsidR="00E751F2" w:rsidRPr="00AF6691" w:rsidRDefault="00BE70D9" w:rsidP="001131A0">
      <w:pPr>
        <w:spacing w:line="360" w:lineRule="auto"/>
        <w:jc w:val="center"/>
      </w:pPr>
      <w:r w:rsidRPr="001131A0">
        <w:rPr>
          <w:rStyle w:val="Strong"/>
          <w:rFonts w:ascii="Arial" w:hAnsi="Arial" w:cs="Arial"/>
          <w:b w:val="0"/>
          <w:sz w:val="44"/>
          <w:szCs w:val="44"/>
        </w:rPr>
        <w:t>16-1</w:t>
      </w:r>
      <w:r w:rsidR="009910F3" w:rsidRPr="001131A0">
        <w:rPr>
          <w:rStyle w:val="Strong"/>
          <w:rFonts w:ascii="Arial" w:hAnsi="Arial" w:cs="Arial"/>
          <w:b w:val="0"/>
          <w:sz w:val="44"/>
          <w:szCs w:val="44"/>
        </w:rPr>
        <w:t>7 September 2019</w:t>
      </w:r>
      <w:r w:rsidR="00E751F2" w:rsidRPr="00AF6691">
        <w:rPr>
          <w:b/>
          <w:color w:val="3B5A6F"/>
        </w:rPr>
        <w:br w:type="page"/>
      </w:r>
    </w:p>
    <w:p w:rsidR="00E751F2" w:rsidRPr="00BE70D9" w:rsidRDefault="00E751F2" w:rsidP="001131A0">
      <w:pPr>
        <w:pStyle w:val="Heading1"/>
        <w:rPr>
          <w:b/>
          <w:color w:val="1F497D" w:themeColor="text2"/>
          <w:sz w:val="32"/>
        </w:rPr>
      </w:pPr>
      <w:r w:rsidRPr="00BE70D9">
        <w:rPr>
          <w:b/>
          <w:color w:val="1F497D" w:themeColor="text2"/>
          <w:sz w:val="32"/>
        </w:rPr>
        <w:lastRenderedPageBreak/>
        <w:t>Call for Papers</w:t>
      </w:r>
    </w:p>
    <w:p w:rsidR="000D39EB" w:rsidRPr="001131A0" w:rsidRDefault="000D39EB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>The 20</w:t>
      </w:r>
      <w:r w:rsidR="001E39FB" w:rsidRPr="001131A0">
        <w:rPr>
          <w:rFonts w:ascii="Arial" w:hAnsi="Arial" w:cs="Arial"/>
          <w:sz w:val="24"/>
          <w:szCs w:val="24"/>
        </w:rPr>
        <w:t xml:space="preserve">19 </w:t>
      </w:r>
      <w:r w:rsidRPr="001131A0">
        <w:rPr>
          <w:rFonts w:ascii="Arial" w:hAnsi="Arial" w:cs="Arial"/>
          <w:sz w:val="24"/>
          <w:szCs w:val="24"/>
        </w:rPr>
        <w:t xml:space="preserve">NDS WA State Conference, </w:t>
      </w:r>
      <w:r w:rsidR="001131A0" w:rsidRPr="001131A0">
        <w:rPr>
          <w:rFonts w:ascii="Arial" w:hAnsi="Arial" w:cs="Arial"/>
          <w:b/>
          <w:bCs/>
          <w:iCs/>
          <w:color w:val="000000"/>
          <w:sz w:val="24"/>
          <w:szCs w:val="24"/>
        </w:rPr>
        <w:t>What Matters Most</w:t>
      </w:r>
      <w:r w:rsidR="007503B5" w:rsidRPr="001131A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1E39FB" w:rsidRPr="001131A0">
        <w:rPr>
          <w:rFonts w:ascii="Arial" w:hAnsi="Arial" w:cs="Arial"/>
          <w:b/>
          <w:bCs/>
          <w:iCs/>
          <w:color w:val="000000"/>
          <w:sz w:val="24"/>
          <w:szCs w:val="24"/>
        </w:rPr>
        <w:t>– Solutions for Today and Tomorrow</w:t>
      </w:r>
      <w:r w:rsidR="000648ED" w:rsidRPr="001131A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1131A0">
        <w:rPr>
          <w:rFonts w:ascii="Arial" w:hAnsi="Arial" w:cs="Arial"/>
          <w:bCs/>
          <w:iCs/>
          <w:color w:val="000000"/>
          <w:sz w:val="24"/>
          <w:szCs w:val="24"/>
        </w:rPr>
        <w:t xml:space="preserve">will be held on </w:t>
      </w:r>
      <w:r w:rsidRPr="001131A0">
        <w:rPr>
          <w:rFonts w:ascii="Arial" w:hAnsi="Arial" w:cs="Arial"/>
          <w:sz w:val="24"/>
          <w:szCs w:val="24"/>
        </w:rPr>
        <w:t>1</w:t>
      </w:r>
      <w:r w:rsidR="009910F3" w:rsidRPr="001131A0">
        <w:rPr>
          <w:rFonts w:ascii="Arial" w:hAnsi="Arial" w:cs="Arial"/>
          <w:sz w:val="24"/>
          <w:szCs w:val="24"/>
        </w:rPr>
        <w:t>6</w:t>
      </w:r>
      <w:r w:rsidRPr="001131A0">
        <w:rPr>
          <w:rFonts w:ascii="Arial" w:hAnsi="Arial" w:cs="Arial"/>
          <w:sz w:val="24"/>
          <w:szCs w:val="24"/>
        </w:rPr>
        <w:t>-1</w:t>
      </w:r>
      <w:r w:rsidR="009910F3" w:rsidRPr="001131A0">
        <w:rPr>
          <w:rFonts w:ascii="Arial" w:hAnsi="Arial" w:cs="Arial"/>
          <w:sz w:val="24"/>
          <w:szCs w:val="24"/>
        </w:rPr>
        <w:t>7</w:t>
      </w:r>
      <w:r w:rsidRPr="001131A0">
        <w:rPr>
          <w:rFonts w:ascii="Arial" w:hAnsi="Arial" w:cs="Arial"/>
          <w:sz w:val="24"/>
          <w:szCs w:val="24"/>
        </w:rPr>
        <w:t xml:space="preserve"> </w:t>
      </w:r>
      <w:r w:rsidR="005535EC" w:rsidRPr="001131A0">
        <w:rPr>
          <w:rFonts w:ascii="Arial" w:hAnsi="Arial" w:cs="Arial"/>
          <w:sz w:val="24"/>
          <w:szCs w:val="24"/>
        </w:rPr>
        <w:t>Septe</w:t>
      </w:r>
      <w:r w:rsidR="009910F3" w:rsidRPr="001131A0">
        <w:rPr>
          <w:rFonts w:ascii="Arial" w:hAnsi="Arial" w:cs="Arial"/>
          <w:sz w:val="24"/>
          <w:szCs w:val="24"/>
        </w:rPr>
        <w:t>mber 2019</w:t>
      </w:r>
      <w:r w:rsidRPr="001131A0">
        <w:rPr>
          <w:rFonts w:ascii="Arial" w:hAnsi="Arial" w:cs="Arial"/>
          <w:sz w:val="24"/>
          <w:szCs w:val="24"/>
        </w:rPr>
        <w:t xml:space="preserve"> at the </w:t>
      </w:r>
      <w:r w:rsidR="000648ED" w:rsidRPr="001131A0">
        <w:rPr>
          <w:rFonts w:ascii="Arial" w:hAnsi="Arial" w:cs="Arial"/>
          <w:sz w:val="24"/>
          <w:szCs w:val="24"/>
        </w:rPr>
        <w:t>Crown</w:t>
      </w:r>
      <w:r w:rsidR="0006238A" w:rsidRPr="001131A0">
        <w:rPr>
          <w:rFonts w:ascii="Arial" w:hAnsi="Arial" w:cs="Arial"/>
          <w:sz w:val="24"/>
          <w:szCs w:val="24"/>
        </w:rPr>
        <w:t>,</w:t>
      </w:r>
      <w:r w:rsidRPr="001131A0">
        <w:rPr>
          <w:rFonts w:ascii="Arial" w:hAnsi="Arial" w:cs="Arial"/>
          <w:sz w:val="24"/>
          <w:szCs w:val="24"/>
        </w:rPr>
        <w:t xml:space="preserve"> </w:t>
      </w:r>
      <w:r w:rsidR="00147DCF" w:rsidRPr="001131A0">
        <w:rPr>
          <w:rFonts w:ascii="Arial" w:hAnsi="Arial" w:cs="Arial"/>
          <w:sz w:val="24"/>
          <w:szCs w:val="24"/>
        </w:rPr>
        <w:t>Perth.</w:t>
      </w:r>
      <w:r w:rsidRPr="001131A0">
        <w:rPr>
          <w:rFonts w:ascii="Arial" w:hAnsi="Arial" w:cs="Arial"/>
          <w:sz w:val="24"/>
          <w:szCs w:val="24"/>
        </w:rPr>
        <w:t xml:space="preserve">  </w:t>
      </w:r>
    </w:p>
    <w:p w:rsidR="005C29D0" w:rsidRPr="001131A0" w:rsidRDefault="00235E13" w:rsidP="001131A0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5C29D0" w:rsidRPr="001131A0">
        <w:rPr>
          <w:rFonts w:ascii="Arial" w:hAnsi="Arial" w:cs="Arial"/>
        </w:rPr>
        <w:t xml:space="preserve">onference will provide a forum to consider and </w:t>
      </w:r>
      <w:r w:rsidR="00283012" w:rsidRPr="001131A0">
        <w:rPr>
          <w:rFonts w:ascii="Arial" w:hAnsi="Arial" w:cs="Arial"/>
        </w:rPr>
        <w:t xml:space="preserve">share </w:t>
      </w:r>
      <w:r w:rsidR="005C29D0" w:rsidRPr="001131A0">
        <w:rPr>
          <w:rFonts w:ascii="Arial" w:hAnsi="Arial" w:cs="Arial"/>
        </w:rPr>
        <w:t xml:space="preserve">What Matters Most for the disability sector and </w:t>
      </w:r>
      <w:r w:rsidR="0076278E" w:rsidRPr="001131A0">
        <w:rPr>
          <w:rFonts w:ascii="Arial" w:hAnsi="Arial" w:cs="Arial"/>
        </w:rPr>
        <w:t xml:space="preserve">people with disability </w:t>
      </w:r>
      <w:r w:rsidR="005C29D0" w:rsidRPr="001131A0">
        <w:rPr>
          <w:rFonts w:ascii="Arial" w:hAnsi="Arial" w:cs="Arial"/>
        </w:rPr>
        <w:t xml:space="preserve">into the future. It will cater to </w:t>
      </w:r>
      <w:r w:rsidR="0076278E" w:rsidRPr="001131A0">
        <w:rPr>
          <w:rFonts w:ascii="Arial" w:hAnsi="Arial" w:cs="Arial"/>
        </w:rPr>
        <w:t>the range and variety of roles</w:t>
      </w:r>
      <w:r w:rsidR="005C29D0" w:rsidRPr="001131A0">
        <w:rPr>
          <w:rFonts w:ascii="Arial" w:hAnsi="Arial" w:cs="Arial"/>
        </w:rPr>
        <w:t xml:space="preserve"> within the sector, together with people with disability, their families and carers.</w:t>
      </w:r>
    </w:p>
    <w:p w:rsidR="000D39EB" w:rsidRPr="001131A0" w:rsidRDefault="000D39EB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 xml:space="preserve">NDS WA now invites expressions of interest to </w:t>
      </w:r>
      <w:r w:rsidR="0076278E" w:rsidRPr="001131A0">
        <w:rPr>
          <w:rFonts w:ascii="Arial" w:hAnsi="Arial" w:cs="Arial"/>
          <w:sz w:val="24"/>
          <w:szCs w:val="24"/>
        </w:rPr>
        <w:t xml:space="preserve">make a </w:t>
      </w:r>
      <w:r w:rsidRPr="001131A0">
        <w:rPr>
          <w:rFonts w:ascii="Arial" w:hAnsi="Arial" w:cs="Arial"/>
          <w:sz w:val="24"/>
          <w:szCs w:val="24"/>
        </w:rPr>
        <w:t>present</w:t>
      </w:r>
      <w:r w:rsidR="0076278E" w:rsidRPr="001131A0">
        <w:rPr>
          <w:rFonts w:ascii="Arial" w:hAnsi="Arial" w:cs="Arial"/>
          <w:sz w:val="24"/>
          <w:szCs w:val="24"/>
        </w:rPr>
        <w:t>ation</w:t>
      </w:r>
      <w:r w:rsidR="005C29D0" w:rsidRPr="001131A0">
        <w:rPr>
          <w:rFonts w:ascii="Arial" w:hAnsi="Arial" w:cs="Arial"/>
          <w:sz w:val="24"/>
          <w:szCs w:val="24"/>
        </w:rPr>
        <w:t xml:space="preserve"> or provide a poster </w:t>
      </w:r>
      <w:r w:rsidR="00CF067D" w:rsidRPr="001131A0">
        <w:rPr>
          <w:rFonts w:ascii="Arial" w:hAnsi="Arial" w:cs="Arial"/>
          <w:sz w:val="24"/>
          <w:szCs w:val="24"/>
        </w:rPr>
        <w:t>for</w:t>
      </w:r>
      <w:r w:rsidRPr="001131A0">
        <w:rPr>
          <w:rFonts w:ascii="Arial" w:hAnsi="Arial" w:cs="Arial"/>
          <w:sz w:val="24"/>
          <w:szCs w:val="24"/>
        </w:rPr>
        <w:t xml:space="preserve"> this event</w:t>
      </w:r>
      <w:r w:rsidR="00823B94" w:rsidRPr="001131A0">
        <w:rPr>
          <w:rFonts w:ascii="Arial" w:hAnsi="Arial" w:cs="Arial"/>
          <w:sz w:val="24"/>
          <w:szCs w:val="24"/>
        </w:rPr>
        <w:t xml:space="preserve"> that showcas</w:t>
      </w:r>
      <w:bookmarkStart w:id="0" w:name="_GoBack"/>
      <w:bookmarkEnd w:id="0"/>
      <w:r w:rsidR="00823B94" w:rsidRPr="001131A0">
        <w:rPr>
          <w:rFonts w:ascii="Arial" w:hAnsi="Arial" w:cs="Arial"/>
          <w:sz w:val="24"/>
          <w:szCs w:val="24"/>
        </w:rPr>
        <w:t>es breakthroughs for good services</w:t>
      </w:r>
      <w:r w:rsidRPr="001131A0">
        <w:rPr>
          <w:rFonts w:ascii="Arial" w:hAnsi="Arial" w:cs="Arial"/>
          <w:sz w:val="24"/>
          <w:szCs w:val="24"/>
        </w:rPr>
        <w:t xml:space="preserve">.  Abstracts should be related to one </w:t>
      </w:r>
      <w:r w:rsidR="001E39FB" w:rsidRPr="001131A0">
        <w:rPr>
          <w:rFonts w:ascii="Arial" w:hAnsi="Arial" w:cs="Arial"/>
          <w:sz w:val="24"/>
          <w:szCs w:val="24"/>
        </w:rPr>
        <w:t>or more of the following</w:t>
      </w:r>
      <w:r w:rsidR="005C29D0" w:rsidRPr="001131A0">
        <w:rPr>
          <w:rFonts w:ascii="Arial" w:hAnsi="Arial" w:cs="Arial"/>
          <w:sz w:val="24"/>
          <w:szCs w:val="24"/>
        </w:rPr>
        <w:t xml:space="preserve"> focus areas</w:t>
      </w:r>
      <w:r w:rsidR="00520389" w:rsidRPr="001131A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table listing Conference focus areas"/>
      </w:tblPr>
      <w:tblGrid>
        <w:gridCol w:w="4814"/>
        <w:gridCol w:w="4814"/>
      </w:tblGrid>
      <w:tr w:rsidR="00520389" w:rsidRPr="001131A0" w:rsidTr="001131A0">
        <w:tc>
          <w:tcPr>
            <w:tcW w:w="4814" w:type="dxa"/>
          </w:tcPr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131A0">
              <w:rPr>
                <w:rFonts w:ascii="Arial" w:eastAsia="Times New Roman" w:hAnsi="Arial" w:cs="Arial"/>
                <w:sz w:val="24"/>
                <w:szCs w:val="24"/>
              </w:rPr>
              <w:t>Quality and Safeguarding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eastAsia="Times New Roman" w:hAnsi="Arial" w:cs="Arial"/>
                <w:sz w:val="24"/>
                <w:szCs w:val="24"/>
              </w:rPr>
              <w:t xml:space="preserve">Meeting People’s Needs and </w:t>
            </w:r>
            <w:r w:rsidRPr="001131A0">
              <w:rPr>
                <w:rFonts w:ascii="Arial" w:hAnsi="Arial" w:cs="Arial"/>
                <w:sz w:val="24"/>
                <w:szCs w:val="24"/>
              </w:rPr>
              <w:t>Achieving Outcomes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131A0">
              <w:rPr>
                <w:rFonts w:ascii="Arial" w:eastAsia="Times New Roman" w:hAnsi="Arial" w:cs="Arial"/>
                <w:sz w:val="24"/>
                <w:szCs w:val="24"/>
              </w:rPr>
              <w:t xml:space="preserve">Technology Solutions 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131A0">
              <w:rPr>
                <w:rFonts w:ascii="Arial" w:eastAsia="Times New Roman" w:hAnsi="Arial" w:cs="Arial"/>
                <w:sz w:val="24"/>
                <w:szCs w:val="24"/>
              </w:rPr>
              <w:t>Rural and Remote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eastAsia="Times New Roman" w:hAnsi="Arial" w:cs="Arial"/>
                <w:sz w:val="24"/>
                <w:szCs w:val="24"/>
              </w:rPr>
              <w:t>Diversity, Equality, Access and Inclusion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>Mainstream Services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 xml:space="preserve">Employment Innovations 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>Co-design in Practice</w:t>
            </w:r>
          </w:p>
          <w:p w:rsidR="00520389" w:rsidRPr="001131A0" w:rsidRDefault="00520389" w:rsidP="001131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 xml:space="preserve">Housing – Innovation and Solutions 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 xml:space="preserve">Research and Development 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>Market Stewardship and Supply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>Skilling our Workforce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 xml:space="preserve">Collaboration and Partnerships 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>Creating Sustainable Organisations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>Managing and Communicating Change</w:t>
            </w:r>
          </w:p>
          <w:p w:rsidR="00520389" w:rsidRPr="001131A0" w:rsidRDefault="00520389" w:rsidP="001131A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1131A0">
              <w:rPr>
                <w:rFonts w:ascii="Arial" w:hAnsi="Arial" w:cs="Arial"/>
                <w:sz w:val="24"/>
                <w:szCs w:val="24"/>
              </w:rPr>
              <w:t xml:space="preserve">Employing People with Disability in our Sector </w:t>
            </w:r>
          </w:p>
        </w:tc>
      </w:tr>
    </w:tbl>
    <w:p w:rsidR="000F6C16" w:rsidRPr="001131A0" w:rsidRDefault="000F6C16" w:rsidP="001131A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>The conference program can cater for:</w:t>
      </w:r>
    </w:p>
    <w:p w:rsidR="000F6C16" w:rsidRPr="001131A0" w:rsidRDefault="00823B94" w:rsidP="001131A0">
      <w:pPr>
        <w:pStyle w:val="ListParagraph"/>
        <w:numPr>
          <w:ilvl w:val="0"/>
          <w:numId w:val="8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>S</w:t>
      </w:r>
      <w:r w:rsidR="000F6C16" w:rsidRPr="001131A0">
        <w:rPr>
          <w:rFonts w:ascii="Arial" w:hAnsi="Arial" w:cs="Arial"/>
          <w:sz w:val="24"/>
          <w:szCs w:val="24"/>
        </w:rPr>
        <w:t>hort (</w:t>
      </w:r>
      <w:r w:rsidRPr="001131A0">
        <w:rPr>
          <w:rFonts w:ascii="Arial" w:hAnsi="Arial" w:cs="Arial"/>
          <w:sz w:val="24"/>
          <w:szCs w:val="24"/>
        </w:rPr>
        <w:t>e.g.</w:t>
      </w:r>
      <w:r w:rsidR="00E02CED" w:rsidRPr="001131A0">
        <w:rPr>
          <w:rFonts w:ascii="Arial" w:hAnsi="Arial" w:cs="Arial"/>
          <w:sz w:val="24"/>
          <w:szCs w:val="24"/>
        </w:rPr>
        <w:t xml:space="preserve"> </w:t>
      </w:r>
      <w:r w:rsidR="000F6C16" w:rsidRPr="001131A0">
        <w:rPr>
          <w:rFonts w:ascii="Arial" w:hAnsi="Arial" w:cs="Arial"/>
          <w:sz w:val="24"/>
          <w:szCs w:val="24"/>
        </w:rPr>
        <w:t>15 minute) sessions that provide a</w:t>
      </w:r>
      <w:r w:rsidR="00C14C5A" w:rsidRPr="001131A0">
        <w:rPr>
          <w:rFonts w:ascii="Arial" w:hAnsi="Arial" w:cs="Arial"/>
          <w:sz w:val="24"/>
          <w:szCs w:val="24"/>
        </w:rPr>
        <w:t xml:space="preserve">n overview of </w:t>
      </w:r>
      <w:r w:rsidR="000F6C16" w:rsidRPr="001131A0">
        <w:rPr>
          <w:rFonts w:ascii="Arial" w:hAnsi="Arial" w:cs="Arial"/>
          <w:sz w:val="24"/>
          <w:szCs w:val="24"/>
        </w:rPr>
        <w:t xml:space="preserve">a key development, insight or </w:t>
      </w:r>
      <w:r w:rsidR="00C14C5A" w:rsidRPr="001131A0">
        <w:rPr>
          <w:rFonts w:ascii="Arial" w:hAnsi="Arial" w:cs="Arial"/>
          <w:sz w:val="24"/>
          <w:szCs w:val="24"/>
        </w:rPr>
        <w:t xml:space="preserve">an </w:t>
      </w:r>
      <w:r w:rsidR="000F6C16" w:rsidRPr="001131A0">
        <w:rPr>
          <w:rFonts w:ascii="Arial" w:hAnsi="Arial" w:cs="Arial"/>
          <w:sz w:val="24"/>
          <w:szCs w:val="24"/>
        </w:rPr>
        <w:t>inspiring story</w:t>
      </w:r>
      <w:r w:rsidR="00C14C5A" w:rsidRPr="001131A0">
        <w:rPr>
          <w:rFonts w:ascii="Arial" w:hAnsi="Arial" w:cs="Arial"/>
          <w:sz w:val="24"/>
          <w:szCs w:val="24"/>
        </w:rPr>
        <w:t xml:space="preserve">; </w:t>
      </w:r>
      <w:r w:rsidR="000F6C16" w:rsidRPr="001131A0">
        <w:rPr>
          <w:rFonts w:ascii="Arial" w:hAnsi="Arial" w:cs="Arial"/>
          <w:sz w:val="24"/>
          <w:szCs w:val="24"/>
        </w:rPr>
        <w:t>and</w:t>
      </w:r>
    </w:p>
    <w:p w:rsidR="007503B5" w:rsidRPr="001131A0" w:rsidRDefault="007503B5" w:rsidP="001131A0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</w:p>
    <w:p w:rsidR="000F6C16" w:rsidRPr="001131A0" w:rsidRDefault="002F0D3C" w:rsidP="001131A0">
      <w:pPr>
        <w:pStyle w:val="ListParagraph"/>
        <w:numPr>
          <w:ilvl w:val="0"/>
          <w:numId w:val="8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>Medium length</w:t>
      </w:r>
      <w:r w:rsidR="00C14C5A" w:rsidRPr="001131A0">
        <w:rPr>
          <w:rFonts w:ascii="Arial" w:hAnsi="Arial" w:cs="Arial"/>
          <w:sz w:val="24"/>
          <w:szCs w:val="24"/>
        </w:rPr>
        <w:t xml:space="preserve"> </w:t>
      </w:r>
      <w:r w:rsidR="000F6C16" w:rsidRPr="001131A0">
        <w:rPr>
          <w:rFonts w:ascii="Arial" w:hAnsi="Arial" w:cs="Arial"/>
          <w:sz w:val="24"/>
          <w:szCs w:val="24"/>
        </w:rPr>
        <w:t>session</w:t>
      </w:r>
      <w:r w:rsidR="00C14C5A" w:rsidRPr="001131A0">
        <w:rPr>
          <w:rFonts w:ascii="Arial" w:hAnsi="Arial" w:cs="Arial"/>
          <w:sz w:val="24"/>
          <w:szCs w:val="24"/>
        </w:rPr>
        <w:t>s</w:t>
      </w:r>
      <w:r w:rsidR="000F6C16" w:rsidRPr="001131A0">
        <w:rPr>
          <w:rFonts w:ascii="Arial" w:hAnsi="Arial" w:cs="Arial"/>
          <w:sz w:val="24"/>
          <w:szCs w:val="24"/>
        </w:rPr>
        <w:t xml:space="preserve"> </w:t>
      </w:r>
      <w:r w:rsidRPr="001131A0">
        <w:rPr>
          <w:rFonts w:ascii="Arial" w:hAnsi="Arial" w:cs="Arial"/>
          <w:sz w:val="24"/>
          <w:szCs w:val="24"/>
        </w:rPr>
        <w:t>(</w:t>
      </w:r>
      <w:r w:rsidR="00823B94" w:rsidRPr="001131A0">
        <w:rPr>
          <w:rFonts w:ascii="Arial" w:hAnsi="Arial" w:cs="Arial"/>
          <w:sz w:val="24"/>
          <w:szCs w:val="24"/>
        </w:rPr>
        <w:t>e.g.</w:t>
      </w:r>
      <w:r w:rsidRPr="001131A0">
        <w:rPr>
          <w:rFonts w:ascii="Arial" w:hAnsi="Arial" w:cs="Arial"/>
          <w:sz w:val="24"/>
          <w:szCs w:val="24"/>
        </w:rPr>
        <w:t xml:space="preserve"> 30 minutes) </w:t>
      </w:r>
      <w:r w:rsidR="000F6C16" w:rsidRPr="001131A0">
        <w:rPr>
          <w:rFonts w:ascii="Arial" w:hAnsi="Arial" w:cs="Arial"/>
          <w:sz w:val="24"/>
          <w:szCs w:val="24"/>
        </w:rPr>
        <w:t xml:space="preserve">that </w:t>
      </w:r>
      <w:r w:rsidR="00C14C5A" w:rsidRPr="001131A0">
        <w:rPr>
          <w:rFonts w:ascii="Arial" w:hAnsi="Arial" w:cs="Arial"/>
          <w:sz w:val="24"/>
          <w:szCs w:val="24"/>
        </w:rPr>
        <w:t xml:space="preserve">inform, </w:t>
      </w:r>
      <w:r w:rsidR="000F6C16" w:rsidRPr="001131A0">
        <w:rPr>
          <w:rFonts w:ascii="Arial" w:hAnsi="Arial" w:cs="Arial"/>
          <w:sz w:val="24"/>
          <w:szCs w:val="24"/>
        </w:rPr>
        <w:t xml:space="preserve">engage and </w:t>
      </w:r>
      <w:r w:rsidR="00C14C5A" w:rsidRPr="001131A0">
        <w:rPr>
          <w:rFonts w:ascii="Arial" w:hAnsi="Arial" w:cs="Arial"/>
          <w:sz w:val="24"/>
          <w:szCs w:val="24"/>
        </w:rPr>
        <w:t>s</w:t>
      </w:r>
      <w:r w:rsidR="000F6C16" w:rsidRPr="001131A0">
        <w:rPr>
          <w:rFonts w:ascii="Arial" w:hAnsi="Arial" w:cs="Arial"/>
          <w:sz w:val="24"/>
          <w:szCs w:val="24"/>
        </w:rPr>
        <w:t xml:space="preserve">eek input from the audience to inform future </w:t>
      </w:r>
      <w:r w:rsidR="00C14C5A" w:rsidRPr="001131A0">
        <w:rPr>
          <w:rFonts w:ascii="Arial" w:hAnsi="Arial" w:cs="Arial"/>
          <w:sz w:val="24"/>
          <w:szCs w:val="24"/>
        </w:rPr>
        <w:t>policy or sector/community development initiatives.</w:t>
      </w:r>
    </w:p>
    <w:p w:rsidR="00823B94" w:rsidRPr="00BE70D9" w:rsidRDefault="007503B5" w:rsidP="001131A0">
      <w:pPr>
        <w:pStyle w:val="Heading1"/>
        <w:rPr>
          <w:b/>
          <w:color w:val="1F497D" w:themeColor="text2"/>
          <w:sz w:val="32"/>
        </w:rPr>
      </w:pPr>
      <w:r w:rsidRPr="00BE70D9">
        <w:rPr>
          <w:b/>
          <w:color w:val="1F497D" w:themeColor="text2"/>
          <w:sz w:val="32"/>
        </w:rPr>
        <w:br w:type="column"/>
      </w:r>
      <w:r w:rsidR="00823B94" w:rsidRPr="00BE70D9">
        <w:rPr>
          <w:b/>
          <w:color w:val="1F497D" w:themeColor="text2"/>
          <w:sz w:val="32"/>
        </w:rPr>
        <w:lastRenderedPageBreak/>
        <w:t>Call for Posters</w:t>
      </w:r>
    </w:p>
    <w:p w:rsidR="0076278E" w:rsidRPr="001131A0" w:rsidRDefault="00823B94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>W</w:t>
      </w:r>
      <w:r w:rsidR="00E02CED" w:rsidRPr="001131A0">
        <w:rPr>
          <w:rFonts w:ascii="Arial" w:hAnsi="Arial" w:cs="Arial"/>
          <w:sz w:val="24"/>
          <w:szCs w:val="24"/>
        </w:rPr>
        <w:t>e</w:t>
      </w:r>
      <w:r w:rsidRPr="001131A0">
        <w:rPr>
          <w:rFonts w:ascii="Arial" w:hAnsi="Arial" w:cs="Arial"/>
          <w:sz w:val="24"/>
          <w:szCs w:val="24"/>
        </w:rPr>
        <w:t xml:space="preserve"> also</w:t>
      </w:r>
      <w:r w:rsidR="00E02CED" w:rsidRPr="001131A0">
        <w:rPr>
          <w:rFonts w:ascii="Arial" w:hAnsi="Arial" w:cs="Arial"/>
          <w:sz w:val="24"/>
          <w:szCs w:val="24"/>
        </w:rPr>
        <w:t xml:space="preserve"> invite you to submit an outline of a poster that would cover </w:t>
      </w:r>
      <w:r w:rsidR="00283012" w:rsidRPr="001131A0">
        <w:rPr>
          <w:rFonts w:ascii="Arial" w:hAnsi="Arial" w:cs="Arial"/>
          <w:sz w:val="24"/>
          <w:szCs w:val="24"/>
        </w:rPr>
        <w:t xml:space="preserve">a </w:t>
      </w:r>
      <w:r w:rsidR="00E02CED" w:rsidRPr="001131A0">
        <w:rPr>
          <w:rFonts w:ascii="Arial" w:hAnsi="Arial" w:cs="Arial"/>
          <w:sz w:val="24"/>
          <w:szCs w:val="24"/>
        </w:rPr>
        <w:t>project/i</w:t>
      </w:r>
      <w:r w:rsidR="00283012" w:rsidRPr="001131A0">
        <w:rPr>
          <w:rFonts w:ascii="Arial" w:hAnsi="Arial" w:cs="Arial"/>
          <w:sz w:val="24"/>
          <w:szCs w:val="24"/>
        </w:rPr>
        <w:t xml:space="preserve">nitiative or practice </w:t>
      </w:r>
      <w:r w:rsidR="00E02CED" w:rsidRPr="001131A0">
        <w:rPr>
          <w:rFonts w:ascii="Arial" w:hAnsi="Arial" w:cs="Arial"/>
          <w:sz w:val="24"/>
          <w:szCs w:val="24"/>
        </w:rPr>
        <w:t xml:space="preserve">which will be on display at the conference. </w:t>
      </w:r>
      <w:r w:rsidR="005C29D0" w:rsidRPr="001131A0">
        <w:rPr>
          <w:rFonts w:ascii="Arial" w:hAnsi="Arial" w:cs="Arial"/>
          <w:sz w:val="24"/>
          <w:szCs w:val="24"/>
        </w:rPr>
        <w:t xml:space="preserve">Posters must be </w:t>
      </w:r>
      <w:r w:rsidR="005C29D0" w:rsidRPr="001131A0">
        <w:rPr>
          <w:rFonts w:ascii="Arial" w:hAnsi="Arial" w:cs="Arial"/>
          <w:b/>
          <w:sz w:val="24"/>
          <w:szCs w:val="24"/>
        </w:rPr>
        <w:t xml:space="preserve">A2 in size </w:t>
      </w:r>
      <w:r w:rsidR="005C29D0" w:rsidRPr="001131A0">
        <w:rPr>
          <w:rFonts w:ascii="Arial" w:hAnsi="Arial" w:cs="Arial"/>
          <w:sz w:val="24"/>
          <w:szCs w:val="24"/>
        </w:rPr>
        <w:t xml:space="preserve">(420mm × 594mm) </w:t>
      </w:r>
      <w:r w:rsidR="00E02CED" w:rsidRPr="001131A0">
        <w:rPr>
          <w:rFonts w:ascii="Arial" w:hAnsi="Arial" w:cs="Arial"/>
          <w:b/>
          <w:sz w:val="24"/>
          <w:szCs w:val="24"/>
        </w:rPr>
        <w:t>and</w:t>
      </w:r>
      <w:r w:rsidR="0076278E" w:rsidRPr="001131A0">
        <w:rPr>
          <w:rFonts w:ascii="Arial" w:hAnsi="Arial" w:cs="Arial"/>
          <w:b/>
          <w:sz w:val="24"/>
          <w:szCs w:val="24"/>
        </w:rPr>
        <w:t xml:space="preserve"> should adhere to accessible information guidelines and at a minimum</w:t>
      </w:r>
      <w:r w:rsidR="0076278E" w:rsidRPr="001131A0">
        <w:rPr>
          <w:rFonts w:ascii="Arial" w:hAnsi="Arial" w:cs="Arial"/>
          <w:sz w:val="24"/>
          <w:szCs w:val="24"/>
        </w:rPr>
        <w:t xml:space="preserve"> </w:t>
      </w:r>
      <w:r w:rsidR="005C29D0" w:rsidRPr="001131A0">
        <w:rPr>
          <w:rFonts w:ascii="Arial" w:hAnsi="Arial" w:cs="Arial"/>
          <w:b/>
          <w:sz w:val="24"/>
          <w:szCs w:val="24"/>
        </w:rPr>
        <w:t xml:space="preserve">text </w:t>
      </w:r>
      <w:r w:rsidR="00AD5B7F" w:rsidRPr="001131A0">
        <w:rPr>
          <w:rFonts w:ascii="Arial" w:hAnsi="Arial" w:cs="Arial"/>
          <w:b/>
          <w:sz w:val="24"/>
          <w:szCs w:val="24"/>
        </w:rPr>
        <w:t>must be at least</w:t>
      </w:r>
      <w:r w:rsidR="005C29D0" w:rsidRPr="001131A0">
        <w:rPr>
          <w:rFonts w:ascii="Arial" w:hAnsi="Arial" w:cs="Arial"/>
          <w:b/>
          <w:sz w:val="24"/>
          <w:szCs w:val="24"/>
        </w:rPr>
        <w:t xml:space="preserve"> 1</w:t>
      </w:r>
      <w:r w:rsidRPr="001131A0">
        <w:rPr>
          <w:rFonts w:ascii="Arial" w:hAnsi="Arial" w:cs="Arial"/>
          <w:b/>
          <w:sz w:val="24"/>
          <w:szCs w:val="24"/>
        </w:rPr>
        <w:t>4</w:t>
      </w:r>
      <w:r w:rsidR="005C29D0" w:rsidRPr="001131A0">
        <w:rPr>
          <w:rFonts w:ascii="Arial" w:hAnsi="Arial" w:cs="Arial"/>
          <w:b/>
          <w:sz w:val="24"/>
          <w:szCs w:val="24"/>
        </w:rPr>
        <w:t xml:space="preserve"> </w:t>
      </w:r>
      <w:r w:rsidR="0076278E" w:rsidRPr="001131A0">
        <w:rPr>
          <w:rFonts w:ascii="Arial" w:hAnsi="Arial" w:cs="Arial"/>
          <w:b/>
          <w:sz w:val="24"/>
          <w:szCs w:val="24"/>
        </w:rPr>
        <w:t xml:space="preserve">point </w:t>
      </w:r>
      <w:r w:rsidR="005C29D0" w:rsidRPr="001131A0">
        <w:rPr>
          <w:rFonts w:ascii="Arial" w:hAnsi="Arial" w:cs="Arial"/>
          <w:b/>
          <w:sz w:val="24"/>
          <w:szCs w:val="24"/>
        </w:rPr>
        <w:t>an</w:t>
      </w:r>
      <w:r w:rsidR="00AD5B7F" w:rsidRPr="001131A0">
        <w:rPr>
          <w:rFonts w:ascii="Arial" w:hAnsi="Arial" w:cs="Arial"/>
          <w:b/>
          <w:sz w:val="24"/>
          <w:szCs w:val="24"/>
        </w:rPr>
        <w:t>d in a plain,</w:t>
      </w:r>
      <w:r w:rsidR="005C29D0" w:rsidRPr="001131A0">
        <w:rPr>
          <w:rFonts w:ascii="Arial" w:hAnsi="Arial" w:cs="Arial"/>
          <w:b/>
          <w:sz w:val="24"/>
          <w:szCs w:val="24"/>
        </w:rPr>
        <w:t xml:space="preserve"> a sans serif font</w:t>
      </w:r>
      <w:r w:rsidR="005C29D0" w:rsidRPr="001131A0">
        <w:rPr>
          <w:rFonts w:ascii="Arial" w:hAnsi="Arial" w:cs="Arial"/>
          <w:b/>
          <w:color w:val="3B5A6F"/>
          <w:sz w:val="24"/>
          <w:szCs w:val="24"/>
        </w:rPr>
        <w:t xml:space="preserve"> </w:t>
      </w:r>
      <w:r w:rsidR="005C29D0" w:rsidRPr="001131A0">
        <w:rPr>
          <w:rFonts w:ascii="Arial" w:hAnsi="Arial" w:cs="Arial"/>
          <w:sz w:val="24"/>
          <w:szCs w:val="24"/>
        </w:rPr>
        <w:t xml:space="preserve">(e.g. Arial). The inclusion of images (high resolution) is encouraged. </w:t>
      </w:r>
      <w:r w:rsidR="00505357" w:rsidRPr="001131A0">
        <w:rPr>
          <w:rFonts w:ascii="Arial" w:hAnsi="Arial" w:cs="Arial"/>
          <w:sz w:val="24"/>
          <w:szCs w:val="24"/>
        </w:rPr>
        <w:t xml:space="preserve">For assistance on creating accessible documents, please use </w:t>
      </w:r>
      <w:hyperlink r:id="rId9" w:history="1">
        <w:r w:rsidR="00505357" w:rsidRPr="001131A0">
          <w:rPr>
            <w:rStyle w:val="Hyperlink"/>
            <w:rFonts w:ascii="Arial" w:hAnsi="Arial" w:cs="Arial"/>
            <w:sz w:val="24"/>
            <w:szCs w:val="24"/>
          </w:rPr>
          <w:t>this checklist</w:t>
        </w:r>
      </w:hyperlink>
      <w:r w:rsidR="00505357" w:rsidRPr="001131A0">
        <w:rPr>
          <w:rFonts w:ascii="Arial" w:hAnsi="Arial" w:cs="Arial"/>
          <w:sz w:val="24"/>
          <w:szCs w:val="24"/>
        </w:rPr>
        <w:t xml:space="preserve"> as a guide.</w:t>
      </w:r>
    </w:p>
    <w:p w:rsidR="005C29D0" w:rsidRPr="001131A0" w:rsidRDefault="005C29D0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>Posters will be on display in the foyer throughout the two-day conference</w:t>
      </w:r>
      <w:r w:rsidR="00E02CED" w:rsidRPr="001131A0">
        <w:rPr>
          <w:rFonts w:ascii="Arial" w:hAnsi="Arial" w:cs="Arial"/>
          <w:sz w:val="24"/>
          <w:szCs w:val="24"/>
        </w:rPr>
        <w:t xml:space="preserve"> and the author(s) may elect to be available to answer questions on the day during any of the breaks.</w:t>
      </w:r>
    </w:p>
    <w:p w:rsidR="00F60D0F" w:rsidRPr="001131A0" w:rsidRDefault="00F60D0F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 xml:space="preserve">Further information is provided in the Expression of Interest Forms.  </w:t>
      </w:r>
      <w:r w:rsidR="0076278E" w:rsidRPr="001131A0">
        <w:rPr>
          <w:rFonts w:ascii="Arial" w:hAnsi="Arial" w:cs="Arial"/>
          <w:sz w:val="24"/>
          <w:szCs w:val="24"/>
        </w:rPr>
        <w:t xml:space="preserve">Completed </w:t>
      </w:r>
      <w:r w:rsidRPr="001131A0">
        <w:rPr>
          <w:rFonts w:ascii="Arial" w:hAnsi="Arial" w:cs="Arial"/>
          <w:sz w:val="24"/>
          <w:szCs w:val="24"/>
        </w:rPr>
        <w:t xml:space="preserve">Expressions of Interest Forms must be received by </w:t>
      </w:r>
      <w:r w:rsidR="000D39EB" w:rsidRPr="001131A0">
        <w:rPr>
          <w:rFonts w:ascii="Arial" w:hAnsi="Arial" w:cs="Arial"/>
          <w:sz w:val="24"/>
          <w:szCs w:val="24"/>
        </w:rPr>
        <w:t>5.00</w:t>
      </w:r>
      <w:r w:rsidR="000648ED" w:rsidRPr="001131A0">
        <w:rPr>
          <w:rFonts w:ascii="Arial" w:hAnsi="Arial" w:cs="Arial"/>
          <w:sz w:val="24"/>
          <w:szCs w:val="24"/>
        </w:rPr>
        <w:t xml:space="preserve"> </w:t>
      </w:r>
      <w:r w:rsidR="000D39EB" w:rsidRPr="001131A0">
        <w:rPr>
          <w:rFonts w:ascii="Arial" w:hAnsi="Arial" w:cs="Arial"/>
          <w:sz w:val="24"/>
          <w:szCs w:val="24"/>
        </w:rPr>
        <w:t xml:space="preserve">pm </w:t>
      </w:r>
      <w:r w:rsidR="00C812F6" w:rsidRPr="001131A0">
        <w:rPr>
          <w:rFonts w:ascii="Arial" w:hAnsi="Arial" w:cs="Arial"/>
          <w:sz w:val="24"/>
          <w:szCs w:val="24"/>
        </w:rPr>
        <w:t xml:space="preserve">Friday </w:t>
      </w:r>
      <w:r w:rsidR="009910F3" w:rsidRPr="001131A0">
        <w:rPr>
          <w:rFonts w:ascii="Arial" w:hAnsi="Arial" w:cs="Arial"/>
          <w:sz w:val="24"/>
          <w:szCs w:val="24"/>
        </w:rPr>
        <w:t>3</w:t>
      </w:r>
      <w:r w:rsidR="000648ED" w:rsidRPr="001131A0">
        <w:rPr>
          <w:rFonts w:ascii="Arial" w:hAnsi="Arial" w:cs="Arial"/>
          <w:sz w:val="24"/>
          <w:szCs w:val="24"/>
        </w:rPr>
        <w:t xml:space="preserve"> May </w:t>
      </w:r>
      <w:r w:rsidR="00A03BA1" w:rsidRPr="001131A0">
        <w:rPr>
          <w:rFonts w:ascii="Arial" w:hAnsi="Arial" w:cs="Arial"/>
          <w:sz w:val="24"/>
          <w:szCs w:val="24"/>
        </w:rPr>
        <w:t xml:space="preserve">via </w:t>
      </w:r>
      <w:hyperlink r:id="rId10" w:history="1">
        <w:r w:rsidR="000D39EB" w:rsidRPr="001131A0">
          <w:rPr>
            <w:rStyle w:val="Hyperlink"/>
            <w:rFonts w:ascii="Arial" w:hAnsi="Arial" w:cs="Arial"/>
            <w:sz w:val="24"/>
            <w:szCs w:val="24"/>
          </w:rPr>
          <w:t>WAConference@nds.org.au</w:t>
        </w:r>
      </w:hyperlink>
      <w:r w:rsidR="000D39EB" w:rsidRPr="001131A0">
        <w:rPr>
          <w:rFonts w:ascii="Arial" w:hAnsi="Arial" w:cs="Arial"/>
          <w:sz w:val="24"/>
          <w:szCs w:val="24"/>
        </w:rPr>
        <w:t xml:space="preserve"> </w:t>
      </w:r>
    </w:p>
    <w:p w:rsidR="00BE70D9" w:rsidRPr="00BE70D9" w:rsidRDefault="00BE70D9" w:rsidP="001131A0">
      <w:pPr>
        <w:pStyle w:val="Heading1"/>
        <w:rPr>
          <w:b/>
          <w:color w:val="1F497D" w:themeColor="text2"/>
          <w:sz w:val="32"/>
        </w:rPr>
      </w:pPr>
      <w:r w:rsidRPr="00BE70D9">
        <w:rPr>
          <w:b/>
          <w:color w:val="1F497D" w:themeColor="text2"/>
          <w:sz w:val="32"/>
        </w:rPr>
        <w:t>Additional Information</w:t>
      </w:r>
    </w:p>
    <w:p w:rsidR="001F4B70" w:rsidRPr="001131A0" w:rsidRDefault="00E02CED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 xml:space="preserve">You </w:t>
      </w:r>
      <w:r w:rsidR="00F60D0F" w:rsidRPr="001131A0">
        <w:rPr>
          <w:rFonts w:ascii="Arial" w:hAnsi="Arial" w:cs="Arial"/>
          <w:sz w:val="24"/>
          <w:szCs w:val="24"/>
        </w:rPr>
        <w:t xml:space="preserve">will be notified of acceptance </w:t>
      </w:r>
      <w:r w:rsidRPr="001131A0">
        <w:rPr>
          <w:rFonts w:ascii="Arial" w:hAnsi="Arial" w:cs="Arial"/>
          <w:sz w:val="24"/>
          <w:szCs w:val="24"/>
        </w:rPr>
        <w:t xml:space="preserve">of your paper or poster </w:t>
      </w:r>
      <w:r w:rsidR="00F60D0F" w:rsidRPr="001131A0">
        <w:rPr>
          <w:rFonts w:ascii="Arial" w:hAnsi="Arial" w:cs="Arial"/>
          <w:sz w:val="24"/>
          <w:szCs w:val="24"/>
        </w:rPr>
        <w:t xml:space="preserve">by </w:t>
      </w:r>
      <w:r w:rsidR="009910F3" w:rsidRPr="001131A0">
        <w:rPr>
          <w:rFonts w:ascii="Arial" w:hAnsi="Arial" w:cs="Arial"/>
          <w:sz w:val="24"/>
          <w:szCs w:val="24"/>
        </w:rPr>
        <w:t>Friday 24 May 2019</w:t>
      </w:r>
      <w:r w:rsidR="00C812F6" w:rsidRPr="001131A0">
        <w:rPr>
          <w:rFonts w:ascii="Arial" w:hAnsi="Arial" w:cs="Arial"/>
          <w:sz w:val="24"/>
          <w:szCs w:val="24"/>
        </w:rPr>
        <w:t xml:space="preserve"> and</w:t>
      </w:r>
      <w:r w:rsidR="00F60D0F" w:rsidRPr="001131A0">
        <w:rPr>
          <w:rFonts w:ascii="Arial" w:hAnsi="Arial" w:cs="Arial"/>
          <w:sz w:val="24"/>
          <w:szCs w:val="24"/>
        </w:rPr>
        <w:t xml:space="preserve"> the </w:t>
      </w:r>
      <w:r w:rsidR="00823B94" w:rsidRPr="001131A0">
        <w:rPr>
          <w:rFonts w:ascii="Arial" w:hAnsi="Arial" w:cs="Arial"/>
          <w:sz w:val="24"/>
          <w:szCs w:val="24"/>
        </w:rPr>
        <w:t xml:space="preserve">deadline for </w:t>
      </w:r>
      <w:r w:rsidR="00F60D0F" w:rsidRPr="001131A0">
        <w:rPr>
          <w:rFonts w:ascii="Arial" w:hAnsi="Arial" w:cs="Arial"/>
          <w:sz w:val="24"/>
          <w:szCs w:val="24"/>
        </w:rPr>
        <w:t xml:space="preserve">content </w:t>
      </w:r>
      <w:r w:rsidR="00823B94" w:rsidRPr="001131A0">
        <w:rPr>
          <w:rFonts w:ascii="Arial" w:hAnsi="Arial" w:cs="Arial"/>
          <w:sz w:val="24"/>
          <w:szCs w:val="24"/>
        </w:rPr>
        <w:t>is Friday 16</w:t>
      </w:r>
      <w:r w:rsidR="009910F3" w:rsidRPr="001131A0">
        <w:rPr>
          <w:rFonts w:ascii="Arial" w:hAnsi="Arial" w:cs="Arial"/>
          <w:sz w:val="24"/>
          <w:szCs w:val="24"/>
        </w:rPr>
        <w:t xml:space="preserve"> August 2019</w:t>
      </w:r>
      <w:r w:rsidR="00CE4FBB" w:rsidRPr="001131A0">
        <w:rPr>
          <w:rFonts w:ascii="Arial" w:hAnsi="Arial" w:cs="Arial"/>
          <w:sz w:val="24"/>
          <w:szCs w:val="24"/>
        </w:rPr>
        <w:t>.</w:t>
      </w:r>
      <w:r w:rsidR="00BE70D9" w:rsidRPr="001131A0">
        <w:rPr>
          <w:rFonts w:ascii="Arial" w:hAnsi="Arial" w:cs="Arial"/>
          <w:sz w:val="24"/>
          <w:szCs w:val="24"/>
        </w:rPr>
        <w:t xml:space="preserve"> </w:t>
      </w:r>
      <w:r w:rsidR="00823B94" w:rsidRPr="001131A0">
        <w:rPr>
          <w:rFonts w:ascii="Arial" w:hAnsi="Arial" w:cs="Arial"/>
          <w:sz w:val="24"/>
          <w:szCs w:val="24"/>
        </w:rPr>
        <w:t>This date provides enough time to ensure the papers can be provided to people who need them in an alternative format or in advance, including interpreters.</w:t>
      </w:r>
      <w:r w:rsidR="00147DCF" w:rsidRPr="001131A0">
        <w:rPr>
          <w:rFonts w:ascii="Arial" w:hAnsi="Arial" w:cs="Arial"/>
          <w:sz w:val="24"/>
          <w:szCs w:val="24"/>
        </w:rPr>
        <w:t xml:space="preserve"> </w:t>
      </w:r>
    </w:p>
    <w:p w:rsidR="00BE70D9" w:rsidRPr="001131A0" w:rsidRDefault="00BE70D9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>Presenters will receive free registration on the day of their presentation (excludes the sundowner event).</w:t>
      </w:r>
    </w:p>
    <w:p w:rsidR="000D39EB" w:rsidRPr="001131A0" w:rsidRDefault="000648ED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>Registrations for the 201</w:t>
      </w:r>
      <w:r w:rsidR="009910F3" w:rsidRPr="001131A0">
        <w:rPr>
          <w:rFonts w:ascii="Arial" w:hAnsi="Arial" w:cs="Arial"/>
          <w:sz w:val="24"/>
          <w:szCs w:val="24"/>
        </w:rPr>
        <w:t>9</w:t>
      </w:r>
      <w:r w:rsidR="00CE4FBB" w:rsidRPr="001131A0">
        <w:rPr>
          <w:rFonts w:ascii="Arial" w:hAnsi="Arial" w:cs="Arial"/>
          <w:sz w:val="24"/>
          <w:szCs w:val="24"/>
        </w:rPr>
        <w:t xml:space="preserve"> NDS WA</w:t>
      </w:r>
      <w:r w:rsidR="000D39EB" w:rsidRPr="001131A0">
        <w:rPr>
          <w:rFonts w:ascii="Arial" w:hAnsi="Arial" w:cs="Arial"/>
          <w:sz w:val="24"/>
          <w:szCs w:val="24"/>
        </w:rPr>
        <w:t xml:space="preserve"> Conference will open soon. In the meantime, please mark </w:t>
      </w:r>
      <w:r w:rsidR="009910F3" w:rsidRPr="001131A0">
        <w:rPr>
          <w:rFonts w:ascii="Arial" w:hAnsi="Arial" w:cs="Arial"/>
          <w:sz w:val="24"/>
          <w:szCs w:val="24"/>
        </w:rPr>
        <w:t>16-17 September 2019</w:t>
      </w:r>
      <w:r w:rsidRPr="001131A0">
        <w:rPr>
          <w:rFonts w:ascii="Arial" w:hAnsi="Arial" w:cs="Arial"/>
          <w:sz w:val="24"/>
          <w:szCs w:val="24"/>
        </w:rPr>
        <w:t xml:space="preserve"> </w:t>
      </w:r>
      <w:r w:rsidR="000D39EB" w:rsidRPr="001131A0">
        <w:rPr>
          <w:rFonts w:ascii="Arial" w:hAnsi="Arial" w:cs="Arial"/>
          <w:sz w:val="24"/>
          <w:szCs w:val="24"/>
        </w:rPr>
        <w:t>in your diary.</w:t>
      </w:r>
    </w:p>
    <w:p w:rsidR="000D39EB" w:rsidRPr="001131A0" w:rsidRDefault="000D39EB" w:rsidP="001131A0">
      <w:pPr>
        <w:spacing w:line="360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1131A0">
        <w:rPr>
          <w:rFonts w:ascii="Arial" w:hAnsi="Arial" w:cs="Arial"/>
          <w:sz w:val="24"/>
          <w:szCs w:val="24"/>
        </w:rPr>
        <w:t xml:space="preserve">For more information or enquiries about the call for papers, please contact </w:t>
      </w:r>
      <w:r w:rsidR="009910F3" w:rsidRPr="001131A0">
        <w:rPr>
          <w:rFonts w:ascii="Arial" w:hAnsi="Arial" w:cs="Arial"/>
          <w:sz w:val="24"/>
          <w:szCs w:val="24"/>
        </w:rPr>
        <w:t>Geoff Holden</w:t>
      </w:r>
      <w:r w:rsidR="00A03BA1" w:rsidRPr="001131A0">
        <w:rPr>
          <w:rFonts w:ascii="Arial" w:hAnsi="Arial" w:cs="Arial"/>
          <w:sz w:val="24"/>
          <w:szCs w:val="24"/>
        </w:rPr>
        <w:t xml:space="preserve"> at </w:t>
      </w:r>
      <w:r w:rsidRPr="001131A0">
        <w:rPr>
          <w:rFonts w:ascii="Arial" w:eastAsia="Times New Roman" w:hAnsi="Arial" w:cs="Arial"/>
          <w:sz w:val="24"/>
          <w:szCs w:val="24"/>
        </w:rPr>
        <w:t xml:space="preserve">NDS WA on 08 9208 </w:t>
      </w:r>
      <w:r w:rsidR="00C812F6" w:rsidRPr="001131A0">
        <w:rPr>
          <w:rFonts w:ascii="Arial" w:eastAsia="Times New Roman" w:hAnsi="Arial" w:cs="Arial"/>
          <w:sz w:val="24"/>
          <w:szCs w:val="24"/>
        </w:rPr>
        <w:t>9808 or</w:t>
      </w:r>
      <w:r w:rsidRPr="001131A0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0837CF" w:rsidRPr="00C14638">
          <w:rPr>
            <w:rStyle w:val="Hyperlink"/>
            <w:rFonts w:ascii="Arial" w:eastAsia="Times New Roman" w:hAnsi="Arial" w:cs="Arial"/>
            <w:sz w:val="24"/>
            <w:szCs w:val="24"/>
          </w:rPr>
          <w:t>geoff.holden@nds.org.au</w:t>
        </w:r>
      </w:hyperlink>
      <w:r w:rsidRPr="001131A0">
        <w:rPr>
          <w:rStyle w:val="Hyperlink"/>
          <w:rFonts w:ascii="Arial" w:eastAsia="Times New Roman" w:hAnsi="Arial" w:cs="Arial"/>
          <w:sz w:val="24"/>
          <w:szCs w:val="24"/>
        </w:rPr>
        <w:t>.</w:t>
      </w:r>
    </w:p>
    <w:p w:rsidR="00F60D0F" w:rsidRPr="001131A0" w:rsidRDefault="00F60D0F" w:rsidP="001131A0">
      <w:pPr>
        <w:spacing w:line="360" w:lineRule="auto"/>
        <w:rPr>
          <w:rStyle w:val="Strong"/>
          <w:rFonts w:ascii="Arial" w:hAnsi="Arial" w:cs="Arial"/>
          <w:bCs w:val="0"/>
          <w:color w:val="1F497D" w:themeColor="text2"/>
          <w:sz w:val="32"/>
        </w:rPr>
      </w:pPr>
      <w:r w:rsidRPr="00BE70D9">
        <w:br w:type="page"/>
      </w:r>
      <w:r w:rsidRPr="001131A0">
        <w:rPr>
          <w:rStyle w:val="Strong"/>
          <w:rFonts w:ascii="Arial" w:hAnsi="Arial" w:cs="Arial"/>
          <w:bCs w:val="0"/>
          <w:color w:val="1F497D" w:themeColor="text2"/>
          <w:sz w:val="32"/>
        </w:rPr>
        <w:lastRenderedPageBreak/>
        <w:t xml:space="preserve">Expression of Interest </w:t>
      </w:r>
      <w:r w:rsidR="00823B94" w:rsidRPr="00346142">
        <w:rPr>
          <w:rStyle w:val="Strong"/>
          <w:rFonts w:ascii="Arial" w:hAnsi="Arial" w:cs="Arial"/>
          <w:bCs w:val="0"/>
          <w:color w:val="1F497D" w:themeColor="text2"/>
          <w:sz w:val="32"/>
        </w:rPr>
        <w:t>to</w:t>
      </w:r>
      <w:r w:rsidR="009910F3" w:rsidRPr="00346142">
        <w:rPr>
          <w:rStyle w:val="Strong"/>
          <w:rFonts w:ascii="Arial" w:hAnsi="Arial" w:cs="Arial"/>
          <w:bCs w:val="0"/>
          <w:color w:val="1F497D" w:themeColor="text2"/>
          <w:sz w:val="32"/>
        </w:rPr>
        <w:t xml:space="preserve"> </w:t>
      </w:r>
      <w:r w:rsidR="009910F3" w:rsidRPr="00346142">
        <w:rPr>
          <w:rStyle w:val="Strong"/>
          <w:rFonts w:ascii="Arial" w:hAnsi="Arial" w:cs="Arial"/>
          <w:bCs w:val="0"/>
          <w:color w:val="1F497D" w:themeColor="text2"/>
          <w:sz w:val="32"/>
          <w:u w:val="single"/>
        </w:rPr>
        <w:t>Present</w:t>
      </w:r>
      <w:r w:rsidR="00AF6691" w:rsidRPr="001131A0">
        <w:rPr>
          <w:rStyle w:val="Strong"/>
          <w:rFonts w:ascii="Arial" w:hAnsi="Arial" w:cs="Arial"/>
          <w:bCs w:val="0"/>
          <w:color w:val="1F497D" w:themeColor="text2"/>
          <w:sz w:val="32"/>
        </w:rPr>
        <w:t xml:space="preserve"> </w:t>
      </w:r>
      <w:r w:rsidR="009910F3" w:rsidRPr="001131A0">
        <w:rPr>
          <w:rStyle w:val="Strong"/>
          <w:rFonts w:ascii="Arial" w:hAnsi="Arial" w:cs="Arial"/>
          <w:bCs w:val="0"/>
          <w:color w:val="1F497D" w:themeColor="text2"/>
          <w:sz w:val="32"/>
        </w:rPr>
        <w:t>at the 2019</w:t>
      </w:r>
      <w:r w:rsidRPr="001131A0">
        <w:rPr>
          <w:rStyle w:val="Strong"/>
          <w:rFonts w:ascii="Arial" w:hAnsi="Arial" w:cs="Arial"/>
          <w:bCs w:val="0"/>
          <w:color w:val="1F497D" w:themeColor="text2"/>
          <w:sz w:val="32"/>
        </w:rPr>
        <w:t xml:space="preserve"> NDS WA State Conference</w:t>
      </w:r>
    </w:p>
    <w:p w:rsidR="001131A0" w:rsidRPr="001131A0" w:rsidRDefault="00592B86" w:rsidP="001131A0">
      <w:pPr>
        <w:spacing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1131A0">
        <w:rPr>
          <w:rStyle w:val="Strong"/>
          <w:rFonts w:ascii="Arial" w:hAnsi="Arial" w:cs="Arial"/>
          <w:b w:val="0"/>
          <w:sz w:val="24"/>
          <w:szCs w:val="24"/>
        </w:rPr>
        <w:t>Organisation: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br/>
        <w:t xml:space="preserve">Name of </w:t>
      </w:r>
      <w:r w:rsidR="00BE70D9" w:rsidRPr="001131A0">
        <w:rPr>
          <w:rStyle w:val="Strong"/>
          <w:rFonts w:ascii="Arial" w:hAnsi="Arial" w:cs="Arial"/>
          <w:b w:val="0"/>
          <w:sz w:val="24"/>
          <w:szCs w:val="24"/>
        </w:rPr>
        <w:t>presenter/s:</w:t>
      </w:r>
      <w:r w:rsidR="00BE70D9" w:rsidRPr="001131A0">
        <w:rPr>
          <w:rStyle w:val="Strong"/>
          <w:rFonts w:ascii="Arial" w:hAnsi="Arial" w:cs="Arial"/>
          <w:b w:val="0"/>
          <w:sz w:val="24"/>
          <w:szCs w:val="24"/>
        </w:rPr>
        <w:br/>
        <w:t>Job t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t>itle/s (if applicable):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br/>
        <w:t>Telephone: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br/>
        <w:t>Email:</w:t>
      </w:r>
    </w:p>
    <w:p w:rsidR="00AF6691" w:rsidRPr="001131A0" w:rsidRDefault="00BE70D9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Style w:val="Strong"/>
          <w:rFonts w:ascii="Arial" w:hAnsi="Arial" w:cs="Arial"/>
          <w:sz w:val="24"/>
          <w:szCs w:val="24"/>
        </w:rPr>
        <w:t>Presentation t</w:t>
      </w:r>
      <w:r w:rsidR="00F60D0F" w:rsidRPr="001131A0">
        <w:rPr>
          <w:rStyle w:val="Strong"/>
          <w:rFonts w:ascii="Arial" w:hAnsi="Arial" w:cs="Arial"/>
          <w:sz w:val="24"/>
          <w:szCs w:val="24"/>
        </w:rPr>
        <w:t>itle</w:t>
      </w:r>
      <w:r w:rsidR="00F60D0F" w:rsidRPr="001131A0">
        <w:rPr>
          <w:rStyle w:val="bluebold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D0F" w:rsidRPr="001131A0">
        <w:rPr>
          <w:rFonts w:ascii="Arial" w:hAnsi="Arial" w:cs="Arial"/>
          <w:color w:val="000000" w:themeColor="text1"/>
          <w:sz w:val="24"/>
          <w:szCs w:val="24"/>
        </w:rPr>
        <w:t>(maximum 20 words):</w:t>
      </w:r>
    </w:p>
    <w:p w:rsidR="001131A0" w:rsidRPr="001131A0" w:rsidRDefault="00823B94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b/>
          <w:sz w:val="24"/>
          <w:szCs w:val="24"/>
        </w:rPr>
        <w:t>Subject matter</w:t>
      </w:r>
      <w:r w:rsidR="00927778" w:rsidRPr="001131A0">
        <w:rPr>
          <w:rFonts w:ascii="Arial" w:hAnsi="Arial" w:cs="Arial"/>
          <w:sz w:val="24"/>
          <w:szCs w:val="24"/>
        </w:rPr>
        <w:t xml:space="preserve"> (Refer to page two of the Call for Papers for focus areas):</w:t>
      </w:r>
    </w:p>
    <w:p w:rsidR="00592B86" w:rsidRPr="001131A0" w:rsidRDefault="00592B86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b/>
          <w:sz w:val="24"/>
          <w:szCs w:val="24"/>
        </w:rPr>
        <w:t xml:space="preserve">Summary of </w:t>
      </w:r>
      <w:r w:rsidR="00D54371">
        <w:rPr>
          <w:rFonts w:ascii="Arial" w:hAnsi="Arial" w:cs="Arial"/>
          <w:b/>
          <w:sz w:val="24"/>
          <w:szCs w:val="24"/>
        </w:rPr>
        <w:t xml:space="preserve">presentation </w:t>
      </w:r>
      <w:r w:rsidRPr="001131A0">
        <w:rPr>
          <w:rFonts w:ascii="Arial" w:hAnsi="Arial" w:cs="Arial"/>
          <w:b/>
          <w:sz w:val="24"/>
          <w:szCs w:val="24"/>
        </w:rPr>
        <w:t>content</w:t>
      </w:r>
      <w:r w:rsidRPr="001131A0">
        <w:rPr>
          <w:rFonts w:ascii="Arial" w:hAnsi="Arial" w:cs="Arial"/>
          <w:sz w:val="24"/>
          <w:szCs w:val="24"/>
        </w:rPr>
        <w:t xml:space="preserve"> (maximum 200 words):</w:t>
      </w:r>
    </w:p>
    <w:p w:rsidR="007503B5" w:rsidRPr="001131A0" w:rsidRDefault="007503B5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b/>
          <w:sz w:val="24"/>
          <w:szCs w:val="24"/>
        </w:rPr>
        <w:t>Presentation content is relevant to which target audience</w:t>
      </w:r>
      <w:r w:rsidRPr="001131A0">
        <w:rPr>
          <w:rFonts w:ascii="Arial" w:hAnsi="Arial" w:cs="Arial"/>
          <w:color w:val="3B5A6F"/>
          <w:sz w:val="24"/>
          <w:szCs w:val="24"/>
        </w:rPr>
        <w:t xml:space="preserve"> </w:t>
      </w:r>
      <w:r w:rsidRPr="001131A0">
        <w:rPr>
          <w:rFonts w:ascii="Arial" w:hAnsi="Arial" w:cs="Arial"/>
          <w:sz w:val="24"/>
          <w:szCs w:val="24"/>
        </w:rPr>
        <w:t>(please tick one or more boxes):</w:t>
      </w:r>
    </w:p>
    <w:p w:rsidR="0019528A" w:rsidRPr="001131A0" w:rsidRDefault="00346142" w:rsidP="001131A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14391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9528A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8A" w:rsidRPr="001131A0">
        <w:rPr>
          <w:rFonts w:ascii="Arial" w:hAnsi="Arial" w:cs="Arial"/>
          <w:sz w:val="24"/>
          <w:szCs w:val="24"/>
        </w:rPr>
        <w:t xml:space="preserve"> </w:t>
      </w:r>
      <w:r w:rsidR="007503B5" w:rsidRPr="001131A0">
        <w:rPr>
          <w:rFonts w:ascii="Arial" w:hAnsi="Arial" w:cs="Arial"/>
          <w:sz w:val="24"/>
          <w:szCs w:val="24"/>
        </w:rPr>
        <w:t xml:space="preserve">People with </w:t>
      </w:r>
      <w:r w:rsidR="0019528A" w:rsidRPr="001131A0">
        <w:rPr>
          <w:rFonts w:ascii="Arial" w:hAnsi="Arial" w:cs="Arial"/>
          <w:sz w:val="24"/>
          <w:szCs w:val="24"/>
        </w:rPr>
        <w:t>disability, families and carers</w:t>
      </w:r>
    </w:p>
    <w:p w:rsidR="007503B5" w:rsidRPr="001131A0" w:rsidRDefault="00346142" w:rsidP="001131A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3319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9528A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8A" w:rsidRPr="001131A0">
        <w:rPr>
          <w:rFonts w:ascii="Arial" w:hAnsi="Arial" w:cs="Arial"/>
          <w:sz w:val="24"/>
          <w:szCs w:val="24"/>
        </w:rPr>
        <w:t xml:space="preserve"> </w:t>
      </w:r>
      <w:r w:rsidR="007503B5" w:rsidRPr="001131A0">
        <w:rPr>
          <w:rFonts w:ascii="Arial" w:hAnsi="Arial" w:cs="Arial"/>
          <w:sz w:val="24"/>
          <w:szCs w:val="24"/>
        </w:rPr>
        <w:t>Disability sector workers</w:t>
      </w:r>
      <w:r w:rsidR="007503B5" w:rsidRPr="001131A0">
        <w:rPr>
          <w:rFonts w:ascii="Arial" w:hAnsi="Arial" w:cs="Arial"/>
          <w:sz w:val="24"/>
          <w:szCs w:val="24"/>
        </w:rPr>
        <w:tab/>
      </w:r>
      <w:r w:rsidR="007503B5" w:rsidRPr="001131A0">
        <w:rPr>
          <w:rFonts w:ascii="Arial" w:hAnsi="Arial" w:cs="Arial"/>
          <w:sz w:val="24"/>
          <w:szCs w:val="24"/>
        </w:rPr>
        <w:tab/>
      </w:r>
    </w:p>
    <w:p w:rsidR="007503B5" w:rsidRPr="001131A0" w:rsidRDefault="00346142" w:rsidP="001131A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25318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9528A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8A" w:rsidRPr="001131A0">
        <w:rPr>
          <w:rFonts w:ascii="Arial" w:hAnsi="Arial" w:cs="Arial"/>
          <w:sz w:val="24"/>
          <w:szCs w:val="24"/>
        </w:rPr>
        <w:t xml:space="preserve"> </w:t>
      </w:r>
      <w:r w:rsidR="007503B5" w:rsidRPr="001131A0">
        <w:rPr>
          <w:rFonts w:ascii="Arial" w:hAnsi="Arial" w:cs="Arial"/>
          <w:sz w:val="24"/>
          <w:szCs w:val="24"/>
        </w:rPr>
        <w:t>Disability sector managers/CEOs</w:t>
      </w:r>
    </w:p>
    <w:p w:rsidR="00AF6691" w:rsidRPr="001131A0" w:rsidRDefault="00346142" w:rsidP="001131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631522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31A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1131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2DB2" w:rsidRPr="001131A0">
        <w:rPr>
          <w:rFonts w:ascii="Arial" w:hAnsi="Arial" w:cs="Arial"/>
          <w:color w:val="000000" w:themeColor="text1"/>
          <w:sz w:val="24"/>
          <w:szCs w:val="24"/>
        </w:rPr>
        <w:t>Other (please specify):</w:t>
      </w:r>
    </w:p>
    <w:p w:rsidR="001131A0" w:rsidRPr="001131A0" w:rsidRDefault="00F60D0F" w:rsidP="001131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31A0">
        <w:rPr>
          <w:rFonts w:ascii="Arial" w:hAnsi="Arial" w:cs="Arial"/>
          <w:b/>
          <w:sz w:val="24"/>
          <w:szCs w:val="24"/>
        </w:rPr>
        <w:t>Biography of the presenter/s</w:t>
      </w:r>
      <w:r w:rsidRPr="001131A0">
        <w:rPr>
          <w:rStyle w:val="bluebold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31A0">
        <w:rPr>
          <w:rFonts w:ascii="Arial" w:hAnsi="Arial" w:cs="Arial"/>
          <w:color w:val="000000" w:themeColor="text1"/>
          <w:sz w:val="24"/>
          <w:szCs w:val="24"/>
        </w:rPr>
        <w:t>(maximum 100 words):</w:t>
      </w:r>
    </w:p>
    <w:p w:rsidR="00592B86" w:rsidRPr="001131A0" w:rsidRDefault="00592B86" w:rsidP="001131A0">
      <w:pPr>
        <w:spacing w:line="360" w:lineRule="auto"/>
        <w:rPr>
          <w:rStyle w:val="Hyperlink"/>
          <w:rFonts w:ascii="Arial" w:hAnsi="Arial" w:cs="Arial"/>
          <w:sz w:val="24"/>
          <w:szCs w:val="24"/>
          <w:highlight w:val="yellow"/>
        </w:rPr>
      </w:pPr>
      <w:r w:rsidRPr="001131A0">
        <w:rPr>
          <w:rFonts w:ascii="Arial" w:hAnsi="Arial" w:cs="Arial"/>
          <w:sz w:val="24"/>
          <w:szCs w:val="24"/>
        </w:rPr>
        <w:t xml:space="preserve">Submit EOI to present at the 2019 NDS WA State Conference by </w:t>
      </w:r>
      <w:r w:rsidR="00BE70D9" w:rsidRPr="001131A0">
        <w:rPr>
          <w:rFonts w:ascii="Arial" w:hAnsi="Arial" w:cs="Arial"/>
          <w:sz w:val="24"/>
          <w:szCs w:val="24"/>
        </w:rPr>
        <w:t>5.00</w:t>
      </w:r>
      <w:r w:rsidRPr="001131A0">
        <w:rPr>
          <w:rFonts w:ascii="Arial" w:hAnsi="Arial" w:cs="Arial"/>
          <w:sz w:val="24"/>
          <w:szCs w:val="24"/>
        </w:rPr>
        <w:t xml:space="preserve">pm Friday 3 May 2019 to </w:t>
      </w:r>
      <w:hyperlink r:id="rId12" w:history="1">
        <w:r w:rsidRPr="001131A0">
          <w:rPr>
            <w:rStyle w:val="Hyperlink"/>
            <w:rFonts w:ascii="Arial" w:hAnsi="Arial" w:cs="Arial"/>
            <w:sz w:val="24"/>
            <w:szCs w:val="24"/>
            <w:highlight w:val="yellow"/>
          </w:rPr>
          <w:t>WAConference@nds.org.au</w:t>
        </w:r>
      </w:hyperlink>
      <w:r w:rsidRPr="001131A0">
        <w:rPr>
          <w:rStyle w:val="Hyperlink"/>
          <w:rFonts w:ascii="Arial" w:hAnsi="Arial" w:cs="Arial"/>
          <w:sz w:val="24"/>
          <w:szCs w:val="24"/>
          <w:highlight w:val="yellow"/>
        </w:rPr>
        <w:br w:type="page"/>
      </w:r>
    </w:p>
    <w:p w:rsidR="005C29D0" w:rsidRPr="001131A0" w:rsidRDefault="005C29D0" w:rsidP="001131A0">
      <w:pPr>
        <w:pStyle w:val="Heading1"/>
        <w:rPr>
          <w:b/>
          <w:color w:val="1F497D" w:themeColor="text2"/>
          <w:sz w:val="32"/>
        </w:rPr>
      </w:pPr>
      <w:r w:rsidRPr="001131A0">
        <w:rPr>
          <w:b/>
          <w:color w:val="1F497D" w:themeColor="text2"/>
          <w:sz w:val="32"/>
        </w:rPr>
        <w:lastRenderedPageBreak/>
        <w:t xml:space="preserve">Expression of Interest in </w:t>
      </w:r>
      <w:r w:rsidRPr="001131A0">
        <w:rPr>
          <w:b/>
          <w:color w:val="1F497D" w:themeColor="text2"/>
          <w:sz w:val="32"/>
          <w:u w:val="single"/>
        </w:rPr>
        <w:t>Supplying a Poster</w:t>
      </w:r>
      <w:r w:rsidRPr="001131A0">
        <w:rPr>
          <w:b/>
          <w:color w:val="1F497D" w:themeColor="text2"/>
          <w:sz w:val="32"/>
        </w:rPr>
        <w:t xml:space="preserve"> at the 2019 NDS WA State Conference</w:t>
      </w:r>
    </w:p>
    <w:p w:rsidR="007503B5" w:rsidRPr="001131A0" w:rsidRDefault="007503B5" w:rsidP="001131A0">
      <w:pPr>
        <w:spacing w:line="36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1131A0">
        <w:rPr>
          <w:rStyle w:val="Strong"/>
          <w:rFonts w:ascii="Arial" w:hAnsi="Arial" w:cs="Arial"/>
          <w:b w:val="0"/>
          <w:sz w:val="24"/>
          <w:szCs w:val="24"/>
        </w:rPr>
        <w:t>Organisation: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br/>
        <w:t>Name of</w:t>
      </w:r>
      <w:r w:rsidR="001131A0">
        <w:rPr>
          <w:rStyle w:val="Strong"/>
          <w:rFonts w:ascii="Arial" w:hAnsi="Arial" w:cs="Arial"/>
          <w:b w:val="0"/>
          <w:sz w:val="24"/>
          <w:szCs w:val="24"/>
        </w:rPr>
        <w:t xml:space="preserve"> presenter/s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t>: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br/>
        <w:t xml:space="preserve">Job </w:t>
      </w:r>
      <w:r w:rsidR="00BE70D9" w:rsidRPr="001131A0">
        <w:rPr>
          <w:rStyle w:val="Strong"/>
          <w:rFonts w:ascii="Arial" w:hAnsi="Arial" w:cs="Arial"/>
          <w:b w:val="0"/>
          <w:sz w:val="24"/>
          <w:szCs w:val="24"/>
        </w:rPr>
        <w:t>t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t>itle/s (if applicable):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br/>
        <w:t>Telephone:</w:t>
      </w:r>
      <w:r w:rsidRPr="001131A0">
        <w:rPr>
          <w:rStyle w:val="Strong"/>
          <w:rFonts w:ascii="Arial" w:hAnsi="Arial" w:cs="Arial"/>
          <w:b w:val="0"/>
          <w:sz w:val="24"/>
          <w:szCs w:val="24"/>
        </w:rPr>
        <w:br/>
        <w:t>Email:</w:t>
      </w:r>
    </w:p>
    <w:p w:rsidR="00592B86" w:rsidRPr="001131A0" w:rsidRDefault="00BE70D9" w:rsidP="001131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31A0">
        <w:rPr>
          <w:rStyle w:val="Strong"/>
          <w:rFonts w:ascii="Arial" w:hAnsi="Arial" w:cs="Arial"/>
          <w:sz w:val="24"/>
          <w:szCs w:val="24"/>
        </w:rPr>
        <w:t>Poster t</w:t>
      </w:r>
      <w:r w:rsidR="00592B86" w:rsidRPr="001131A0">
        <w:rPr>
          <w:rStyle w:val="Strong"/>
          <w:rFonts w:ascii="Arial" w:hAnsi="Arial" w:cs="Arial"/>
          <w:sz w:val="24"/>
          <w:szCs w:val="24"/>
        </w:rPr>
        <w:t>itle</w:t>
      </w:r>
      <w:r w:rsidR="00592B86" w:rsidRPr="001131A0">
        <w:rPr>
          <w:rStyle w:val="bluebold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2B86" w:rsidRPr="001131A0">
        <w:rPr>
          <w:rFonts w:ascii="Arial" w:hAnsi="Arial" w:cs="Arial"/>
          <w:color w:val="000000" w:themeColor="text1"/>
          <w:sz w:val="24"/>
          <w:szCs w:val="24"/>
        </w:rPr>
        <w:t>(maximum 20 words):</w:t>
      </w:r>
    </w:p>
    <w:p w:rsidR="00592B86" w:rsidRPr="001131A0" w:rsidRDefault="00592B86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b/>
          <w:sz w:val="24"/>
          <w:szCs w:val="24"/>
        </w:rPr>
        <w:t>Subject matter</w:t>
      </w:r>
      <w:r w:rsidRPr="001131A0">
        <w:rPr>
          <w:rFonts w:ascii="Arial" w:hAnsi="Arial" w:cs="Arial"/>
          <w:sz w:val="24"/>
          <w:szCs w:val="24"/>
        </w:rPr>
        <w:t xml:space="preserve"> (Refer to page two of the Call for Papers for focus areas):</w:t>
      </w:r>
    </w:p>
    <w:p w:rsidR="00592B86" w:rsidRPr="001131A0" w:rsidRDefault="007503B5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b/>
          <w:sz w:val="24"/>
          <w:szCs w:val="24"/>
        </w:rPr>
        <w:t>Summary of the poster content</w:t>
      </w:r>
      <w:r w:rsidRPr="001131A0">
        <w:rPr>
          <w:rFonts w:ascii="Arial" w:hAnsi="Arial" w:cs="Arial"/>
          <w:sz w:val="24"/>
          <w:szCs w:val="24"/>
        </w:rPr>
        <w:t xml:space="preserve"> (maximum 200 words):</w:t>
      </w:r>
    </w:p>
    <w:p w:rsidR="00592B86" w:rsidRPr="001131A0" w:rsidRDefault="005C29D0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b/>
          <w:sz w:val="24"/>
          <w:szCs w:val="24"/>
        </w:rPr>
        <w:t>Poster content is relevant to which target audience</w:t>
      </w:r>
      <w:r w:rsidRPr="001131A0">
        <w:rPr>
          <w:rFonts w:ascii="Arial" w:hAnsi="Arial" w:cs="Arial"/>
          <w:sz w:val="24"/>
          <w:szCs w:val="24"/>
        </w:rPr>
        <w:t xml:space="preserve"> (please tick one or more boxes):</w:t>
      </w:r>
    </w:p>
    <w:p w:rsidR="00592B86" w:rsidRPr="001131A0" w:rsidRDefault="00346142" w:rsidP="001131A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164727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2B86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2B86" w:rsidRPr="001131A0">
        <w:rPr>
          <w:rFonts w:ascii="Arial" w:hAnsi="Arial" w:cs="Arial"/>
          <w:sz w:val="24"/>
          <w:szCs w:val="24"/>
        </w:rPr>
        <w:t xml:space="preserve"> People with disability, families and carers</w:t>
      </w:r>
    </w:p>
    <w:p w:rsidR="00592B86" w:rsidRPr="001131A0" w:rsidRDefault="00346142" w:rsidP="001131A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653452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2B86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2B86" w:rsidRPr="001131A0">
        <w:rPr>
          <w:rFonts w:ascii="Arial" w:hAnsi="Arial" w:cs="Arial"/>
          <w:sz w:val="24"/>
          <w:szCs w:val="24"/>
        </w:rPr>
        <w:t xml:space="preserve"> Disability sector workers</w:t>
      </w:r>
      <w:r w:rsidR="00592B86" w:rsidRPr="001131A0">
        <w:rPr>
          <w:rFonts w:ascii="Arial" w:hAnsi="Arial" w:cs="Arial"/>
          <w:sz w:val="24"/>
          <w:szCs w:val="24"/>
        </w:rPr>
        <w:tab/>
      </w:r>
    </w:p>
    <w:p w:rsidR="00592B86" w:rsidRPr="001131A0" w:rsidRDefault="00346142" w:rsidP="001131A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5961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2B86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2B86" w:rsidRPr="001131A0">
        <w:rPr>
          <w:rFonts w:ascii="Arial" w:hAnsi="Arial" w:cs="Arial"/>
          <w:sz w:val="24"/>
          <w:szCs w:val="24"/>
        </w:rPr>
        <w:t xml:space="preserve"> Disability sector managers/CEOs</w:t>
      </w:r>
    </w:p>
    <w:p w:rsidR="00592B86" w:rsidRPr="001131A0" w:rsidRDefault="00346142" w:rsidP="001131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013388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2B86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2B86" w:rsidRPr="001131A0">
        <w:rPr>
          <w:rFonts w:ascii="Arial" w:hAnsi="Arial" w:cs="Arial"/>
          <w:sz w:val="24"/>
          <w:szCs w:val="24"/>
        </w:rPr>
        <w:t xml:space="preserve"> Other </w:t>
      </w:r>
      <w:r w:rsidR="00592B86" w:rsidRPr="001131A0">
        <w:rPr>
          <w:rFonts w:ascii="Arial" w:hAnsi="Arial" w:cs="Arial"/>
          <w:color w:val="000000" w:themeColor="text1"/>
          <w:sz w:val="24"/>
          <w:szCs w:val="24"/>
        </w:rPr>
        <w:t>(please specify):</w:t>
      </w:r>
    </w:p>
    <w:p w:rsidR="005C29D0" w:rsidRPr="001131A0" w:rsidRDefault="005C29D0" w:rsidP="001131A0">
      <w:pPr>
        <w:spacing w:line="360" w:lineRule="auto"/>
        <w:rPr>
          <w:rFonts w:ascii="Arial" w:hAnsi="Arial" w:cs="Arial"/>
          <w:sz w:val="24"/>
          <w:szCs w:val="24"/>
        </w:rPr>
      </w:pPr>
      <w:r w:rsidRPr="001131A0">
        <w:rPr>
          <w:rFonts w:ascii="Arial" w:hAnsi="Arial" w:cs="Arial"/>
          <w:b/>
          <w:sz w:val="24"/>
          <w:szCs w:val="24"/>
        </w:rPr>
        <w:t>(Optional) Availability to answer questions and/or speak about the poster</w:t>
      </w:r>
      <w:r w:rsidRPr="001131A0">
        <w:rPr>
          <w:rFonts w:ascii="Arial" w:hAnsi="Arial" w:cs="Arial"/>
          <w:sz w:val="24"/>
          <w:szCs w:val="24"/>
        </w:rPr>
        <w:t xml:space="preserve"> (please tick one or two boxes):</w:t>
      </w:r>
    </w:p>
    <w:p w:rsidR="005C29D0" w:rsidRPr="001131A0" w:rsidRDefault="00346142" w:rsidP="001131A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048957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9528A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8A" w:rsidRPr="001131A0">
        <w:rPr>
          <w:rFonts w:ascii="Arial" w:hAnsi="Arial" w:cs="Arial"/>
          <w:sz w:val="24"/>
          <w:szCs w:val="24"/>
        </w:rPr>
        <w:t xml:space="preserve"> </w:t>
      </w:r>
      <w:r w:rsidR="005C29D0" w:rsidRPr="001131A0">
        <w:rPr>
          <w:rFonts w:ascii="Arial" w:hAnsi="Arial" w:cs="Arial"/>
          <w:sz w:val="24"/>
          <w:szCs w:val="24"/>
        </w:rPr>
        <w:t>Not available Monday or Tuesday</w:t>
      </w:r>
    </w:p>
    <w:p w:rsidR="005C29D0" w:rsidRPr="001131A0" w:rsidRDefault="00346142" w:rsidP="001131A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697993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9528A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8A" w:rsidRPr="001131A0">
        <w:rPr>
          <w:rFonts w:ascii="Arial" w:hAnsi="Arial" w:cs="Arial"/>
          <w:sz w:val="24"/>
          <w:szCs w:val="24"/>
        </w:rPr>
        <w:t xml:space="preserve"> </w:t>
      </w:r>
      <w:r w:rsidR="005C29D0" w:rsidRPr="001131A0">
        <w:rPr>
          <w:rFonts w:ascii="Arial" w:hAnsi="Arial" w:cs="Arial"/>
          <w:sz w:val="24"/>
          <w:szCs w:val="24"/>
        </w:rPr>
        <w:t>Available Monday 16 September 2019 lunch break</w:t>
      </w:r>
    </w:p>
    <w:p w:rsidR="001131A0" w:rsidRPr="001131A0" w:rsidRDefault="00346142" w:rsidP="001131A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08182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9528A" w:rsidRPr="00113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8A" w:rsidRPr="001131A0">
        <w:rPr>
          <w:rFonts w:ascii="Arial" w:hAnsi="Arial" w:cs="Arial"/>
          <w:sz w:val="24"/>
          <w:szCs w:val="24"/>
        </w:rPr>
        <w:t xml:space="preserve"> </w:t>
      </w:r>
      <w:r w:rsidR="005C29D0" w:rsidRPr="001131A0">
        <w:rPr>
          <w:rFonts w:ascii="Arial" w:hAnsi="Arial" w:cs="Arial"/>
          <w:sz w:val="24"/>
          <w:szCs w:val="24"/>
        </w:rPr>
        <w:t>Available Tuesday 17 September 2019 lunch break</w:t>
      </w:r>
    </w:p>
    <w:p w:rsidR="005C29D0" w:rsidRPr="001131A0" w:rsidRDefault="005C29D0" w:rsidP="001131A0">
      <w:pPr>
        <w:spacing w:line="36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1131A0">
        <w:rPr>
          <w:rFonts w:ascii="Arial" w:hAnsi="Arial" w:cs="Arial"/>
          <w:sz w:val="24"/>
          <w:szCs w:val="24"/>
        </w:rPr>
        <w:t xml:space="preserve">Submit EOI to </w:t>
      </w:r>
      <w:r w:rsidR="00592B86" w:rsidRPr="001131A0">
        <w:rPr>
          <w:rFonts w:ascii="Arial" w:hAnsi="Arial" w:cs="Arial"/>
          <w:sz w:val="24"/>
          <w:szCs w:val="24"/>
        </w:rPr>
        <w:t>supply a poster</w:t>
      </w:r>
      <w:r w:rsidRPr="001131A0">
        <w:rPr>
          <w:rFonts w:ascii="Arial" w:hAnsi="Arial" w:cs="Arial"/>
          <w:sz w:val="24"/>
          <w:szCs w:val="24"/>
        </w:rPr>
        <w:t xml:space="preserve"> at the 2019 NDS WA State Conference by </w:t>
      </w:r>
      <w:r w:rsidR="00BE70D9" w:rsidRPr="001131A0">
        <w:rPr>
          <w:rFonts w:ascii="Arial" w:hAnsi="Arial" w:cs="Arial"/>
          <w:sz w:val="24"/>
          <w:szCs w:val="24"/>
        </w:rPr>
        <w:t>5.00</w:t>
      </w:r>
      <w:r w:rsidRPr="001131A0">
        <w:rPr>
          <w:rFonts w:ascii="Arial" w:hAnsi="Arial" w:cs="Arial"/>
          <w:sz w:val="24"/>
          <w:szCs w:val="24"/>
        </w:rPr>
        <w:t xml:space="preserve">pm Friday 3 May 2019 to </w:t>
      </w:r>
      <w:hyperlink r:id="rId13" w:history="1">
        <w:r w:rsidRPr="001131A0">
          <w:rPr>
            <w:rStyle w:val="Hyperlink"/>
            <w:rFonts w:ascii="Arial" w:hAnsi="Arial" w:cs="Arial"/>
            <w:sz w:val="24"/>
            <w:szCs w:val="24"/>
            <w:highlight w:val="yellow"/>
          </w:rPr>
          <w:t>WAConference@nds.org.au</w:t>
        </w:r>
      </w:hyperlink>
    </w:p>
    <w:sectPr w:rsidR="005C29D0" w:rsidRPr="001131A0" w:rsidSect="000D39EB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14C67F" w16cid:durableId="204772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A0" w:rsidRDefault="001131A0">
      <w:pPr>
        <w:spacing w:after="0" w:line="240" w:lineRule="auto"/>
      </w:pPr>
      <w:r>
        <w:separator/>
      </w:r>
    </w:p>
  </w:endnote>
  <w:endnote w:type="continuationSeparator" w:id="0">
    <w:p w:rsidR="001131A0" w:rsidRDefault="0011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A0" w:rsidRDefault="001131A0">
      <w:pPr>
        <w:spacing w:after="0" w:line="240" w:lineRule="auto"/>
      </w:pPr>
      <w:r>
        <w:separator/>
      </w:r>
    </w:p>
  </w:footnote>
  <w:footnote w:type="continuationSeparator" w:id="0">
    <w:p w:rsidR="001131A0" w:rsidRDefault="0011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7F4"/>
    <w:multiLevelType w:val="hybridMultilevel"/>
    <w:tmpl w:val="EA9E6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50E2"/>
    <w:multiLevelType w:val="hybridMultilevel"/>
    <w:tmpl w:val="4D5AF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6802"/>
    <w:multiLevelType w:val="hybridMultilevel"/>
    <w:tmpl w:val="DE5AD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F1409"/>
    <w:multiLevelType w:val="hybridMultilevel"/>
    <w:tmpl w:val="9E28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001F8"/>
    <w:multiLevelType w:val="hybridMultilevel"/>
    <w:tmpl w:val="7E54F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F6128"/>
    <w:multiLevelType w:val="hybridMultilevel"/>
    <w:tmpl w:val="5F56DF54"/>
    <w:lvl w:ilvl="0" w:tplc="F3303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674D"/>
    <w:multiLevelType w:val="multilevel"/>
    <w:tmpl w:val="669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D1C13"/>
    <w:multiLevelType w:val="multilevel"/>
    <w:tmpl w:val="979A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0F"/>
    <w:rsid w:val="00011062"/>
    <w:rsid w:val="00046F4D"/>
    <w:rsid w:val="0006238A"/>
    <w:rsid w:val="000648ED"/>
    <w:rsid w:val="000837CF"/>
    <w:rsid w:val="00090CC2"/>
    <w:rsid w:val="00097171"/>
    <w:rsid w:val="000D39EB"/>
    <w:rsid w:val="000F6C16"/>
    <w:rsid w:val="001131A0"/>
    <w:rsid w:val="00143B7F"/>
    <w:rsid w:val="00147DCF"/>
    <w:rsid w:val="00187D72"/>
    <w:rsid w:val="0019528A"/>
    <w:rsid w:val="001C7E4D"/>
    <w:rsid w:val="001E39FB"/>
    <w:rsid w:val="001E3DD9"/>
    <w:rsid w:val="001F4B70"/>
    <w:rsid w:val="00235E13"/>
    <w:rsid w:val="00283012"/>
    <w:rsid w:val="002F0D3C"/>
    <w:rsid w:val="00324151"/>
    <w:rsid w:val="0032525F"/>
    <w:rsid w:val="00346142"/>
    <w:rsid w:val="003C37C6"/>
    <w:rsid w:val="003D33D4"/>
    <w:rsid w:val="003E46B0"/>
    <w:rsid w:val="004641E9"/>
    <w:rsid w:val="00505357"/>
    <w:rsid w:val="00520389"/>
    <w:rsid w:val="005535EC"/>
    <w:rsid w:val="00592B86"/>
    <w:rsid w:val="005C29D0"/>
    <w:rsid w:val="00607591"/>
    <w:rsid w:val="006D7963"/>
    <w:rsid w:val="006E541E"/>
    <w:rsid w:val="0071296E"/>
    <w:rsid w:val="00724402"/>
    <w:rsid w:val="007503B5"/>
    <w:rsid w:val="0076278E"/>
    <w:rsid w:val="00762925"/>
    <w:rsid w:val="007644BA"/>
    <w:rsid w:val="00823B94"/>
    <w:rsid w:val="008B23E0"/>
    <w:rsid w:val="00927778"/>
    <w:rsid w:val="00937216"/>
    <w:rsid w:val="00942DB2"/>
    <w:rsid w:val="009779CD"/>
    <w:rsid w:val="009910F3"/>
    <w:rsid w:val="00A03BA1"/>
    <w:rsid w:val="00AA1EA4"/>
    <w:rsid w:val="00AD5B7F"/>
    <w:rsid w:val="00AF6691"/>
    <w:rsid w:val="00BC1B44"/>
    <w:rsid w:val="00BE70D9"/>
    <w:rsid w:val="00C14C5A"/>
    <w:rsid w:val="00C3341F"/>
    <w:rsid w:val="00C74E79"/>
    <w:rsid w:val="00C812F6"/>
    <w:rsid w:val="00CD5C1D"/>
    <w:rsid w:val="00CE4FBB"/>
    <w:rsid w:val="00CF067D"/>
    <w:rsid w:val="00D15AB7"/>
    <w:rsid w:val="00D54371"/>
    <w:rsid w:val="00D60929"/>
    <w:rsid w:val="00DE240C"/>
    <w:rsid w:val="00E02CED"/>
    <w:rsid w:val="00E751F2"/>
    <w:rsid w:val="00EB5EB3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7B38"/>
  <w15:docId w15:val="{D99C32C1-2CE2-4539-9677-E52A99C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0F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D0F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Cs/>
      <w:color w:val="000000" w:themeColor="text1"/>
      <w:sz w:val="4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D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D0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0F"/>
    <w:rPr>
      <w:rFonts w:eastAsiaTheme="minorEastAsia"/>
      <w:lang w:eastAsia="zh-TW"/>
    </w:rPr>
  </w:style>
  <w:style w:type="paragraph" w:styleId="NormalWeb">
    <w:name w:val="Normal (Web)"/>
    <w:basedOn w:val="Normal"/>
    <w:uiPriority w:val="99"/>
    <w:unhideWhenUsed/>
    <w:rsid w:val="00F60D0F"/>
    <w:pPr>
      <w:spacing w:after="240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rsid w:val="00F60D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0F"/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F60D0F"/>
    <w:rPr>
      <w:rFonts w:ascii="Arial" w:eastAsiaTheme="majorEastAsia" w:hAnsi="Arial" w:cstheme="majorBidi"/>
      <w:bCs/>
      <w:color w:val="000000" w:themeColor="text1"/>
      <w:sz w:val="4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customStyle="1" w:styleId="bluebold">
    <w:name w:val="blue bold"/>
    <w:uiPriority w:val="99"/>
    <w:rsid w:val="00F60D0F"/>
    <w:rPr>
      <w:rFonts w:ascii="Arial-BoldMT" w:hAnsi="Arial-BoldMT" w:cs="Arial-BoldMT"/>
      <w:b/>
      <w:bCs/>
      <w:color w:val="005E89"/>
    </w:rPr>
  </w:style>
  <w:style w:type="paragraph" w:styleId="ListParagraph">
    <w:name w:val="List Paragraph"/>
    <w:basedOn w:val="Normal"/>
    <w:uiPriority w:val="34"/>
    <w:qFormat/>
    <w:rsid w:val="001F4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F2"/>
    <w:rPr>
      <w:rFonts w:eastAsiaTheme="minorEastAsia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03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BA1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BA1"/>
    <w:rPr>
      <w:rFonts w:eastAsiaTheme="minorEastAsia"/>
      <w:b/>
      <w:bCs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19528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E70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0D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Conference@nd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Conference@nds.org.a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ff.holden@nds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Conference@nd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.wa.gov.au/Global/Publications/Understanding%20disability/Built%20environment/Accessible%20information%20checkli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EEC6-E94A-455F-B1AA-25D689FA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FA50C714.dotm</Template>
  <TotalTime>3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Breasley</dc:creator>
  <cp:lastModifiedBy>Joseph Madeley</cp:lastModifiedBy>
  <cp:revision>6</cp:revision>
  <cp:lastPrinted>2019-04-01T04:11:00Z</cp:lastPrinted>
  <dcterms:created xsi:type="dcterms:W3CDTF">2019-04-01T05:17:00Z</dcterms:created>
  <dcterms:modified xsi:type="dcterms:W3CDTF">2019-04-02T02:10:00Z</dcterms:modified>
</cp:coreProperties>
</file>